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147A" w14:textId="71472C28" w:rsidR="00706542" w:rsidRPr="0050166E" w:rsidRDefault="00706542" w:rsidP="0070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50166E">
        <w:rPr>
          <w:b/>
          <w:bCs/>
          <w:sz w:val="40"/>
          <w:szCs w:val="40"/>
        </w:rPr>
        <w:t>Des comptines pour apprendre à parler</w:t>
      </w:r>
    </w:p>
    <w:p w14:paraId="5275FA22" w14:textId="6DB9FF8F" w:rsidR="00706542" w:rsidRPr="0050166E" w:rsidRDefault="00706542" w:rsidP="0070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50166E">
        <w:rPr>
          <w:b/>
          <w:bCs/>
          <w:sz w:val="40"/>
          <w:szCs w:val="40"/>
        </w:rPr>
        <w:t xml:space="preserve">Période </w:t>
      </w:r>
      <w:r w:rsidR="00E63064">
        <w:rPr>
          <w:b/>
          <w:bCs/>
          <w:sz w:val="40"/>
          <w:szCs w:val="40"/>
        </w:rPr>
        <w:t>2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706542" w14:paraId="01A95450" w14:textId="77777777" w:rsidTr="00706542">
        <w:tc>
          <w:tcPr>
            <w:tcW w:w="5242" w:type="dxa"/>
          </w:tcPr>
          <w:p w14:paraId="23EFAB0D" w14:textId="77777777" w:rsidR="00803A82" w:rsidRDefault="00803A82" w:rsidP="00E6306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7B3C8D60" w14:textId="0C2C8B7B" w:rsidR="00E63064" w:rsidRPr="00E63064" w:rsidRDefault="00E63064" w:rsidP="00E6306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63064">
              <w:rPr>
                <w:b/>
                <w:bCs/>
                <w:sz w:val="28"/>
                <w:szCs w:val="28"/>
                <w:u w:val="single"/>
              </w:rPr>
              <w:t>Je / Tu</w:t>
            </w:r>
          </w:p>
          <w:p w14:paraId="5D08A3F1" w14:textId="61340DC6" w:rsidR="00E63064" w:rsidRPr="00E63064" w:rsidRDefault="00E63064" w:rsidP="00E63064">
            <w:pPr>
              <w:jc w:val="center"/>
              <w:rPr>
                <w:sz w:val="28"/>
                <w:szCs w:val="28"/>
              </w:rPr>
            </w:pPr>
            <w:r w:rsidRPr="00E63064">
              <w:rPr>
                <w:sz w:val="28"/>
                <w:szCs w:val="28"/>
              </w:rPr>
              <w:t>Je t’écris</w:t>
            </w:r>
          </w:p>
          <w:p w14:paraId="2F864F5C" w14:textId="2501485D" w:rsidR="00E63064" w:rsidRPr="00E63064" w:rsidRDefault="00E63064" w:rsidP="00E63064">
            <w:pPr>
              <w:jc w:val="center"/>
              <w:rPr>
                <w:sz w:val="28"/>
                <w:szCs w:val="28"/>
              </w:rPr>
            </w:pPr>
            <w:r w:rsidRPr="00E63064">
              <w:rPr>
                <w:sz w:val="28"/>
                <w:szCs w:val="28"/>
              </w:rPr>
              <w:t>Tu me réponds.</w:t>
            </w:r>
          </w:p>
          <w:p w14:paraId="4E9F4B19" w14:textId="151676F1" w:rsidR="00E63064" w:rsidRPr="00E63064" w:rsidRDefault="00E63064" w:rsidP="00E63064">
            <w:pPr>
              <w:jc w:val="center"/>
              <w:rPr>
                <w:sz w:val="28"/>
                <w:szCs w:val="28"/>
              </w:rPr>
            </w:pPr>
            <w:r w:rsidRPr="00E63064">
              <w:rPr>
                <w:sz w:val="28"/>
                <w:szCs w:val="28"/>
              </w:rPr>
              <w:t xml:space="preserve">Je </w:t>
            </w:r>
            <w:r w:rsidR="005D11DA">
              <w:rPr>
                <w:sz w:val="28"/>
                <w:szCs w:val="28"/>
              </w:rPr>
              <w:t xml:space="preserve">suis </w:t>
            </w:r>
            <w:r w:rsidRPr="00E63064">
              <w:rPr>
                <w:sz w:val="28"/>
                <w:szCs w:val="28"/>
              </w:rPr>
              <w:t>tomb</w:t>
            </w:r>
            <w:r w:rsidR="005D11DA">
              <w:rPr>
                <w:sz w:val="28"/>
                <w:szCs w:val="28"/>
              </w:rPr>
              <w:t>é</w:t>
            </w:r>
          </w:p>
          <w:p w14:paraId="5010CD48" w14:textId="77777777" w:rsidR="00E63064" w:rsidRPr="00E63064" w:rsidRDefault="00E63064" w:rsidP="00E63064">
            <w:pPr>
              <w:jc w:val="center"/>
              <w:rPr>
                <w:sz w:val="28"/>
                <w:szCs w:val="28"/>
              </w:rPr>
            </w:pPr>
            <w:r w:rsidRPr="00E63064">
              <w:rPr>
                <w:sz w:val="28"/>
                <w:szCs w:val="28"/>
              </w:rPr>
              <w:t>Tu m’aides à me relever.</w:t>
            </w:r>
          </w:p>
          <w:p w14:paraId="2FA01CC6" w14:textId="09AA9990" w:rsidR="00E63064" w:rsidRPr="00E63064" w:rsidRDefault="00E63064" w:rsidP="00E63064">
            <w:pPr>
              <w:jc w:val="center"/>
              <w:rPr>
                <w:sz w:val="28"/>
                <w:szCs w:val="28"/>
              </w:rPr>
            </w:pPr>
            <w:r w:rsidRPr="00E63064">
              <w:rPr>
                <w:sz w:val="28"/>
                <w:szCs w:val="28"/>
              </w:rPr>
              <w:t>J</w:t>
            </w:r>
            <w:r w:rsidR="005D11DA">
              <w:rPr>
                <w:sz w:val="28"/>
                <w:szCs w:val="28"/>
              </w:rPr>
              <w:t>’ai</w:t>
            </w:r>
            <w:r w:rsidRPr="00E63064">
              <w:rPr>
                <w:sz w:val="28"/>
                <w:szCs w:val="28"/>
              </w:rPr>
              <w:t xml:space="preserve"> pleur</w:t>
            </w:r>
            <w:r w:rsidR="005D11DA">
              <w:rPr>
                <w:sz w:val="28"/>
                <w:szCs w:val="28"/>
              </w:rPr>
              <w:t>é</w:t>
            </w:r>
          </w:p>
          <w:p w14:paraId="2C7C94B3" w14:textId="52EBF75D" w:rsidR="00E63064" w:rsidRPr="00E63064" w:rsidRDefault="00E63064" w:rsidP="00E63064">
            <w:pPr>
              <w:jc w:val="center"/>
              <w:rPr>
                <w:sz w:val="28"/>
                <w:szCs w:val="28"/>
              </w:rPr>
            </w:pPr>
            <w:r w:rsidRPr="00E63064">
              <w:rPr>
                <w:sz w:val="28"/>
                <w:szCs w:val="28"/>
              </w:rPr>
              <w:t>Tu m</w:t>
            </w:r>
            <w:r w:rsidR="005D11DA">
              <w:rPr>
                <w:sz w:val="28"/>
                <w:szCs w:val="28"/>
              </w:rPr>
              <w:t>’as</w:t>
            </w:r>
            <w:r w:rsidRPr="00E63064">
              <w:rPr>
                <w:sz w:val="28"/>
                <w:szCs w:val="28"/>
              </w:rPr>
              <w:t xml:space="preserve"> consol</w:t>
            </w:r>
            <w:r w:rsidR="005D11DA">
              <w:rPr>
                <w:sz w:val="28"/>
                <w:szCs w:val="28"/>
              </w:rPr>
              <w:t>é</w:t>
            </w:r>
          </w:p>
          <w:p w14:paraId="4261566B" w14:textId="77777777" w:rsidR="00E63064" w:rsidRPr="00E63064" w:rsidRDefault="00E63064" w:rsidP="00E63064">
            <w:pPr>
              <w:jc w:val="center"/>
              <w:rPr>
                <w:sz w:val="28"/>
                <w:szCs w:val="28"/>
              </w:rPr>
            </w:pPr>
            <w:r w:rsidRPr="00E63064">
              <w:rPr>
                <w:sz w:val="28"/>
                <w:szCs w:val="28"/>
              </w:rPr>
              <w:t>Je t’aime très fort</w:t>
            </w:r>
          </w:p>
          <w:p w14:paraId="2B3D13F9" w14:textId="24297672" w:rsidR="00E63064" w:rsidRPr="00E63064" w:rsidRDefault="00E63064" w:rsidP="00E63064">
            <w:pPr>
              <w:jc w:val="center"/>
              <w:rPr>
                <w:sz w:val="28"/>
                <w:szCs w:val="28"/>
              </w:rPr>
            </w:pPr>
            <w:r w:rsidRPr="00E63064">
              <w:rPr>
                <w:sz w:val="28"/>
                <w:szCs w:val="28"/>
              </w:rPr>
              <w:t xml:space="preserve">Tu m’aimes </w:t>
            </w:r>
            <w:r w:rsidR="005D11DA">
              <w:rPr>
                <w:sz w:val="28"/>
                <w:szCs w:val="28"/>
              </w:rPr>
              <w:t>encore</w:t>
            </w:r>
            <w:r w:rsidRPr="00E63064">
              <w:rPr>
                <w:sz w:val="28"/>
                <w:szCs w:val="28"/>
              </w:rPr>
              <w:t>.</w:t>
            </w:r>
          </w:p>
          <w:p w14:paraId="1696B5F7" w14:textId="77777777" w:rsidR="00706542" w:rsidRDefault="00706542"/>
          <w:p w14:paraId="2ECF8E9C" w14:textId="29FBC7D8" w:rsidR="00706542" w:rsidRPr="00706542" w:rsidRDefault="005D11DA" w:rsidP="00AA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Cousin Sébastien</w:t>
            </w:r>
            <w:r w:rsidR="00706542" w:rsidRPr="00706542">
              <w:rPr>
                <w:sz w:val="18"/>
                <w:szCs w:val="18"/>
              </w:rPr>
              <w:t>.</w:t>
            </w:r>
          </w:p>
          <w:p w14:paraId="6B9ED441" w14:textId="6C59E2C0" w:rsidR="00706542" w:rsidRDefault="00706542" w:rsidP="00AA1A5A">
            <w:pPr>
              <w:jc w:val="center"/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> : Acquérir l</w:t>
            </w:r>
            <w:r>
              <w:rPr>
                <w:sz w:val="18"/>
                <w:szCs w:val="18"/>
              </w:rPr>
              <w:t>e pronom</w:t>
            </w:r>
            <w:r w:rsidRPr="00706542">
              <w:rPr>
                <w:sz w:val="18"/>
                <w:szCs w:val="18"/>
              </w:rPr>
              <w:t xml:space="preserve"> « </w:t>
            </w:r>
            <w:r w:rsidR="00E63064">
              <w:rPr>
                <w:sz w:val="18"/>
                <w:szCs w:val="18"/>
              </w:rPr>
              <w:t>Tu »</w:t>
            </w:r>
          </w:p>
          <w:p w14:paraId="3816770C" w14:textId="4D0D698A" w:rsidR="00706542" w:rsidRDefault="00706542"/>
        </w:tc>
        <w:tc>
          <w:tcPr>
            <w:tcW w:w="5243" w:type="dxa"/>
          </w:tcPr>
          <w:p w14:paraId="5DDAF4A2" w14:textId="77777777" w:rsidR="00803A82" w:rsidRDefault="00803A82" w:rsidP="00706542">
            <w:pPr>
              <w:jc w:val="center"/>
              <w:rPr>
                <w:sz w:val="36"/>
                <w:szCs w:val="36"/>
                <w:u w:val="single"/>
              </w:rPr>
            </w:pPr>
          </w:p>
          <w:p w14:paraId="7ED9C053" w14:textId="3C81E27F" w:rsidR="00706542" w:rsidRPr="00706542" w:rsidRDefault="00E63064" w:rsidP="00706542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Impératif</w:t>
            </w:r>
          </w:p>
          <w:p w14:paraId="5778F051" w14:textId="77777777" w:rsidR="00706542" w:rsidRDefault="00706542" w:rsidP="00706542"/>
          <w:p w14:paraId="55E21381" w14:textId="0BA771D7" w:rsidR="00E63064" w:rsidRPr="00E63064" w:rsidRDefault="00E63064" w:rsidP="00E63064">
            <w:pPr>
              <w:jc w:val="center"/>
              <w:rPr>
                <w:sz w:val="28"/>
                <w:szCs w:val="28"/>
              </w:rPr>
            </w:pPr>
            <w:r w:rsidRPr="00E63064">
              <w:rPr>
                <w:sz w:val="28"/>
                <w:szCs w:val="28"/>
              </w:rPr>
              <w:t>Enfile ton polo sur le dos !</w:t>
            </w:r>
          </w:p>
          <w:p w14:paraId="02366A32" w14:textId="77777777" w:rsidR="00E63064" w:rsidRDefault="00E63064" w:rsidP="00E63064">
            <w:pPr>
              <w:jc w:val="center"/>
              <w:rPr>
                <w:sz w:val="28"/>
                <w:szCs w:val="28"/>
              </w:rPr>
            </w:pPr>
          </w:p>
          <w:p w14:paraId="5D131DCB" w14:textId="2AC27CB1" w:rsidR="00E63064" w:rsidRPr="00E63064" w:rsidRDefault="00E63064" w:rsidP="00E63064">
            <w:pPr>
              <w:jc w:val="center"/>
              <w:rPr>
                <w:sz w:val="28"/>
                <w:szCs w:val="28"/>
              </w:rPr>
            </w:pPr>
            <w:r w:rsidRPr="00E63064">
              <w:rPr>
                <w:sz w:val="28"/>
                <w:szCs w:val="28"/>
              </w:rPr>
              <w:t>Avale ton bol avant l’école !</w:t>
            </w:r>
          </w:p>
          <w:p w14:paraId="701B47FB" w14:textId="77777777" w:rsidR="00E63064" w:rsidRDefault="00E63064" w:rsidP="00E63064">
            <w:pPr>
              <w:jc w:val="center"/>
              <w:rPr>
                <w:sz w:val="28"/>
                <w:szCs w:val="28"/>
              </w:rPr>
            </w:pPr>
          </w:p>
          <w:p w14:paraId="416ADE18" w14:textId="7C94B61C" w:rsidR="00E63064" w:rsidRPr="00E63064" w:rsidRDefault="00E63064" w:rsidP="00E63064">
            <w:pPr>
              <w:jc w:val="center"/>
              <w:rPr>
                <w:sz w:val="28"/>
                <w:szCs w:val="28"/>
              </w:rPr>
            </w:pPr>
            <w:r w:rsidRPr="00E63064">
              <w:rPr>
                <w:sz w:val="28"/>
                <w:szCs w:val="28"/>
              </w:rPr>
              <w:t>Mets ton chapeau sur la tête :</w:t>
            </w:r>
          </w:p>
          <w:p w14:paraId="21E1ACDE" w14:textId="77777777" w:rsidR="00E63064" w:rsidRDefault="00E63064" w:rsidP="00E63064">
            <w:pPr>
              <w:jc w:val="center"/>
              <w:rPr>
                <w:sz w:val="28"/>
                <w:szCs w:val="28"/>
              </w:rPr>
            </w:pPr>
          </w:p>
          <w:p w14:paraId="3BD72765" w14:textId="61A56A08" w:rsidR="00E63064" w:rsidRPr="00E63064" w:rsidRDefault="00E63064" w:rsidP="00E63064">
            <w:pPr>
              <w:jc w:val="center"/>
              <w:rPr>
                <w:sz w:val="28"/>
                <w:szCs w:val="28"/>
              </w:rPr>
            </w:pPr>
            <w:r w:rsidRPr="00E63064">
              <w:rPr>
                <w:sz w:val="28"/>
                <w:szCs w:val="28"/>
              </w:rPr>
              <w:t>Tu es prête !</w:t>
            </w:r>
          </w:p>
          <w:p w14:paraId="78E8642A" w14:textId="77777777" w:rsidR="00E63064" w:rsidRDefault="00E63064" w:rsidP="00AA1A5A">
            <w:pPr>
              <w:jc w:val="center"/>
              <w:rPr>
                <w:sz w:val="18"/>
                <w:szCs w:val="18"/>
              </w:rPr>
            </w:pPr>
          </w:p>
          <w:p w14:paraId="4B58E051" w14:textId="49CDD81B" w:rsidR="00706542" w:rsidRPr="00706542" w:rsidRDefault="00706542" w:rsidP="00AA1A5A">
            <w:pPr>
              <w:jc w:val="center"/>
              <w:rPr>
                <w:sz w:val="18"/>
                <w:szCs w:val="18"/>
              </w:rPr>
            </w:pPr>
            <w:proofErr w:type="spellStart"/>
            <w:r w:rsidRPr="00706542">
              <w:rPr>
                <w:sz w:val="18"/>
                <w:szCs w:val="18"/>
              </w:rPr>
              <w:t>Goëtz</w:t>
            </w:r>
            <w:proofErr w:type="spellEnd"/>
            <w:r w:rsidRPr="00706542">
              <w:rPr>
                <w:sz w:val="18"/>
                <w:szCs w:val="18"/>
              </w:rPr>
              <w:t>-Georges, Marie.</w:t>
            </w:r>
          </w:p>
          <w:p w14:paraId="4331F8B1" w14:textId="0C9E2A1E" w:rsidR="00706542" w:rsidRDefault="00706542" w:rsidP="00AA1A5A">
            <w:pPr>
              <w:jc w:val="center"/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 xml:space="preserve"> : </w:t>
            </w:r>
            <w:r w:rsidR="00E63064">
              <w:rPr>
                <w:sz w:val="18"/>
                <w:szCs w:val="18"/>
              </w:rPr>
              <w:t>Utiliser l’impératif</w:t>
            </w:r>
          </w:p>
          <w:p w14:paraId="50E1CE04" w14:textId="7DE1316C" w:rsidR="00706542" w:rsidRDefault="00706542" w:rsidP="00706542"/>
        </w:tc>
      </w:tr>
      <w:tr w:rsidR="00706542" w14:paraId="71615B55" w14:textId="77777777" w:rsidTr="00706542">
        <w:tc>
          <w:tcPr>
            <w:tcW w:w="5242" w:type="dxa"/>
          </w:tcPr>
          <w:p w14:paraId="3C8F5D9D" w14:textId="77777777" w:rsidR="00AA1A5A" w:rsidRDefault="00AA1A5A" w:rsidP="00AA1A5A"/>
          <w:p w14:paraId="083AD420" w14:textId="77777777" w:rsidR="005D11DA" w:rsidRPr="005D11DA" w:rsidRDefault="005D11DA" w:rsidP="005D11DA">
            <w:pPr>
              <w:jc w:val="center"/>
              <w:rPr>
                <w:sz w:val="36"/>
                <w:szCs w:val="36"/>
              </w:rPr>
            </w:pPr>
            <w:r w:rsidRPr="005D11DA">
              <w:rPr>
                <w:b/>
                <w:bCs/>
                <w:sz w:val="36"/>
                <w:szCs w:val="36"/>
                <w:u w:val="single"/>
              </w:rPr>
              <w:t>Devant-derrière</w:t>
            </w:r>
            <w:r w:rsidRPr="005D11DA">
              <w:rPr>
                <w:sz w:val="36"/>
                <w:szCs w:val="36"/>
              </w:rPr>
              <w:t> :</w:t>
            </w:r>
          </w:p>
          <w:p w14:paraId="16AA47E5" w14:textId="77777777" w:rsidR="005D11DA" w:rsidRPr="005D11DA" w:rsidRDefault="005D11DA" w:rsidP="005D11DA">
            <w:pPr>
              <w:jc w:val="center"/>
              <w:rPr>
                <w:sz w:val="10"/>
                <w:szCs w:val="10"/>
              </w:rPr>
            </w:pPr>
          </w:p>
          <w:p w14:paraId="53E894DC" w14:textId="2FC43ECF" w:rsidR="005D11DA" w:rsidRPr="005D11DA" w:rsidRDefault="005D11DA" w:rsidP="005D11DA">
            <w:pPr>
              <w:jc w:val="center"/>
              <w:rPr>
                <w:sz w:val="36"/>
                <w:szCs w:val="36"/>
              </w:rPr>
            </w:pPr>
            <w:r w:rsidRPr="005D11DA">
              <w:rPr>
                <w:sz w:val="36"/>
                <w:szCs w:val="36"/>
              </w:rPr>
              <w:t>Mains devant.</w:t>
            </w:r>
          </w:p>
          <w:p w14:paraId="71AD5C41" w14:textId="77777777" w:rsidR="005D11DA" w:rsidRPr="005D11DA" w:rsidRDefault="005D11DA" w:rsidP="005D11DA">
            <w:pPr>
              <w:jc w:val="center"/>
              <w:rPr>
                <w:sz w:val="10"/>
                <w:szCs w:val="10"/>
              </w:rPr>
            </w:pPr>
          </w:p>
          <w:p w14:paraId="1CA38F78" w14:textId="22B925EC" w:rsidR="005D11DA" w:rsidRDefault="005D11DA" w:rsidP="005D11DA">
            <w:pPr>
              <w:jc w:val="center"/>
              <w:rPr>
                <w:sz w:val="36"/>
                <w:szCs w:val="36"/>
              </w:rPr>
            </w:pPr>
            <w:r w:rsidRPr="005D11DA">
              <w:rPr>
                <w:sz w:val="36"/>
                <w:szCs w:val="36"/>
              </w:rPr>
              <w:t>Mains derrière.</w:t>
            </w:r>
          </w:p>
          <w:p w14:paraId="33F08F66" w14:textId="77777777" w:rsidR="005D11DA" w:rsidRPr="005D11DA" w:rsidRDefault="005D11DA" w:rsidP="005D11DA">
            <w:pPr>
              <w:jc w:val="center"/>
              <w:rPr>
                <w:sz w:val="10"/>
                <w:szCs w:val="10"/>
              </w:rPr>
            </w:pPr>
          </w:p>
          <w:p w14:paraId="49C3B660" w14:textId="2EBA0C87" w:rsidR="005D11DA" w:rsidRDefault="005D11DA" w:rsidP="005D11DA">
            <w:pPr>
              <w:jc w:val="center"/>
              <w:rPr>
                <w:sz w:val="36"/>
                <w:szCs w:val="36"/>
              </w:rPr>
            </w:pPr>
            <w:r w:rsidRPr="005D11DA">
              <w:rPr>
                <w:sz w:val="36"/>
                <w:szCs w:val="36"/>
              </w:rPr>
              <w:t>Dents devant.</w:t>
            </w:r>
          </w:p>
          <w:p w14:paraId="327F7408" w14:textId="77777777" w:rsidR="005D11DA" w:rsidRPr="005D11DA" w:rsidRDefault="005D11DA" w:rsidP="005D11DA">
            <w:pPr>
              <w:jc w:val="center"/>
              <w:rPr>
                <w:sz w:val="10"/>
                <w:szCs w:val="10"/>
              </w:rPr>
            </w:pPr>
          </w:p>
          <w:p w14:paraId="74385B29" w14:textId="77777777" w:rsidR="005D11DA" w:rsidRPr="005D11DA" w:rsidRDefault="005D11DA" w:rsidP="005D11DA">
            <w:pPr>
              <w:jc w:val="center"/>
              <w:rPr>
                <w:sz w:val="36"/>
                <w:szCs w:val="36"/>
              </w:rPr>
            </w:pPr>
            <w:r w:rsidRPr="005D11DA">
              <w:rPr>
                <w:sz w:val="36"/>
                <w:szCs w:val="36"/>
              </w:rPr>
              <w:t>Petit derrière !</w:t>
            </w:r>
          </w:p>
          <w:p w14:paraId="22F4305F" w14:textId="77777777" w:rsidR="005D11DA" w:rsidRDefault="005D11DA" w:rsidP="00AA1A5A">
            <w:pPr>
              <w:jc w:val="center"/>
              <w:rPr>
                <w:sz w:val="18"/>
                <w:szCs w:val="18"/>
              </w:rPr>
            </w:pPr>
          </w:p>
          <w:p w14:paraId="41ABCF4A" w14:textId="6CFC37C3" w:rsidR="00AA1A5A" w:rsidRPr="00706542" w:rsidRDefault="00AA1A5A" w:rsidP="00AA1A5A">
            <w:pPr>
              <w:jc w:val="center"/>
              <w:rPr>
                <w:sz w:val="18"/>
                <w:szCs w:val="18"/>
              </w:rPr>
            </w:pPr>
            <w:proofErr w:type="spellStart"/>
            <w:r w:rsidRPr="00706542">
              <w:rPr>
                <w:sz w:val="18"/>
                <w:szCs w:val="18"/>
              </w:rPr>
              <w:t>Goëtz</w:t>
            </w:r>
            <w:proofErr w:type="spellEnd"/>
            <w:r w:rsidRPr="00706542">
              <w:rPr>
                <w:sz w:val="18"/>
                <w:szCs w:val="18"/>
              </w:rPr>
              <w:t>-Georges, Marie</w:t>
            </w:r>
          </w:p>
          <w:p w14:paraId="773C24C5" w14:textId="55C633F6" w:rsidR="00AA1A5A" w:rsidRDefault="00AA1A5A" w:rsidP="00AA1A5A">
            <w:pPr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 xml:space="preserve"> : </w:t>
            </w:r>
            <w:r w:rsidR="005D11DA">
              <w:rPr>
                <w:sz w:val="18"/>
                <w:szCs w:val="18"/>
              </w:rPr>
              <w:t>Acquérir les prépositions devant - derrière</w:t>
            </w:r>
          </w:p>
          <w:p w14:paraId="581420E8" w14:textId="7514FFF2" w:rsidR="00706542" w:rsidRDefault="00706542" w:rsidP="00AA1A5A"/>
        </w:tc>
        <w:tc>
          <w:tcPr>
            <w:tcW w:w="5243" w:type="dxa"/>
          </w:tcPr>
          <w:p w14:paraId="2F48DCDD" w14:textId="77777777" w:rsidR="005D11DA" w:rsidRDefault="005D11DA" w:rsidP="005D11D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30A0684E" w14:textId="2D304160" w:rsidR="005D11DA" w:rsidRPr="005D11DA" w:rsidRDefault="005D11DA" w:rsidP="005D11D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Une sortie au lac</w:t>
            </w:r>
          </w:p>
          <w:p w14:paraId="14697814" w14:textId="77777777" w:rsidR="005D11DA" w:rsidRPr="005D11DA" w:rsidRDefault="005D11DA" w:rsidP="005D11DA">
            <w:pPr>
              <w:rPr>
                <w:sz w:val="10"/>
                <w:szCs w:val="10"/>
              </w:rPr>
            </w:pPr>
          </w:p>
          <w:p w14:paraId="14CE34CE" w14:textId="430E3DE6" w:rsidR="005D11DA" w:rsidRPr="005D11DA" w:rsidRDefault="005D11DA" w:rsidP="005D11DA">
            <w:pPr>
              <w:rPr>
                <w:sz w:val="32"/>
                <w:szCs w:val="32"/>
              </w:rPr>
            </w:pPr>
            <w:r w:rsidRPr="005D11DA">
              <w:rPr>
                <w:sz w:val="32"/>
                <w:szCs w:val="32"/>
              </w:rPr>
              <w:t xml:space="preserve">A l’extérieur de la maison, </w:t>
            </w:r>
            <w:r>
              <w:rPr>
                <w:sz w:val="32"/>
                <w:szCs w:val="32"/>
              </w:rPr>
              <w:t>tu es sorti.</w:t>
            </w:r>
          </w:p>
          <w:p w14:paraId="164731B5" w14:textId="77777777" w:rsidR="005D11DA" w:rsidRPr="005D11DA" w:rsidRDefault="005D11DA" w:rsidP="005D11DA">
            <w:pPr>
              <w:rPr>
                <w:sz w:val="10"/>
                <w:szCs w:val="10"/>
              </w:rPr>
            </w:pPr>
          </w:p>
          <w:p w14:paraId="45CC8CB7" w14:textId="79D90950" w:rsidR="005D11DA" w:rsidRPr="005D11DA" w:rsidRDefault="005D11DA" w:rsidP="005D11DA">
            <w:pPr>
              <w:rPr>
                <w:sz w:val="32"/>
                <w:szCs w:val="32"/>
              </w:rPr>
            </w:pPr>
            <w:r w:rsidRPr="005D11DA">
              <w:rPr>
                <w:sz w:val="32"/>
                <w:szCs w:val="32"/>
              </w:rPr>
              <w:t>Au milieu du lac</w:t>
            </w:r>
            <w:r>
              <w:rPr>
                <w:sz w:val="32"/>
                <w:szCs w:val="32"/>
              </w:rPr>
              <w:t>, tu as vu</w:t>
            </w:r>
            <w:r w:rsidRPr="005D11DA">
              <w:rPr>
                <w:sz w:val="32"/>
                <w:szCs w:val="32"/>
              </w:rPr>
              <w:t xml:space="preserve"> des bateaux.</w:t>
            </w:r>
          </w:p>
          <w:p w14:paraId="01AC1E2C" w14:textId="77777777" w:rsidR="005D11DA" w:rsidRPr="005D11DA" w:rsidRDefault="005D11DA" w:rsidP="005D11DA">
            <w:pPr>
              <w:rPr>
                <w:sz w:val="10"/>
                <w:szCs w:val="10"/>
              </w:rPr>
            </w:pPr>
          </w:p>
          <w:p w14:paraId="533F2611" w14:textId="444AB91B" w:rsidR="005D11DA" w:rsidRPr="005D11DA" w:rsidRDefault="005D11DA" w:rsidP="005D11DA">
            <w:pPr>
              <w:rPr>
                <w:sz w:val="32"/>
                <w:szCs w:val="32"/>
              </w:rPr>
            </w:pPr>
            <w:r w:rsidRPr="005D11DA">
              <w:rPr>
                <w:sz w:val="32"/>
                <w:szCs w:val="32"/>
              </w:rPr>
              <w:t xml:space="preserve">À l’intérieur des bateaux, </w:t>
            </w:r>
            <w:r>
              <w:rPr>
                <w:sz w:val="32"/>
                <w:szCs w:val="32"/>
              </w:rPr>
              <w:t>tu vois</w:t>
            </w:r>
            <w:r w:rsidRPr="005D11DA">
              <w:rPr>
                <w:sz w:val="32"/>
                <w:szCs w:val="32"/>
              </w:rPr>
              <w:t xml:space="preserve"> des centaines de rêves d’aventure.</w:t>
            </w:r>
          </w:p>
          <w:p w14:paraId="092CAE02" w14:textId="77777777" w:rsidR="00706542" w:rsidRDefault="00706542" w:rsidP="00706542"/>
          <w:p w14:paraId="679D9359" w14:textId="5A96AB31" w:rsidR="00706542" w:rsidRPr="00706542" w:rsidRDefault="005D11DA" w:rsidP="00AA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Cousin Sébastien</w:t>
            </w:r>
            <w:r w:rsidR="00706542" w:rsidRPr="00706542">
              <w:rPr>
                <w:sz w:val="18"/>
                <w:szCs w:val="18"/>
              </w:rPr>
              <w:t>.</w:t>
            </w:r>
          </w:p>
          <w:p w14:paraId="5D5D6CE0" w14:textId="18E9369F" w:rsidR="00706542" w:rsidRDefault="00706542" w:rsidP="00AA1A5A">
            <w:pPr>
              <w:jc w:val="center"/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 xml:space="preserve"> : Acquérir la </w:t>
            </w:r>
            <w:r w:rsidR="005D11DA">
              <w:rPr>
                <w:sz w:val="18"/>
                <w:szCs w:val="18"/>
              </w:rPr>
              <w:t>prépositions « à l’intérieur », « à</w:t>
            </w:r>
            <w:r w:rsidR="00803A82">
              <w:rPr>
                <w:sz w:val="18"/>
                <w:szCs w:val="18"/>
              </w:rPr>
              <w:t xml:space="preserve"> </w:t>
            </w:r>
            <w:r w:rsidR="005D11DA">
              <w:rPr>
                <w:sz w:val="18"/>
                <w:szCs w:val="18"/>
              </w:rPr>
              <w:t>l’extérieur », « au milieu de »</w:t>
            </w:r>
          </w:p>
          <w:p w14:paraId="3E2B29A3" w14:textId="77777777" w:rsidR="00803A82" w:rsidRDefault="00803A82" w:rsidP="00AA1A5A">
            <w:pPr>
              <w:jc w:val="center"/>
              <w:rPr>
                <w:sz w:val="18"/>
                <w:szCs w:val="18"/>
              </w:rPr>
            </w:pPr>
          </w:p>
          <w:p w14:paraId="173F45B1" w14:textId="6426C39C" w:rsidR="00803A82" w:rsidRPr="00706542" w:rsidRDefault="00803A82" w:rsidP="00AA1A5A">
            <w:pPr>
              <w:jc w:val="center"/>
              <w:rPr>
                <w:sz w:val="18"/>
                <w:szCs w:val="18"/>
              </w:rPr>
            </w:pPr>
          </w:p>
        </w:tc>
      </w:tr>
      <w:tr w:rsidR="00706542" w14:paraId="5E68462B" w14:textId="77777777" w:rsidTr="00706542">
        <w:tc>
          <w:tcPr>
            <w:tcW w:w="5242" w:type="dxa"/>
          </w:tcPr>
          <w:p w14:paraId="2EDBC91E" w14:textId="0128E6DC" w:rsidR="005D11DA" w:rsidRPr="005D11DA" w:rsidRDefault="005D11DA" w:rsidP="005D11D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5D11DA">
              <w:rPr>
                <w:b/>
                <w:bCs/>
                <w:sz w:val="36"/>
                <w:szCs w:val="36"/>
                <w:u w:val="single"/>
              </w:rPr>
              <w:t>En haut – En bas</w:t>
            </w:r>
          </w:p>
          <w:p w14:paraId="64BA1971" w14:textId="77777777" w:rsidR="005D11DA" w:rsidRDefault="005D11DA" w:rsidP="005D11DA">
            <w:pPr>
              <w:jc w:val="center"/>
              <w:rPr>
                <w:sz w:val="36"/>
                <w:szCs w:val="36"/>
              </w:rPr>
            </w:pPr>
          </w:p>
          <w:p w14:paraId="40BF562C" w14:textId="4D7A37C3" w:rsidR="005D11DA" w:rsidRPr="005D11DA" w:rsidRDefault="005D11DA" w:rsidP="005D11DA">
            <w:pPr>
              <w:jc w:val="center"/>
              <w:rPr>
                <w:sz w:val="36"/>
                <w:szCs w:val="36"/>
              </w:rPr>
            </w:pPr>
            <w:r w:rsidRPr="005D11DA">
              <w:rPr>
                <w:sz w:val="36"/>
                <w:szCs w:val="36"/>
              </w:rPr>
              <w:t xml:space="preserve">En haut </w:t>
            </w:r>
            <w:proofErr w:type="spellStart"/>
            <w:r w:rsidRPr="005D11DA">
              <w:rPr>
                <w:sz w:val="36"/>
                <w:szCs w:val="36"/>
              </w:rPr>
              <w:t>barbicho</w:t>
            </w:r>
            <w:proofErr w:type="spellEnd"/>
          </w:p>
          <w:p w14:paraId="07599A66" w14:textId="74762CF4" w:rsidR="005D11DA" w:rsidRPr="005D11DA" w:rsidRDefault="005D11DA" w:rsidP="005D11DA">
            <w:pPr>
              <w:jc w:val="center"/>
              <w:rPr>
                <w:sz w:val="36"/>
                <w:szCs w:val="36"/>
              </w:rPr>
            </w:pPr>
            <w:r w:rsidRPr="005D11DA">
              <w:rPr>
                <w:sz w:val="36"/>
                <w:szCs w:val="36"/>
              </w:rPr>
              <w:t xml:space="preserve">En bas </w:t>
            </w:r>
            <w:proofErr w:type="spellStart"/>
            <w:r w:rsidRPr="005D11DA">
              <w:rPr>
                <w:sz w:val="36"/>
                <w:szCs w:val="36"/>
              </w:rPr>
              <w:t>petipa</w:t>
            </w:r>
            <w:proofErr w:type="spellEnd"/>
          </w:p>
          <w:p w14:paraId="1384E850" w14:textId="74A77C2B" w:rsidR="005D11DA" w:rsidRPr="005D11DA" w:rsidRDefault="005D11DA" w:rsidP="005D11DA">
            <w:pPr>
              <w:jc w:val="center"/>
              <w:rPr>
                <w:sz w:val="36"/>
                <w:szCs w:val="36"/>
              </w:rPr>
            </w:pPr>
            <w:r w:rsidRPr="005D11DA">
              <w:rPr>
                <w:sz w:val="36"/>
                <w:szCs w:val="36"/>
              </w:rPr>
              <w:t xml:space="preserve">En haut </w:t>
            </w:r>
            <w:proofErr w:type="spellStart"/>
            <w:r w:rsidRPr="005D11DA">
              <w:rPr>
                <w:sz w:val="36"/>
                <w:szCs w:val="36"/>
              </w:rPr>
              <w:t>œilrigolo</w:t>
            </w:r>
            <w:proofErr w:type="spellEnd"/>
          </w:p>
          <w:p w14:paraId="6CD113CF" w14:textId="58537907" w:rsidR="005D11DA" w:rsidRPr="005D11DA" w:rsidRDefault="005D11DA" w:rsidP="005D11DA">
            <w:pPr>
              <w:jc w:val="center"/>
              <w:rPr>
                <w:sz w:val="36"/>
                <w:szCs w:val="36"/>
              </w:rPr>
            </w:pPr>
            <w:r w:rsidRPr="005D11DA">
              <w:rPr>
                <w:sz w:val="36"/>
                <w:szCs w:val="36"/>
              </w:rPr>
              <w:t xml:space="preserve">En bas </w:t>
            </w:r>
            <w:proofErr w:type="spellStart"/>
            <w:r w:rsidRPr="005D11DA">
              <w:rPr>
                <w:sz w:val="36"/>
                <w:szCs w:val="36"/>
              </w:rPr>
              <w:t>ptitibia</w:t>
            </w:r>
            <w:proofErr w:type="spellEnd"/>
          </w:p>
          <w:p w14:paraId="2BF1E8BB" w14:textId="1556E1AE" w:rsidR="005D11DA" w:rsidRPr="005D11DA" w:rsidRDefault="005D11DA" w:rsidP="005D11DA">
            <w:pPr>
              <w:jc w:val="center"/>
              <w:rPr>
                <w:sz w:val="36"/>
                <w:szCs w:val="36"/>
              </w:rPr>
            </w:pPr>
            <w:r w:rsidRPr="005D11DA">
              <w:rPr>
                <w:sz w:val="36"/>
                <w:szCs w:val="36"/>
              </w:rPr>
              <w:t>En haut sono</w:t>
            </w:r>
          </w:p>
          <w:p w14:paraId="7A7A2393" w14:textId="77777777" w:rsidR="005D11DA" w:rsidRPr="005D11DA" w:rsidRDefault="005D11DA" w:rsidP="005D11DA">
            <w:pPr>
              <w:jc w:val="center"/>
              <w:rPr>
                <w:sz w:val="36"/>
                <w:szCs w:val="36"/>
              </w:rPr>
            </w:pPr>
            <w:r w:rsidRPr="005D11DA">
              <w:rPr>
                <w:sz w:val="36"/>
                <w:szCs w:val="36"/>
              </w:rPr>
              <w:t>En bas glissa</w:t>
            </w:r>
          </w:p>
          <w:p w14:paraId="30F6B499" w14:textId="77777777" w:rsidR="0050166E" w:rsidRDefault="0050166E" w:rsidP="0050166E">
            <w:pPr>
              <w:jc w:val="center"/>
            </w:pPr>
          </w:p>
          <w:p w14:paraId="2D643A08" w14:textId="4E4B11CD" w:rsidR="00AA1A5A" w:rsidRDefault="00AA1A5A" w:rsidP="0050166E">
            <w:pPr>
              <w:jc w:val="center"/>
            </w:pPr>
            <w:r>
              <w:t xml:space="preserve">Marie </w:t>
            </w:r>
            <w:proofErr w:type="spellStart"/>
            <w:r>
              <w:t>Goëtz</w:t>
            </w:r>
            <w:proofErr w:type="spellEnd"/>
          </w:p>
          <w:p w14:paraId="7116E75C" w14:textId="73854AD9" w:rsidR="0050166E" w:rsidRDefault="0050166E" w:rsidP="0050166E">
            <w:pPr>
              <w:jc w:val="center"/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 xml:space="preserve"> : </w:t>
            </w:r>
            <w:r w:rsidR="005D11DA">
              <w:rPr>
                <w:sz w:val="18"/>
                <w:szCs w:val="18"/>
              </w:rPr>
              <w:t>Acquérir les prépositions « en haut », « en bas »</w:t>
            </w:r>
          </w:p>
          <w:p w14:paraId="69CD7BEC" w14:textId="77777777" w:rsidR="00706542" w:rsidRDefault="00706542" w:rsidP="00AA1A5A"/>
          <w:p w14:paraId="303478B8" w14:textId="77777777" w:rsidR="00803A82" w:rsidRDefault="00803A82" w:rsidP="00AA1A5A"/>
          <w:p w14:paraId="3EF9C962" w14:textId="0B17EEE5" w:rsidR="00803A82" w:rsidRDefault="00803A82" w:rsidP="00AA1A5A"/>
        </w:tc>
        <w:tc>
          <w:tcPr>
            <w:tcW w:w="5243" w:type="dxa"/>
          </w:tcPr>
          <w:p w14:paraId="4D2134DF" w14:textId="77777777" w:rsidR="005D11DA" w:rsidRPr="005D11DA" w:rsidRDefault="005D11DA" w:rsidP="005D11D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5D11DA">
              <w:rPr>
                <w:b/>
                <w:bCs/>
                <w:sz w:val="32"/>
                <w:szCs w:val="32"/>
                <w:u w:val="single"/>
              </w:rPr>
              <w:t>Phrases exclamatives</w:t>
            </w:r>
          </w:p>
          <w:p w14:paraId="6073A979" w14:textId="77777777" w:rsidR="005D11DA" w:rsidRDefault="005D11DA" w:rsidP="005D11DA">
            <w:pPr>
              <w:jc w:val="center"/>
              <w:rPr>
                <w:sz w:val="32"/>
                <w:szCs w:val="32"/>
              </w:rPr>
            </w:pPr>
          </w:p>
          <w:p w14:paraId="0DF64075" w14:textId="15AB1C91" w:rsidR="005D11DA" w:rsidRPr="005D11DA" w:rsidRDefault="005D11DA" w:rsidP="005D11DA">
            <w:pPr>
              <w:jc w:val="center"/>
              <w:rPr>
                <w:sz w:val="32"/>
                <w:szCs w:val="32"/>
              </w:rPr>
            </w:pPr>
            <w:r w:rsidRPr="005D11DA">
              <w:rPr>
                <w:sz w:val="32"/>
                <w:szCs w:val="32"/>
              </w:rPr>
              <w:t>C’est Noël !</w:t>
            </w:r>
          </w:p>
          <w:p w14:paraId="3B137C21" w14:textId="39CEDBBA" w:rsidR="005D11DA" w:rsidRPr="005D11DA" w:rsidRDefault="005D11DA" w:rsidP="005D11DA">
            <w:pPr>
              <w:jc w:val="center"/>
              <w:rPr>
                <w:sz w:val="32"/>
                <w:szCs w:val="32"/>
              </w:rPr>
            </w:pPr>
            <w:r w:rsidRPr="005D11DA">
              <w:rPr>
                <w:sz w:val="32"/>
                <w:szCs w:val="32"/>
              </w:rPr>
              <w:t>Joyeux Noël</w:t>
            </w:r>
          </w:p>
          <w:p w14:paraId="758DDD98" w14:textId="4FD0305B" w:rsidR="005D11DA" w:rsidRPr="005D11DA" w:rsidRDefault="005D11DA" w:rsidP="005D11DA">
            <w:pPr>
              <w:jc w:val="center"/>
              <w:rPr>
                <w:sz w:val="32"/>
                <w:szCs w:val="32"/>
              </w:rPr>
            </w:pPr>
            <w:r w:rsidRPr="005D11DA">
              <w:rPr>
                <w:sz w:val="32"/>
                <w:szCs w:val="32"/>
              </w:rPr>
              <w:t>Nouvelle année !</w:t>
            </w:r>
          </w:p>
          <w:p w14:paraId="5E7B07BA" w14:textId="00DBFF56" w:rsidR="005D11DA" w:rsidRPr="005D11DA" w:rsidRDefault="005D11DA" w:rsidP="005D11DA">
            <w:pPr>
              <w:jc w:val="center"/>
              <w:rPr>
                <w:sz w:val="32"/>
                <w:szCs w:val="32"/>
              </w:rPr>
            </w:pPr>
            <w:r w:rsidRPr="005D11DA">
              <w:rPr>
                <w:sz w:val="32"/>
                <w:szCs w:val="32"/>
              </w:rPr>
              <w:t>Bonne année !</w:t>
            </w:r>
          </w:p>
          <w:p w14:paraId="30E45FFC" w14:textId="12DF256A" w:rsidR="005D11DA" w:rsidRPr="005D11DA" w:rsidRDefault="005D11DA" w:rsidP="005D11DA">
            <w:pPr>
              <w:jc w:val="center"/>
              <w:rPr>
                <w:sz w:val="32"/>
                <w:szCs w:val="32"/>
              </w:rPr>
            </w:pPr>
            <w:r w:rsidRPr="005D11DA">
              <w:rPr>
                <w:sz w:val="32"/>
                <w:szCs w:val="32"/>
              </w:rPr>
              <w:t>Tirons les rois !</w:t>
            </w:r>
          </w:p>
          <w:p w14:paraId="44431239" w14:textId="50397164" w:rsidR="005D11DA" w:rsidRDefault="005D11DA" w:rsidP="005D11DA">
            <w:pPr>
              <w:jc w:val="center"/>
              <w:rPr>
                <w:sz w:val="32"/>
                <w:szCs w:val="32"/>
              </w:rPr>
            </w:pPr>
            <w:r w:rsidRPr="005D11DA">
              <w:rPr>
                <w:sz w:val="32"/>
                <w:szCs w:val="32"/>
              </w:rPr>
              <w:t>Vive les rois !</w:t>
            </w:r>
          </w:p>
          <w:p w14:paraId="46BFF72C" w14:textId="77777777" w:rsidR="005D11DA" w:rsidRPr="005D11DA" w:rsidRDefault="005D11DA" w:rsidP="005D11DA">
            <w:pPr>
              <w:jc w:val="center"/>
              <w:rPr>
                <w:sz w:val="32"/>
                <w:szCs w:val="32"/>
              </w:rPr>
            </w:pPr>
          </w:p>
          <w:p w14:paraId="04024DD8" w14:textId="418EF8EE" w:rsidR="0050166E" w:rsidRDefault="0050166E" w:rsidP="0050166E">
            <w:pPr>
              <w:jc w:val="center"/>
            </w:pPr>
            <w:r>
              <w:t>Philippe George</w:t>
            </w:r>
          </w:p>
          <w:p w14:paraId="6771100A" w14:textId="4C2DBC45" w:rsidR="0050166E" w:rsidRDefault="0050166E" w:rsidP="0050166E">
            <w:pPr>
              <w:jc w:val="center"/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 xml:space="preserve"> : </w:t>
            </w:r>
            <w:r w:rsidR="005D11DA">
              <w:rPr>
                <w:sz w:val="18"/>
                <w:szCs w:val="18"/>
              </w:rPr>
              <w:t>Utiliser les phrase exclamatives</w:t>
            </w:r>
          </w:p>
          <w:p w14:paraId="6BA8CC72" w14:textId="77777777" w:rsidR="00706542" w:rsidRDefault="00706542" w:rsidP="0050166E"/>
          <w:p w14:paraId="46C1873B" w14:textId="77777777" w:rsidR="00803A82" w:rsidRDefault="00803A82" w:rsidP="0050166E"/>
          <w:p w14:paraId="0FAF9809" w14:textId="45B83477" w:rsidR="00803A82" w:rsidRDefault="00803A82" w:rsidP="0050166E"/>
        </w:tc>
      </w:tr>
      <w:tr w:rsidR="00803A82" w14:paraId="5FB10986" w14:textId="77777777" w:rsidTr="00706542">
        <w:tc>
          <w:tcPr>
            <w:tcW w:w="5242" w:type="dxa"/>
          </w:tcPr>
          <w:p w14:paraId="395B9606" w14:textId="77777777" w:rsidR="00803A82" w:rsidRDefault="00803A82" w:rsidP="00803A82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  <w:p w14:paraId="19017283" w14:textId="5D55A303" w:rsidR="00803A82" w:rsidRPr="00803A82" w:rsidRDefault="00803A82" w:rsidP="00803A82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803A82">
              <w:rPr>
                <w:b/>
                <w:bCs/>
                <w:sz w:val="36"/>
                <w:szCs w:val="36"/>
                <w:u w:val="single"/>
              </w:rPr>
              <w:t>Main gauche / Main droite</w:t>
            </w:r>
          </w:p>
          <w:p w14:paraId="0B162D46" w14:textId="77777777" w:rsidR="00803A82" w:rsidRDefault="00803A82" w:rsidP="00803A82">
            <w:pPr>
              <w:jc w:val="center"/>
              <w:rPr>
                <w:sz w:val="36"/>
                <w:szCs w:val="36"/>
              </w:rPr>
            </w:pPr>
          </w:p>
          <w:p w14:paraId="6792BB18" w14:textId="099743F1" w:rsidR="00803A82" w:rsidRPr="00803A82" w:rsidRDefault="00803A82" w:rsidP="00803A82">
            <w:pPr>
              <w:jc w:val="center"/>
              <w:rPr>
                <w:sz w:val="36"/>
                <w:szCs w:val="36"/>
              </w:rPr>
            </w:pPr>
            <w:r w:rsidRPr="00803A82">
              <w:rPr>
                <w:sz w:val="36"/>
                <w:szCs w:val="36"/>
              </w:rPr>
              <w:t>Tiens voilà main gauche</w:t>
            </w:r>
          </w:p>
          <w:p w14:paraId="0D4119B8" w14:textId="556FB187" w:rsid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38FA5E10" w14:textId="77777777" w:rsidR="00803A82" w:rsidRP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032067B5" w14:textId="6CD39D29" w:rsidR="00803A82" w:rsidRPr="00803A82" w:rsidRDefault="00803A82" w:rsidP="00803A82">
            <w:pPr>
              <w:jc w:val="center"/>
              <w:rPr>
                <w:sz w:val="36"/>
                <w:szCs w:val="36"/>
              </w:rPr>
            </w:pPr>
            <w:r w:rsidRPr="00803A82">
              <w:rPr>
                <w:sz w:val="36"/>
                <w:szCs w:val="36"/>
              </w:rPr>
              <w:t>Tiens voilà main droite</w:t>
            </w:r>
          </w:p>
          <w:p w14:paraId="13E3911E" w14:textId="77F7535E" w:rsid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664628E5" w14:textId="77777777" w:rsidR="00803A82" w:rsidRP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4C1E7BF2" w14:textId="77777777" w:rsidR="00803A82" w:rsidRDefault="00803A82" w:rsidP="00803A82">
            <w:pPr>
              <w:jc w:val="center"/>
              <w:rPr>
                <w:sz w:val="36"/>
                <w:szCs w:val="36"/>
              </w:rPr>
            </w:pPr>
            <w:r w:rsidRPr="00803A82">
              <w:rPr>
                <w:sz w:val="36"/>
                <w:szCs w:val="36"/>
              </w:rPr>
              <w:t xml:space="preserve">Tiens voilà </w:t>
            </w:r>
          </w:p>
          <w:p w14:paraId="0D373205" w14:textId="1C42DCD4" w:rsidR="00803A82" w:rsidRPr="00803A82" w:rsidRDefault="00803A82" w:rsidP="00803A82">
            <w:pPr>
              <w:jc w:val="center"/>
              <w:rPr>
                <w:sz w:val="36"/>
                <w:szCs w:val="36"/>
              </w:rPr>
            </w:pPr>
            <w:r w:rsidRPr="00803A82">
              <w:rPr>
                <w:sz w:val="36"/>
                <w:szCs w:val="36"/>
              </w:rPr>
              <w:t>main gauche main droite</w:t>
            </w:r>
          </w:p>
          <w:p w14:paraId="4DFBF195" w14:textId="2C9BBAD3" w:rsid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6D5AFE20" w14:textId="77777777" w:rsidR="00803A82" w:rsidRP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1986A431" w14:textId="4885BEF7" w:rsidR="00803A82" w:rsidRPr="00803A82" w:rsidRDefault="00803A82" w:rsidP="00803A82">
            <w:pPr>
              <w:jc w:val="center"/>
              <w:rPr>
                <w:sz w:val="36"/>
                <w:szCs w:val="36"/>
              </w:rPr>
            </w:pPr>
            <w:r w:rsidRPr="00803A82">
              <w:rPr>
                <w:sz w:val="36"/>
                <w:szCs w:val="36"/>
              </w:rPr>
              <w:t>Tiens voilà les deux.</w:t>
            </w:r>
          </w:p>
          <w:p w14:paraId="3BB5A3B1" w14:textId="77777777" w:rsidR="00803A82" w:rsidRDefault="00803A82" w:rsidP="005D11D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  <w:p w14:paraId="425585C2" w14:textId="77777777" w:rsidR="00803A82" w:rsidRDefault="00803A82" w:rsidP="00803A82">
            <w:pPr>
              <w:jc w:val="center"/>
            </w:pPr>
            <w:r>
              <w:t xml:space="preserve">Marie </w:t>
            </w:r>
            <w:proofErr w:type="spellStart"/>
            <w:r>
              <w:t>Goëtz</w:t>
            </w:r>
            <w:proofErr w:type="spellEnd"/>
          </w:p>
          <w:p w14:paraId="65F92FC0" w14:textId="192A9532" w:rsidR="00803A82" w:rsidRDefault="00803A82" w:rsidP="00803A82">
            <w:pPr>
              <w:jc w:val="center"/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 xml:space="preserve"> : </w:t>
            </w:r>
            <w:r>
              <w:rPr>
                <w:sz w:val="18"/>
                <w:szCs w:val="18"/>
              </w:rPr>
              <w:t>Acquérir les directions « </w:t>
            </w:r>
            <w:proofErr w:type="gramStart"/>
            <w:r>
              <w:rPr>
                <w:sz w:val="18"/>
                <w:szCs w:val="18"/>
              </w:rPr>
              <w:t>droite  »</w:t>
            </w:r>
            <w:proofErr w:type="gramEnd"/>
            <w:r>
              <w:rPr>
                <w:sz w:val="18"/>
                <w:szCs w:val="18"/>
              </w:rPr>
              <w:t>, « gauche »</w:t>
            </w:r>
          </w:p>
          <w:p w14:paraId="7997AAE9" w14:textId="293D9CD0" w:rsidR="00803A82" w:rsidRPr="005D11DA" w:rsidRDefault="00803A82" w:rsidP="005D11D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243" w:type="dxa"/>
          </w:tcPr>
          <w:p w14:paraId="6E16E72F" w14:textId="77777777" w:rsidR="00803A82" w:rsidRPr="00803A82" w:rsidRDefault="00803A82" w:rsidP="00803A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342C310D" w14:textId="164EF4ED" w:rsidR="00803A82" w:rsidRPr="00803A82" w:rsidRDefault="00803A82" w:rsidP="00803A82">
            <w:pPr>
              <w:jc w:val="center"/>
              <w:rPr>
                <w:sz w:val="32"/>
                <w:szCs w:val="32"/>
              </w:rPr>
            </w:pPr>
            <w:r w:rsidRPr="00803A82">
              <w:rPr>
                <w:b/>
                <w:bCs/>
                <w:sz w:val="32"/>
                <w:szCs w:val="32"/>
                <w:u w:val="single"/>
              </w:rPr>
              <w:t>Tandis que</w:t>
            </w:r>
            <w:r w:rsidRPr="00803A82">
              <w:rPr>
                <w:sz w:val="32"/>
                <w:szCs w:val="32"/>
              </w:rPr>
              <w:t> :</w:t>
            </w:r>
          </w:p>
          <w:p w14:paraId="05975AD3" w14:textId="77777777" w:rsidR="00803A82" w:rsidRDefault="00803A82" w:rsidP="00803A82">
            <w:pPr>
              <w:jc w:val="center"/>
              <w:rPr>
                <w:sz w:val="28"/>
                <w:szCs w:val="28"/>
              </w:rPr>
            </w:pPr>
          </w:p>
          <w:p w14:paraId="1E629093" w14:textId="4552691D" w:rsidR="00803A82" w:rsidRPr="00803A82" w:rsidRDefault="00803A82" w:rsidP="00803A82">
            <w:pPr>
              <w:jc w:val="center"/>
              <w:rPr>
                <w:sz w:val="28"/>
                <w:szCs w:val="28"/>
              </w:rPr>
            </w:pPr>
            <w:r w:rsidRPr="00803A82">
              <w:rPr>
                <w:sz w:val="28"/>
                <w:szCs w:val="28"/>
              </w:rPr>
              <w:t>Tandis que bébé dort comme marmotte,</w:t>
            </w:r>
          </w:p>
          <w:p w14:paraId="56710E38" w14:textId="6D3D6717" w:rsid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67A8D444" w14:textId="77777777" w:rsidR="00803A82" w:rsidRP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46510A81" w14:textId="1A84099A" w:rsidR="00803A82" w:rsidRPr="00803A82" w:rsidRDefault="00803A82" w:rsidP="00803A82">
            <w:pPr>
              <w:jc w:val="center"/>
              <w:rPr>
                <w:sz w:val="28"/>
                <w:szCs w:val="28"/>
              </w:rPr>
            </w:pPr>
            <w:r w:rsidRPr="00803A82">
              <w:rPr>
                <w:sz w:val="28"/>
                <w:szCs w:val="28"/>
              </w:rPr>
              <w:t>Maman recoud une culotte.</w:t>
            </w:r>
          </w:p>
          <w:p w14:paraId="61F0F70B" w14:textId="52E418BB" w:rsid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1395AA95" w14:textId="77777777" w:rsidR="00803A82" w:rsidRP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2E0CCC0F" w14:textId="4A3B59CD" w:rsidR="00803A82" w:rsidRPr="00803A82" w:rsidRDefault="00803A82" w:rsidP="00803A82">
            <w:pPr>
              <w:jc w:val="center"/>
              <w:rPr>
                <w:sz w:val="28"/>
                <w:szCs w:val="28"/>
              </w:rPr>
            </w:pPr>
            <w:r w:rsidRPr="00803A82">
              <w:rPr>
                <w:sz w:val="28"/>
                <w:szCs w:val="28"/>
              </w:rPr>
              <w:t>Tandis que papa épluche les carottes,</w:t>
            </w:r>
          </w:p>
          <w:p w14:paraId="313317BA" w14:textId="6FBDD823" w:rsid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6119B7E4" w14:textId="77777777" w:rsidR="00803A82" w:rsidRP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3BFD2315" w14:textId="74425E93" w:rsidR="00803A82" w:rsidRPr="00803A82" w:rsidRDefault="00803A82" w:rsidP="00803A82">
            <w:pPr>
              <w:jc w:val="center"/>
              <w:rPr>
                <w:sz w:val="28"/>
                <w:szCs w:val="28"/>
              </w:rPr>
            </w:pPr>
            <w:r w:rsidRPr="00803A82">
              <w:rPr>
                <w:sz w:val="28"/>
                <w:szCs w:val="28"/>
              </w:rPr>
              <w:t>Maman baigne bébé et le dorlote.</w:t>
            </w:r>
          </w:p>
          <w:p w14:paraId="0505E260" w14:textId="32B0855D" w:rsid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38F90AF7" w14:textId="77777777" w:rsidR="00803A82" w:rsidRP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7937A8FA" w14:textId="10220AD2" w:rsidR="00803A82" w:rsidRPr="00803A82" w:rsidRDefault="00803A82" w:rsidP="00803A82">
            <w:pPr>
              <w:jc w:val="center"/>
              <w:rPr>
                <w:sz w:val="28"/>
                <w:szCs w:val="28"/>
              </w:rPr>
            </w:pPr>
            <w:r w:rsidRPr="00803A82">
              <w:rPr>
                <w:sz w:val="28"/>
                <w:szCs w:val="28"/>
              </w:rPr>
              <w:t>Tandis que maman tricote,</w:t>
            </w:r>
          </w:p>
          <w:p w14:paraId="5F2C8FB2" w14:textId="452678D3" w:rsid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6FF62159" w14:textId="77777777" w:rsidR="00803A82" w:rsidRPr="00803A82" w:rsidRDefault="00803A82" w:rsidP="00803A82">
            <w:pPr>
              <w:jc w:val="center"/>
              <w:rPr>
                <w:sz w:val="10"/>
                <w:szCs w:val="10"/>
              </w:rPr>
            </w:pPr>
          </w:p>
          <w:p w14:paraId="675A828B" w14:textId="4DCA264F" w:rsidR="00803A82" w:rsidRPr="00803A82" w:rsidRDefault="00803A82" w:rsidP="00803A82">
            <w:pPr>
              <w:jc w:val="center"/>
              <w:rPr>
                <w:sz w:val="28"/>
                <w:szCs w:val="28"/>
              </w:rPr>
            </w:pPr>
            <w:r w:rsidRPr="00803A82">
              <w:rPr>
                <w:sz w:val="28"/>
                <w:szCs w:val="28"/>
              </w:rPr>
              <w:t>Papa donne à bébé sa compote.</w:t>
            </w:r>
          </w:p>
          <w:p w14:paraId="3594BEAC" w14:textId="77777777" w:rsidR="00803A82" w:rsidRDefault="00803A82" w:rsidP="00803A82">
            <w:pPr>
              <w:jc w:val="center"/>
            </w:pPr>
          </w:p>
          <w:p w14:paraId="28CD5B8E" w14:textId="1116DFCF" w:rsidR="00803A82" w:rsidRDefault="00803A82" w:rsidP="00803A82">
            <w:pPr>
              <w:jc w:val="center"/>
            </w:pPr>
            <w:r>
              <w:t xml:space="preserve">Marie </w:t>
            </w:r>
            <w:proofErr w:type="spellStart"/>
            <w:r>
              <w:t>Goëtz</w:t>
            </w:r>
            <w:proofErr w:type="spellEnd"/>
          </w:p>
          <w:p w14:paraId="693E2B7A" w14:textId="3B4034FD" w:rsidR="00803A82" w:rsidRDefault="00803A82" w:rsidP="00803A82">
            <w:pPr>
              <w:jc w:val="center"/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 xml:space="preserve"> : </w:t>
            </w:r>
            <w:r>
              <w:rPr>
                <w:sz w:val="18"/>
                <w:szCs w:val="18"/>
              </w:rPr>
              <w:t>Acquérir la conjonctions « tandis que »</w:t>
            </w:r>
          </w:p>
          <w:p w14:paraId="4A84B217" w14:textId="77777777" w:rsidR="00803A82" w:rsidRPr="005D11DA" w:rsidRDefault="00803A82" w:rsidP="005D11D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D696AC" w14:textId="656F2105" w:rsidR="00706542" w:rsidRDefault="00706542"/>
    <w:p w14:paraId="7352B440" w14:textId="11AA6BD2" w:rsidR="005D11DA" w:rsidRDefault="005D11DA"/>
    <w:p w14:paraId="51F703CC" w14:textId="0C597EE8" w:rsidR="00803A82" w:rsidRDefault="00803A82"/>
    <w:p w14:paraId="60663CEE" w14:textId="63BBABEB" w:rsidR="00803A82" w:rsidRDefault="00803A82"/>
    <w:p w14:paraId="31BF5154" w14:textId="139FE021" w:rsidR="009C3411" w:rsidRDefault="009C3411"/>
    <w:p w14:paraId="776618F1" w14:textId="22D7D648" w:rsidR="009C3411" w:rsidRDefault="009C3411"/>
    <w:p w14:paraId="4D443E07" w14:textId="4E0C8362" w:rsidR="009C3411" w:rsidRDefault="009C3411"/>
    <w:p w14:paraId="51193592" w14:textId="4F28FC41" w:rsidR="009C3411" w:rsidRDefault="009C3411"/>
    <w:p w14:paraId="726217C3" w14:textId="38367EFD" w:rsidR="009C3411" w:rsidRDefault="009C3411"/>
    <w:p w14:paraId="1DB28029" w14:textId="63EB6CF9" w:rsidR="009C3411" w:rsidRDefault="009C3411"/>
    <w:p w14:paraId="59C0829E" w14:textId="495FD265" w:rsidR="009C3411" w:rsidRDefault="009C3411"/>
    <w:p w14:paraId="7C175537" w14:textId="262D07BB" w:rsidR="009C3411" w:rsidRDefault="009C3411"/>
    <w:p w14:paraId="288E6860" w14:textId="7A4703BD" w:rsidR="009C3411" w:rsidRDefault="009C3411"/>
    <w:p w14:paraId="116753D6" w14:textId="4407FB0E" w:rsidR="009C3411" w:rsidRDefault="009C3411"/>
    <w:p w14:paraId="0137186A" w14:textId="39B04332" w:rsidR="009C3411" w:rsidRDefault="009C3411"/>
    <w:p w14:paraId="3A0EA0D8" w14:textId="5E3D4EF1" w:rsidR="009C3411" w:rsidRDefault="009C3411"/>
    <w:p w14:paraId="710A5089" w14:textId="33C08192" w:rsidR="009C3411" w:rsidRDefault="009C3411"/>
    <w:p w14:paraId="7B3783CB" w14:textId="1BC80712" w:rsidR="009C3411" w:rsidRDefault="009C3411"/>
    <w:p w14:paraId="63C40EFC" w14:textId="737FC464" w:rsidR="009C3411" w:rsidRDefault="009C3411"/>
    <w:p w14:paraId="079E3149" w14:textId="5AD561DC" w:rsidR="009C3411" w:rsidRDefault="009C3411"/>
    <w:p w14:paraId="4718126F" w14:textId="0187FA2E" w:rsidR="009C3411" w:rsidRDefault="009C3411"/>
    <w:p w14:paraId="58955F9F" w14:textId="75823758" w:rsidR="009C3411" w:rsidRDefault="009C3411"/>
    <w:sectPr w:rsidR="009C3411" w:rsidSect="00706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42"/>
    <w:rsid w:val="0011286E"/>
    <w:rsid w:val="00150BF7"/>
    <w:rsid w:val="003076E7"/>
    <w:rsid w:val="003E5EE7"/>
    <w:rsid w:val="00477401"/>
    <w:rsid w:val="0050166E"/>
    <w:rsid w:val="0051232F"/>
    <w:rsid w:val="005D11DA"/>
    <w:rsid w:val="005E32D3"/>
    <w:rsid w:val="00706542"/>
    <w:rsid w:val="007923AE"/>
    <w:rsid w:val="00803A82"/>
    <w:rsid w:val="00851E23"/>
    <w:rsid w:val="00864EC2"/>
    <w:rsid w:val="008F2DE7"/>
    <w:rsid w:val="00924BC6"/>
    <w:rsid w:val="009C3411"/>
    <w:rsid w:val="00AA1A5A"/>
    <w:rsid w:val="00B04C13"/>
    <w:rsid w:val="00BC3459"/>
    <w:rsid w:val="00BD3A56"/>
    <w:rsid w:val="00C446C0"/>
    <w:rsid w:val="00C637C1"/>
    <w:rsid w:val="00CC23C0"/>
    <w:rsid w:val="00D77F54"/>
    <w:rsid w:val="00DC6BA3"/>
    <w:rsid w:val="00E63064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5E36"/>
  <w15:chartTrackingRefBased/>
  <w15:docId w15:val="{76B006D3-CC82-4513-B6B7-ECC3F8DA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3</cp:revision>
  <cp:lastPrinted>2021-12-28T00:02:00Z</cp:lastPrinted>
  <dcterms:created xsi:type="dcterms:W3CDTF">2022-02-15T19:57:00Z</dcterms:created>
  <dcterms:modified xsi:type="dcterms:W3CDTF">2022-02-15T19:58:00Z</dcterms:modified>
</cp:coreProperties>
</file>