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9FE8" w14:textId="364CFED2" w:rsidR="00D603E0" w:rsidRPr="00AB7BDE" w:rsidRDefault="000D38F8" w:rsidP="00D603E0">
      <w:pPr>
        <w:pBdr>
          <w:top w:val="single" w:sz="4" w:space="1" w:color="auto"/>
          <w:left w:val="single" w:sz="4" w:space="4" w:color="auto"/>
          <w:bottom w:val="single" w:sz="4" w:space="1" w:color="auto"/>
          <w:right w:val="single" w:sz="4" w:space="4" w:color="auto"/>
        </w:pBdr>
        <w:jc w:val="center"/>
        <w:rPr>
          <w:rFonts w:ascii="Baby Blocks" w:hAnsi="Baby Blocks"/>
          <w:sz w:val="40"/>
          <w:szCs w:val="40"/>
        </w:rPr>
      </w:pPr>
      <w:r w:rsidRPr="00AB7BDE">
        <w:rPr>
          <w:rFonts w:ascii="Baby Blocks" w:hAnsi="Baby Blocks"/>
          <w:sz w:val="40"/>
          <w:szCs w:val="40"/>
        </w:rPr>
        <w:t>P</w:t>
      </w:r>
      <w:r w:rsidR="00126959" w:rsidRPr="00AB7BDE">
        <w:rPr>
          <w:rFonts w:ascii="Baby Blocks" w:hAnsi="Baby Blocks"/>
          <w:sz w:val="40"/>
          <w:szCs w:val="40"/>
        </w:rPr>
        <w:t>ROGRESSION</w:t>
      </w:r>
      <w:r w:rsidRPr="00AB7BDE">
        <w:rPr>
          <w:rFonts w:ascii="Baby Blocks" w:hAnsi="Baby Blocks"/>
          <w:sz w:val="40"/>
          <w:szCs w:val="40"/>
        </w:rPr>
        <w:t xml:space="preserve"> </w:t>
      </w:r>
      <w:r w:rsidR="00B4152A" w:rsidRPr="00AB7BDE">
        <w:rPr>
          <w:rFonts w:ascii="Baby Blocks" w:hAnsi="Baby Blocks"/>
          <w:sz w:val="40"/>
          <w:szCs w:val="40"/>
        </w:rPr>
        <w:t xml:space="preserve">ACCUEIL </w:t>
      </w:r>
    </w:p>
    <w:p w14:paraId="56A0365A" w14:textId="28E1796F" w:rsidR="00B4152A" w:rsidRPr="00AB7BDE" w:rsidRDefault="00B4152A" w:rsidP="00D603E0">
      <w:pPr>
        <w:pBdr>
          <w:top w:val="single" w:sz="4" w:space="1" w:color="auto"/>
          <w:left w:val="single" w:sz="4" w:space="4" w:color="auto"/>
          <w:bottom w:val="single" w:sz="4" w:space="1" w:color="auto"/>
          <w:right w:val="single" w:sz="4" w:space="4" w:color="auto"/>
        </w:pBdr>
        <w:jc w:val="center"/>
        <w:rPr>
          <w:rFonts w:ascii="Baby Blocks" w:hAnsi="Baby Blocks"/>
          <w:sz w:val="40"/>
          <w:szCs w:val="40"/>
        </w:rPr>
      </w:pPr>
      <w:r w:rsidRPr="00AB7BDE">
        <w:rPr>
          <w:rFonts w:ascii="Baby Blocks" w:hAnsi="Baby Blocks"/>
          <w:sz w:val="40"/>
          <w:szCs w:val="40"/>
        </w:rPr>
        <w:t>2021 / 2022</w:t>
      </w:r>
    </w:p>
    <w:p w14:paraId="6CFC5DD4" w14:textId="7C2BEA9A" w:rsidR="00356A67" w:rsidRPr="00AB7BDE" w:rsidRDefault="00356A67" w:rsidP="00D603E0">
      <w:pPr>
        <w:pBdr>
          <w:top w:val="single" w:sz="4" w:space="1" w:color="auto"/>
          <w:left w:val="single" w:sz="4" w:space="4" w:color="auto"/>
          <w:bottom w:val="single" w:sz="4" w:space="1" w:color="auto"/>
          <w:right w:val="single" w:sz="4" w:space="4" w:color="auto"/>
        </w:pBdr>
        <w:jc w:val="center"/>
        <w:rPr>
          <w:rFonts w:cstheme="minorHAnsi"/>
          <w:sz w:val="36"/>
          <w:szCs w:val="36"/>
        </w:rPr>
      </w:pPr>
      <w:r w:rsidRPr="00AB7BDE">
        <w:rPr>
          <w:rFonts w:cstheme="minorHAnsi"/>
          <w:sz w:val="36"/>
          <w:szCs w:val="36"/>
        </w:rPr>
        <w:t>GS Maternelle La Pérouse Mr COUSIN</w:t>
      </w:r>
    </w:p>
    <w:p w14:paraId="7A23C857" w14:textId="7E02D5F6" w:rsidR="00B4152A" w:rsidRPr="00D35511" w:rsidRDefault="008E2FA1" w:rsidP="00B4152A">
      <w:pPr>
        <w:rPr>
          <w:color w:val="FF0000"/>
          <w:sz w:val="18"/>
          <w:szCs w:val="18"/>
        </w:rPr>
      </w:pPr>
      <w:r w:rsidRPr="00D35511">
        <w:rPr>
          <w:color w:val="FF0000"/>
          <w:sz w:val="18"/>
          <w:szCs w:val="18"/>
        </w:rPr>
        <w:t xml:space="preserve">Les activités proposées à l’accueil sont </w:t>
      </w:r>
      <w:r w:rsidR="00AB7BDE" w:rsidRPr="00D35511">
        <w:rPr>
          <w:color w:val="FF0000"/>
          <w:sz w:val="18"/>
          <w:szCs w:val="18"/>
        </w:rPr>
        <w:t>construites sous forme de petits défis à réaliser. Ces</w:t>
      </w:r>
      <w:r w:rsidRPr="00D35511">
        <w:rPr>
          <w:color w:val="FF0000"/>
          <w:sz w:val="18"/>
          <w:szCs w:val="18"/>
        </w:rPr>
        <w:t xml:space="preserve"> activités</w:t>
      </w:r>
      <w:r w:rsidR="00C53697" w:rsidRPr="00D35511">
        <w:rPr>
          <w:color w:val="FF0000"/>
          <w:sz w:val="18"/>
          <w:szCs w:val="18"/>
        </w:rPr>
        <w:t xml:space="preserve"> </w:t>
      </w:r>
      <w:r w:rsidR="00AB7BDE" w:rsidRPr="00D35511">
        <w:rPr>
          <w:color w:val="FF0000"/>
          <w:sz w:val="18"/>
          <w:szCs w:val="18"/>
        </w:rPr>
        <w:t xml:space="preserve">sont des activités </w:t>
      </w:r>
      <w:r w:rsidR="00C53697" w:rsidRPr="00D35511">
        <w:rPr>
          <w:color w:val="FF0000"/>
          <w:sz w:val="18"/>
          <w:szCs w:val="18"/>
        </w:rPr>
        <w:t>de préparation, de découvertes libres, de réinvestissement ou d’entraînement incluses dans des séquences d’apprentissages. Les situations problèmes et les structuration sont réalisées en petit groupe en présence du maître. Lors de ces activités d’accueil le rôle du maître est d’observer, solliciter, relancer, motiver ou d’évaluer. Les élèves en difficultés sont particulièrement ciblé</w:t>
      </w:r>
      <w:r w:rsidR="00D35511" w:rsidRPr="00D35511">
        <w:rPr>
          <w:color w:val="FF0000"/>
          <w:sz w:val="18"/>
          <w:szCs w:val="18"/>
        </w:rPr>
        <w:t>s</w:t>
      </w:r>
      <w:r w:rsidR="00C53697" w:rsidRPr="00D35511">
        <w:rPr>
          <w:color w:val="FF0000"/>
          <w:sz w:val="18"/>
          <w:szCs w:val="18"/>
        </w:rPr>
        <w:t xml:space="preserve"> selon un emploi du temps établi</w:t>
      </w:r>
      <w:r w:rsidR="00D35511" w:rsidRPr="00D35511">
        <w:rPr>
          <w:color w:val="FF0000"/>
          <w:sz w:val="18"/>
          <w:szCs w:val="18"/>
        </w:rPr>
        <w:t xml:space="preserve"> en début de période.</w:t>
      </w:r>
    </w:p>
    <w:tbl>
      <w:tblPr>
        <w:tblStyle w:val="Grilledutableau"/>
        <w:tblW w:w="0" w:type="auto"/>
        <w:tblLook w:val="04A0" w:firstRow="1" w:lastRow="0" w:firstColumn="1" w:lastColumn="0" w:noHBand="0" w:noVBand="1"/>
      </w:tblPr>
      <w:tblGrid>
        <w:gridCol w:w="1545"/>
        <w:gridCol w:w="1912"/>
        <w:gridCol w:w="4902"/>
        <w:gridCol w:w="5635"/>
      </w:tblGrid>
      <w:tr w:rsidR="002E7D36" w14:paraId="047AB0F8" w14:textId="77777777" w:rsidTr="00AF2888">
        <w:tc>
          <w:tcPr>
            <w:tcW w:w="13994" w:type="dxa"/>
            <w:gridSpan w:val="4"/>
          </w:tcPr>
          <w:p w14:paraId="42C4DC6F" w14:textId="77777777" w:rsidR="002E7D36" w:rsidRDefault="002E7D36" w:rsidP="00B4152A">
            <w:pPr>
              <w:rPr>
                <w:rFonts w:ascii="Ideal Sans Bold" w:hAnsi="Ideal Sans Bold"/>
                <w:sz w:val="40"/>
                <w:szCs w:val="40"/>
              </w:rPr>
            </w:pPr>
            <w:r w:rsidRPr="00D603E0">
              <w:rPr>
                <w:rFonts w:ascii="Ideal Sans Bold" w:hAnsi="Ideal Sans Bold"/>
                <w:sz w:val="40"/>
                <w:szCs w:val="40"/>
              </w:rPr>
              <w:t>Espace jeux symboliques</w:t>
            </w:r>
          </w:p>
          <w:p w14:paraId="075DB1F3" w14:textId="484CBC7C" w:rsidR="00605D6D" w:rsidRDefault="00C0533A" w:rsidP="00C0533A">
            <w:pPr>
              <w:rPr>
                <w:sz w:val="20"/>
                <w:szCs w:val="20"/>
              </w:rPr>
            </w:pPr>
            <w:r>
              <w:rPr>
                <w:b/>
                <w:bCs/>
                <w:sz w:val="20"/>
                <w:szCs w:val="20"/>
              </w:rPr>
              <w:t xml:space="preserve">L’oral / </w:t>
            </w:r>
            <w:r w:rsidR="00171ED8" w:rsidRPr="00C0533A">
              <w:rPr>
                <w:b/>
                <w:bCs/>
                <w:sz w:val="20"/>
                <w:szCs w:val="20"/>
              </w:rPr>
              <w:t>Oser entrer en communication</w:t>
            </w:r>
            <w:r w:rsidR="00171ED8" w:rsidRPr="00C0533A">
              <w:rPr>
                <w:sz w:val="20"/>
                <w:szCs w:val="20"/>
              </w:rPr>
              <w:t xml:space="preserve"> ML1 Communiquer avec les adultes et avec les autres enfants par le langage, en se faisant comprendre. ML2a S’exprimer dans un langage syntaxiquement correct et précis. ML2b Reformuler pour se faire mieux comprendre. </w:t>
            </w:r>
            <w:r w:rsidR="00171ED8" w:rsidRPr="00C0533A">
              <w:rPr>
                <w:b/>
                <w:bCs/>
                <w:sz w:val="20"/>
                <w:szCs w:val="20"/>
              </w:rPr>
              <w:t>Echanger et réfléchir avec les autres</w:t>
            </w:r>
            <w:r w:rsidR="00171ED8" w:rsidRPr="00C0533A">
              <w:rPr>
                <w:sz w:val="20"/>
                <w:szCs w:val="20"/>
              </w:rPr>
              <w:t xml:space="preserve"> ML3 Pratiquer divers usages du langage oral : raconter, décrire, évoquer, expliquer, questionner, proposer des solutions, discuter un point de vue.</w:t>
            </w:r>
            <w:r>
              <w:rPr>
                <w:sz w:val="20"/>
                <w:szCs w:val="20"/>
              </w:rPr>
              <w:t xml:space="preserve"> </w:t>
            </w:r>
          </w:p>
          <w:p w14:paraId="5A3D8095" w14:textId="46BDDC25" w:rsidR="00171ED8" w:rsidRPr="00D603E0" w:rsidRDefault="00C0533A" w:rsidP="00C0533A">
            <w:pPr>
              <w:rPr>
                <w:rFonts w:ascii="Ideal Sans Bold" w:hAnsi="Ideal Sans Bold"/>
                <w:sz w:val="40"/>
                <w:szCs w:val="40"/>
              </w:rPr>
            </w:pPr>
            <w:r w:rsidRPr="00605D6D">
              <w:rPr>
                <w:b/>
                <w:bCs/>
                <w:sz w:val="20"/>
                <w:szCs w:val="20"/>
              </w:rPr>
              <w:t>Construire les 1</w:t>
            </w:r>
            <w:r w:rsidRPr="00605D6D">
              <w:rPr>
                <w:b/>
                <w:bCs/>
                <w:sz w:val="20"/>
                <w:szCs w:val="20"/>
                <w:vertAlign w:val="superscript"/>
              </w:rPr>
              <w:t>er</w:t>
            </w:r>
            <w:r w:rsidRPr="00605D6D">
              <w:rPr>
                <w:b/>
                <w:bCs/>
                <w:sz w:val="20"/>
                <w:szCs w:val="20"/>
              </w:rPr>
              <w:t xml:space="preserve"> outils pour structurer sa pensée</w:t>
            </w:r>
            <w:r w:rsidR="00605D6D">
              <w:rPr>
                <w:sz w:val="20"/>
                <w:szCs w:val="20"/>
              </w:rPr>
              <w:t xml:space="preserve"> Utiliser et étudier le nombre </w:t>
            </w:r>
            <w:r w:rsidR="00605D6D" w:rsidRPr="00605D6D">
              <w:rPr>
                <w:b/>
                <w:bCs/>
                <w:sz w:val="20"/>
                <w:szCs w:val="20"/>
              </w:rPr>
              <w:t>Explorer le monde</w:t>
            </w:r>
            <w:r w:rsidR="00605D6D">
              <w:rPr>
                <w:sz w:val="20"/>
                <w:szCs w:val="20"/>
              </w:rPr>
              <w:t xml:space="preserve"> du vivant, des objets, de la matière.</w:t>
            </w:r>
          </w:p>
        </w:tc>
      </w:tr>
      <w:tr w:rsidR="002E7D36" w14:paraId="65591548" w14:textId="77777777" w:rsidTr="00E5202B">
        <w:tc>
          <w:tcPr>
            <w:tcW w:w="1545" w:type="dxa"/>
          </w:tcPr>
          <w:p w14:paraId="112952FF" w14:textId="2D952C3D" w:rsidR="002E7D36" w:rsidRPr="00D603E0" w:rsidRDefault="002E7D36" w:rsidP="00D603E0">
            <w:pPr>
              <w:rPr>
                <w:rFonts w:ascii="Cursif" w:hAnsi="Cursif"/>
              </w:rPr>
            </w:pPr>
            <w:bookmarkStart w:id="0" w:name="_Hlk79708036"/>
            <w:r w:rsidRPr="00D603E0">
              <w:rPr>
                <w:rFonts w:ascii="Cursif" w:hAnsi="Cursif"/>
              </w:rPr>
              <w:t>Période 1</w:t>
            </w:r>
          </w:p>
        </w:tc>
        <w:tc>
          <w:tcPr>
            <w:tcW w:w="1912" w:type="dxa"/>
          </w:tcPr>
          <w:p w14:paraId="7961A8F2" w14:textId="7360C224" w:rsidR="002E7D36" w:rsidRPr="007418B3" w:rsidRDefault="004E5263" w:rsidP="00D603E0">
            <w:pPr>
              <w:rPr>
                <w:rFonts w:cstheme="minorHAnsi"/>
              </w:rPr>
            </w:pPr>
            <w:r>
              <w:rPr>
                <w:rFonts w:cstheme="minorHAnsi"/>
              </w:rPr>
              <w:t xml:space="preserve">La </w:t>
            </w:r>
            <w:r w:rsidR="002E7D36">
              <w:rPr>
                <w:rFonts w:cstheme="minorHAnsi"/>
              </w:rPr>
              <w:t xml:space="preserve">cuisine </w:t>
            </w:r>
          </w:p>
        </w:tc>
        <w:tc>
          <w:tcPr>
            <w:tcW w:w="4902" w:type="dxa"/>
          </w:tcPr>
          <w:p w14:paraId="6A67D61E" w14:textId="77777777" w:rsidR="002E7D36" w:rsidRPr="002E7D36" w:rsidRDefault="002E7D36" w:rsidP="000622CC">
            <w:pPr>
              <w:rPr>
                <w:rFonts w:cstheme="minorHAnsi"/>
                <w:b/>
                <w:bCs/>
                <w:sz w:val="24"/>
                <w:szCs w:val="24"/>
                <w:u w:val="single"/>
              </w:rPr>
            </w:pPr>
            <w:r w:rsidRPr="002E7D36">
              <w:rPr>
                <w:rFonts w:cstheme="minorHAnsi"/>
                <w:b/>
                <w:bCs/>
                <w:sz w:val="24"/>
                <w:szCs w:val="24"/>
                <w:u w:val="single"/>
              </w:rPr>
              <w:t>Activités / consignes :</w:t>
            </w:r>
          </w:p>
          <w:p w14:paraId="38FD5E0F" w14:textId="77777777" w:rsidR="00FC2CDF" w:rsidRDefault="00FC2CDF" w:rsidP="000622CC">
            <w:pPr>
              <w:rPr>
                <w:rFonts w:cstheme="minorHAnsi"/>
                <w:i/>
                <w:iCs/>
                <w:sz w:val="24"/>
                <w:szCs w:val="24"/>
              </w:rPr>
            </w:pPr>
          </w:p>
          <w:p w14:paraId="660D5429" w14:textId="452C9DBF" w:rsidR="002E7D36" w:rsidRDefault="002B71A0" w:rsidP="000622CC">
            <w:pPr>
              <w:rPr>
                <w:rFonts w:cstheme="minorHAnsi"/>
                <w:sz w:val="24"/>
                <w:szCs w:val="24"/>
              </w:rPr>
            </w:pPr>
            <w:r>
              <w:rPr>
                <w:rFonts w:cstheme="minorHAnsi"/>
                <w:sz w:val="24"/>
                <w:szCs w:val="24"/>
              </w:rPr>
              <w:t xml:space="preserve">1) </w:t>
            </w:r>
            <w:r w:rsidR="002E7D36" w:rsidRPr="002E7D36">
              <w:rPr>
                <w:rFonts w:cstheme="minorHAnsi"/>
                <w:sz w:val="24"/>
                <w:szCs w:val="24"/>
              </w:rPr>
              <w:t>Préparer u</w:t>
            </w:r>
            <w:r w:rsidR="002E7D36">
              <w:rPr>
                <w:rFonts w:cstheme="minorHAnsi"/>
                <w:sz w:val="24"/>
                <w:szCs w:val="24"/>
              </w:rPr>
              <w:t xml:space="preserve">n repas </w:t>
            </w:r>
            <w:r w:rsidR="00FC2CDF">
              <w:rPr>
                <w:rFonts w:cstheme="minorHAnsi"/>
                <w:sz w:val="24"/>
                <w:szCs w:val="24"/>
              </w:rPr>
              <w:t xml:space="preserve">complet </w:t>
            </w:r>
            <w:r w:rsidR="002E7D36">
              <w:rPr>
                <w:rFonts w:cstheme="minorHAnsi"/>
                <w:sz w:val="24"/>
                <w:szCs w:val="24"/>
              </w:rPr>
              <w:t xml:space="preserve">pour les 3 mascottes de la classe : </w:t>
            </w:r>
            <w:r w:rsidR="00FC2CDF">
              <w:rPr>
                <w:rFonts w:cstheme="minorHAnsi"/>
                <w:sz w:val="24"/>
                <w:szCs w:val="24"/>
              </w:rPr>
              <w:t xml:space="preserve">entrée, </w:t>
            </w:r>
            <w:r w:rsidR="002E7D36">
              <w:rPr>
                <w:rFonts w:cstheme="minorHAnsi"/>
                <w:sz w:val="24"/>
                <w:szCs w:val="24"/>
              </w:rPr>
              <w:t>plat et dessert</w:t>
            </w:r>
            <w:r w:rsidR="00FC2CDF">
              <w:rPr>
                <w:rFonts w:cstheme="minorHAnsi"/>
                <w:sz w:val="24"/>
                <w:szCs w:val="24"/>
              </w:rPr>
              <w:t xml:space="preserve"> </w:t>
            </w:r>
            <w:r w:rsidR="002E7D36">
              <w:rPr>
                <w:rFonts w:cstheme="minorHAnsi"/>
                <w:sz w:val="24"/>
                <w:szCs w:val="24"/>
              </w:rPr>
              <w:t>puis laver et ranger</w:t>
            </w:r>
            <w:r w:rsidR="00FC2CDF">
              <w:rPr>
                <w:rFonts w:cstheme="minorHAnsi"/>
                <w:sz w:val="24"/>
                <w:szCs w:val="24"/>
              </w:rPr>
              <w:t xml:space="preserve"> les assiettes.</w:t>
            </w:r>
          </w:p>
          <w:p w14:paraId="19A22DF5" w14:textId="77777777" w:rsidR="00FC2CDF" w:rsidRDefault="00FC2CDF" w:rsidP="000622CC">
            <w:pPr>
              <w:rPr>
                <w:rFonts w:cstheme="minorHAnsi"/>
                <w:i/>
                <w:iCs/>
                <w:sz w:val="24"/>
                <w:szCs w:val="24"/>
              </w:rPr>
            </w:pPr>
          </w:p>
          <w:p w14:paraId="6C2FB9B6" w14:textId="7C32C3FB" w:rsidR="00FC2CDF" w:rsidRDefault="002B71A0" w:rsidP="000622CC">
            <w:pPr>
              <w:rPr>
                <w:rFonts w:cstheme="minorHAnsi"/>
                <w:sz w:val="24"/>
                <w:szCs w:val="24"/>
              </w:rPr>
            </w:pPr>
            <w:r>
              <w:rPr>
                <w:rFonts w:cstheme="minorHAnsi"/>
                <w:sz w:val="24"/>
                <w:szCs w:val="24"/>
              </w:rPr>
              <w:t xml:space="preserve">2) </w:t>
            </w:r>
            <w:r w:rsidR="00FC2CDF">
              <w:rPr>
                <w:rFonts w:cstheme="minorHAnsi"/>
                <w:sz w:val="24"/>
                <w:szCs w:val="24"/>
              </w:rPr>
              <w:t xml:space="preserve">Trier les </w:t>
            </w:r>
            <w:r w:rsidR="00E471FB">
              <w:rPr>
                <w:rFonts w:cstheme="minorHAnsi"/>
                <w:sz w:val="24"/>
                <w:szCs w:val="24"/>
              </w:rPr>
              <w:t>ustensiles</w:t>
            </w:r>
            <w:r w:rsidR="00FC2CDF">
              <w:rPr>
                <w:rFonts w:cstheme="minorHAnsi"/>
                <w:sz w:val="24"/>
                <w:szCs w:val="24"/>
              </w:rPr>
              <w:t xml:space="preserve"> et les </w:t>
            </w:r>
            <w:r w:rsidR="00E471FB">
              <w:rPr>
                <w:rFonts w:cstheme="minorHAnsi"/>
                <w:sz w:val="24"/>
                <w:szCs w:val="24"/>
              </w:rPr>
              <w:t>aliments</w:t>
            </w:r>
            <w:r w:rsidR="00FC2CDF">
              <w:rPr>
                <w:rFonts w:cstheme="minorHAnsi"/>
                <w:sz w:val="24"/>
                <w:szCs w:val="24"/>
              </w:rPr>
              <w:t>.</w:t>
            </w:r>
          </w:p>
          <w:p w14:paraId="650EAD36" w14:textId="31CE628A" w:rsidR="002E7D36" w:rsidRPr="005C2FB1" w:rsidRDefault="002E7D36" w:rsidP="00D603E0">
            <w:pPr>
              <w:rPr>
                <w:rFonts w:cstheme="minorHAnsi"/>
                <w:b/>
                <w:bCs/>
                <w:sz w:val="16"/>
                <w:szCs w:val="16"/>
                <w:u w:val="single"/>
              </w:rPr>
            </w:pPr>
          </w:p>
        </w:tc>
        <w:tc>
          <w:tcPr>
            <w:tcW w:w="5635" w:type="dxa"/>
          </w:tcPr>
          <w:p w14:paraId="07E7EA99" w14:textId="7D953614" w:rsidR="002E7D36" w:rsidRDefault="002E7D36" w:rsidP="00D603E0">
            <w:pPr>
              <w:rPr>
                <w:sz w:val="16"/>
                <w:szCs w:val="16"/>
              </w:rPr>
            </w:pPr>
            <w:r w:rsidRPr="005C2FB1">
              <w:rPr>
                <w:rFonts w:cstheme="minorHAnsi"/>
                <w:b/>
                <w:bCs/>
                <w:sz w:val="16"/>
                <w:szCs w:val="16"/>
                <w:u w:val="single"/>
              </w:rPr>
              <w:t>Noms </w:t>
            </w:r>
            <w:r w:rsidRPr="005C2FB1">
              <w:rPr>
                <w:rFonts w:cstheme="minorHAnsi"/>
                <w:sz w:val="16"/>
                <w:szCs w:val="16"/>
                <w:u w:val="single"/>
              </w:rPr>
              <w:t>:</w:t>
            </w:r>
            <w:r w:rsidRPr="00C52D70">
              <w:rPr>
                <w:sz w:val="16"/>
                <w:szCs w:val="16"/>
              </w:rPr>
              <w:t xml:space="preserve"> Assiettes</w:t>
            </w:r>
            <w:r w:rsidR="00FC2CDF">
              <w:rPr>
                <w:sz w:val="16"/>
                <w:szCs w:val="16"/>
              </w:rPr>
              <w:t xml:space="preserve"> creuses (soupes) et plates</w:t>
            </w:r>
            <w:r w:rsidRPr="00C52D70">
              <w:rPr>
                <w:sz w:val="16"/>
                <w:szCs w:val="16"/>
              </w:rPr>
              <w:t>, fourchettes, cuillères, couteaux, verres, bol, casseroles</w:t>
            </w:r>
            <w:r w:rsidR="00854AAD">
              <w:rPr>
                <w:sz w:val="16"/>
                <w:szCs w:val="16"/>
              </w:rPr>
              <w:t>,</w:t>
            </w:r>
            <w:r w:rsidR="00854AAD" w:rsidRPr="005C2FB1">
              <w:rPr>
                <w:sz w:val="16"/>
                <w:szCs w:val="16"/>
              </w:rPr>
              <w:t xml:space="preserve"> cruche, presse-citron, cocotte, moules à gâteaux, fouet, spatule, balance</w:t>
            </w:r>
            <w:r w:rsidR="00854AAD">
              <w:rPr>
                <w:sz w:val="16"/>
                <w:szCs w:val="16"/>
              </w:rPr>
              <w:t>, mandoline,</w:t>
            </w:r>
            <w:r w:rsidR="00292A96">
              <w:rPr>
                <w:sz w:val="16"/>
                <w:szCs w:val="16"/>
              </w:rPr>
              <w:t xml:space="preserve"> économe, poêle,</w:t>
            </w:r>
            <w:r w:rsidR="00854AAD">
              <w:rPr>
                <w:sz w:val="16"/>
                <w:szCs w:val="16"/>
              </w:rPr>
              <w:t xml:space="preserve"> </w:t>
            </w:r>
            <w:r w:rsidR="00292A96">
              <w:rPr>
                <w:sz w:val="16"/>
                <w:szCs w:val="16"/>
              </w:rPr>
              <w:t>écumoire</w:t>
            </w:r>
            <w:r w:rsidR="00854AAD">
              <w:rPr>
                <w:sz w:val="16"/>
                <w:szCs w:val="16"/>
              </w:rPr>
              <w:t xml:space="preserve">, </w:t>
            </w:r>
            <w:r w:rsidR="00292A96">
              <w:rPr>
                <w:sz w:val="16"/>
                <w:szCs w:val="16"/>
              </w:rPr>
              <w:t>râpe</w:t>
            </w:r>
            <w:r w:rsidR="00854AAD">
              <w:rPr>
                <w:sz w:val="16"/>
                <w:szCs w:val="16"/>
              </w:rPr>
              <w:t>, passoir</w:t>
            </w:r>
            <w:r w:rsidR="00292A96">
              <w:rPr>
                <w:sz w:val="16"/>
                <w:szCs w:val="16"/>
              </w:rPr>
              <w:t>,</w:t>
            </w:r>
            <w:r w:rsidR="00086D08">
              <w:rPr>
                <w:sz w:val="16"/>
                <w:szCs w:val="16"/>
              </w:rPr>
              <w:t xml:space="preserve"> passette</w:t>
            </w:r>
            <w:r w:rsidR="004D32DE">
              <w:rPr>
                <w:sz w:val="16"/>
                <w:szCs w:val="16"/>
              </w:rPr>
              <w:t xml:space="preserve">, </w:t>
            </w:r>
            <w:proofErr w:type="gramStart"/>
            <w:r w:rsidR="004D32DE">
              <w:rPr>
                <w:sz w:val="16"/>
                <w:szCs w:val="16"/>
              </w:rPr>
              <w:t xml:space="preserve">égouttoir, </w:t>
            </w:r>
            <w:r w:rsidR="00292A96">
              <w:rPr>
                <w:sz w:val="16"/>
                <w:szCs w:val="16"/>
              </w:rPr>
              <w:t xml:space="preserve"> Four</w:t>
            </w:r>
            <w:proofErr w:type="gramEnd"/>
            <w:r w:rsidR="00292A96" w:rsidRPr="00C52D70">
              <w:rPr>
                <w:sz w:val="16"/>
                <w:szCs w:val="16"/>
              </w:rPr>
              <w:t>, plaque électrique, cafetière, grille-pain, évier</w:t>
            </w:r>
            <w:r w:rsidR="00292A96">
              <w:rPr>
                <w:sz w:val="16"/>
                <w:szCs w:val="16"/>
              </w:rPr>
              <w:t>, gant, manique, louche</w:t>
            </w:r>
            <w:r w:rsidRPr="00C52D70">
              <w:rPr>
                <w:sz w:val="16"/>
                <w:szCs w:val="16"/>
              </w:rPr>
              <w:t xml:space="preserve">· </w:t>
            </w:r>
            <w:r w:rsidR="00292A96">
              <w:rPr>
                <w:sz w:val="16"/>
                <w:szCs w:val="16"/>
              </w:rPr>
              <w:t xml:space="preserve">Aliments : </w:t>
            </w:r>
            <w:r w:rsidRPr="00C52D70">
              <w:rPr>
                <w:sz w:val="16"/>
                <w:szCs w:val="16"/>
              </w:rPr>
              <w:t>Fruits (pomme, banane, orange, poire</w:t>
            </w:r>
            <w:r w:rsidR="00292A96">
              <w:rPr>
                <w:sz w:val="16"/>
                <w:szCs w:val="16"/>
              </w:rPr>
              <w:t xml:space="preserve">, </w:t>
            </w:r>
            <w:r w:rsidRPr="00C52D70">
              <w:rPr>
                <w:sz w:val="16"/>
                <w:szCs w:val="16"/>
              </w:rPr>
              <w:t>kiwi, melon, pastèque, ananas) Aliments, légumes (poireaux, courgettes, poivron, navet, radis…)</w:t>
            </w:r>
            <w:r w:rsidRPr="005C2FB1">
              <w:rPr>
                <w:sz w:val="16"/>
                <w:szCs w:val="16"/>
              </w:rPr>
              <w:t xml:space="preserve"> </w:t>
            </w:r>
          </w:p>
          <w:p w14:paraId="36479077" w14:textId="57A8BE64" w:rsidR="002E7D36" w:rsidRDefault="002E7D36" w:rsidP="00D603E0">
            <w:pPr>
              <w:rPr>
                <w:sz w:val="16"/>
                <w:szCs w:val="16"/>
              </w:rPr>
            </w:pPr>
            <w:r w:rsidRPr="005C2FB1">
              <w:rPr>
                <w:b/>
                <w:bCs/>
                <w:sz w:val="16"/>
                <w:szCs w:val="16"/>
                <w:u w:val="single"/>
              </w:rPr>
              <w:t>Verbes</w:t>
            </w:r>
            <w:r w:rsidRPr="005C2FB1">
              <w:rPr>
                <w:b/>
                <w:bCs/>
                <w:sz w:val="16"/>
                <w:szCs w:val="16"/>
              </w:rPr>
              <w:t> </w:t>
            </w:r>
            <w:r>
              <w:rPr>
                <w:sz w:val="16"/>
                <w:szCs w:val="16"/>
              </w:rPr>
              <w:t xml:space="preserve">: </w:t>
            </w:r>
            <w:r w:rsidRPr="00C52D70">
              <w:rPr>
                <w:sz w:val="16"/>
                <w:szCs w:val="16"/>
              </w:rPr>
              <w:t>Manger, mélanger, chauffer, gouter, essuyer, couper, boire, ranger, laver, avaler, mâcher, sucer, lécher Tournures de phrases : mettre la table, distribuer les verres, j’aime bien, je n’aime pas Hacher, râper, digérer, incorporer, mesurer, peser, faire fondre, verser, +utilisation de l’impératif</w:t>
            </w:r>
          </w:p>
          <w:p w14:paraId="6E4B99D3" w14:textId="7357FC95" w:rsidR="002E7D36" w:rsidRPr="00C52D70" w:rsidRDefault="002E7D36" w:rsidP="00D603E0">
            <w:pPr>
              <w:rPr>
                <w:rFonts w:cstheme="minorHAnsi"/>
                <w:sz w:val="16"/>
                <w:szCs w:val="16"/>
              </w:rPr>
            </w:pPr>
            <w:r w:rsidRPr="005C2FB1">
              <w:rPr>
                <w:b/>
                <w:bCs/>
                <w:sz w:val="16"/>
                <w:szCs w:val="16"/>
                <w:u w:val="single"/>
              </w:rPr>
              <w:t>Adjectif </w:t>
            </w:r>
            <w:r>
              <w:rPr>
                <w:sz w:val="16"/>
                <w:szCs w:val="16"/>
              </w:rPr>
              <w:t>:</w:t>
            </w:r>
            <w:r w:rsidRPr="00C52D70">
              <w:rPr>
                <w:sz w:val="16"/>
                <w:szCs w:val="16"/>
              </w:rPr>
              <w:t xml:space="preserve"> Bon/ pas bon, propre/sale, chaud/froid, Délicieux, succulent, tranchant, mauvais, tiède</w:t>
            </w:r>
          </w:p>
        </w:tc>
      </w:tr>
      <w:tr w:rsidR="00E5202B" w14:paraId="58E57A52" w14:textId="77777777" w:rsidTr="00E5202B">
        <w:tc>
          <w:tcPr>
            <w:tcW w:w="1545" w:type="dxa"/>
          </w:tcPr>
          <w:p w14:paraId="2CC9E603" w14:textId="7D403742" w:rsidR="00E5202B" w:rsidRPr="00D603E0" w:rsidRDefault="00E5202B" w:rsidP="00D603E0">
            <w:pPr>
              <w:rPr>
                <w:rFonts w:ascii="Cursif" w:hAnsi="Cursif"/>
              </w:rPr>
            </w:pPr>
            <w:r w:rsidRPr="00D603E0">
              <w:rPr>
                <w:rFonts w:ascii="Cursif" w:hAnsi="Cursif"/>
              </w:rPr>
              <w:t>Période 2</w:t>
            </w:r>
          </w:p>
        </w:tc>
        <w:tc>
          <w:tcPr>
            <w:tcW w:w="1912" w:type="dxa"/>
          </w:tcPr>
          <w:p w14:paraId="5889D216" w14:textId="04A77EDA" w:rsidR="00E5202B" w:rsidRDefault="00E5202B" w:rsidP="00D603E0">
            <w:pPr>
              <w:rPr>
                <w:rFonts w:cstheme="minorHAnsi"/>
              </w:rPr>
            </w:pPr>
            <w:r>
              <w:rPr>
                <w:rFonts w:cstheme="minorHAnsi"/>
              </w:rPr>
              <w:t>La maison de poupée</w:t>
            </w:r>
          </w:p>
        </w:tc>
        <w:tc>
          <w:tcPr>
            <w:tcW w:w="4902" w:type="dxa"/>
          </w:tcPr>
          <w:p w14:paraId="05F06308" w14:textId="77777777" w:rsidR="00E5202B" w:rsidRPr="00E5202B" w:rsidRDefault="00E5202B" w:rsidP="00E5202B">
            <w:pPr>
              <w:rPr>
                <w:rFonts w:cstheme="minorHAnsi"/>
                <w:b/>
                <w:bCs/>
                <w:sz w:val="24"/>
                <w:szCs w:val="24"/>
                <w:u w:val="single"/>
              </w:rPr>
            </w:pPr>
            <w:r w:rsidRPr="00E5202B">
              <w:rPr>
                <w:rFonts w:cstheme="minorHAnsi"/>
                <w:b/>
                <w:bCs/>
                <w:sz w:val="24"/>
                <w:szCs w:val="24"/>
                <w:u w:val="single"/>
              </w:rPr>
              <w:t>Activités / consignes :</w:t>
            </w:r>
          </w:p>
          <w:p w14:paraId="7213D117" w14:textId="77777777" w:rsidR="00E5202B" w:rsidRPr="00E5202B" w:rsidRDefault="00E5202B" w:rsidP="00E5202B">
            <w:pPr>
              <w:rPr>
                <w:rFonts w:cstheme="minorHAnsi"/>
                <w:b/>
                <w:bCs/>
                <w:sz w:val="24"/>
                <w:szCs w:val="24"/>
                <w:u w:val="single"/>
              </w:rPr>
            </w:pPr>
          </w:p>
          <w:p w14:paraId="5417E93D" w14:textId="605CA38D" w:rsidR="00C0533A" w:rsidRPr="00C0533A" w:rsidRDefault="002B71A0" w:rsidP="00C13A0E">
            <w:pPr>
              <w:rPr>
                <w:rFonts w:cstheme="minorHAnsi"/>
                <w:sz w:val="24"/>
                <w:szCs w:val="24"/>
              </w:rPr>
            </w:pPr>
            <w:r>
              <w:rPr>
                <w:rFonts w:cstheme="minorHAnsi"/>
                <w:sz w:val="24"/>
                <w:szCs w:val="24"/>
              </w:rPr>
              <w:t>1) R</w:t>
            </w:r>
            <w:r w:rsidR="00C13A0E">
              <w:rPr>
                <w:rFonts w:cstheme="minorHAnsi"/>
                <w:sz w:val="24"/>
                <w:szCs w:val="24"/>
              </w:rPr>
              <w:t>anger les différents meubles dans les différentes pièces de la maison</w:t>
            </w:r>
          </w:p>
          <w:p w14:paraId="3A4D7D65" w14:textId="6435C357" w:rsidR="006D0B2A" w:rsidRPr="00C0533A" w:rsidRDefault="002B71A0" w:rsidP="00C13A0E">
            <w:pPr>
              <w:rPr>
                <w:rFonts w:cstheme="minorHAnsi"/>
                <w:sz w:val="24"/>
                <w:szCs w:val="24"/>
              </w:rPr>
            </w:pPr>
            <w:r>
              <w:rPr>
                <w:rFonts w:cstheme="minorHAnsi"/>
                <w:sz w:val="24"/>
                <w:szCs w:val="24"/>
              </w:rPr>
              <w:t xml:space="preserve">2) </w:t>
            </w:r>
            <w:r w:rsidR="00957ED6">
              <w:rPr>
                <w:rFonts w:cstheme="minorHAnsi"/>
                <w:sz w:val="24"/>
                <w:szCs w:val="24"/>
              </w:rPr>
              <w:t>Faire le ménage dans la maison de poupée</w:t>
            </w:r>
          </w:p>
        </w:tc>
        <w:tc>
          <w:tcPr>
            <w:tcW w:w="5635" w:type="dxa"/>
          </w:tcPr>
          <w:p w14:paraId="4D7A4150" w14:textId="77777777" w:rsidR="00C13A0E" w:rsidRPr="00C0533A" w:rsidRDefault="00C13A0E" w:rsidP="00C13A0E">
            <w:pPr>
              <w:rPr>
                <w:sz w:val="16"/>
                <w:szCs w:val="16"/>
              </w:rPr>
            </w:pPr>
            <w:r w:rsidRPr="00C0533A">
              <w:rPr>
                <w:rFonts w:cstheme="minorHAnsi"/>
                <w:b/>
                <w:bCs/>
                <w:sz w:val="16"/>
                <w:szCs w:val="16"/>
                <w:u w:val="single"/>
              </w:rPr>
              <w:t>Noms </w:t>
            </w:r>
            <w:r w:rsidRPr="00C0533A">
              <w:rPr>
                <w:rFonts w:cstheme="minorHAnsi"/>
                <w:sz w:val="16"/>
                <w:szCs w:val="16"/>
                <w:u w:val="single"/>
              </w:rPr>
              <w:t>:</w:t>
            </w:r>
            <w:r w:rsidRPr="00C0533A">
              <w:rPr>
                <w:sz w:val="16"/>
                <w:szCs w:val="16"/>
              </w:rPr>
              <w:t xml:space="preserve"> </w:t>
            </w:r>
            <w:proofErr w:type="gramStart"/>
            <w:r w:rsidRPr="00C0533A">
              <w:rPr>
                <w:sz w:val="16"/>
                <w:szCs w:val="16"/>
              </w:rPr>
              <w:t>table ,</w:t>
            </w:r>
            <w:proofErr w:type="gramEnd"/>
            <w:r w:rsidRPr="00C0533A">
              <w:rPr>
                <w:sz w:val="16"/>
                <w:szCs w:val="16"/>
              </w:rPr>
              <w:t xml:space="preserve"> meubles de cuisine, plan de travail, </w:t>
            </w:r>
            <w:proofErr w:type="spellStart"/>
            <w:r w:rsidRPr="00C0533A">
              <w:rPr>
                <w:sz w:val="16"/>
                <w:szCs w:val="16"/>
              </w:rPr>
              <w:t>lave vaisselle</w:t>
            </w:r>
            <w:proofErr w:type="spellEnd"/>
            <w:r w:rsidRPr="00C0533A">
              <w:rPr>
                <w:sz w:val="16"/>
                <w:szCs w:val="16"/>
              </w:rPr>
              <w:t>, lit, canapé, ordinateur matelas, baignoire chaise, évier, fauteuil four, plaque de cuisson, lampe, table de chevet, table basse, commode, vasque, patère, tabouret télévision, bureau cafetière, égouttoir, bouilloire, meuble rangement, lavabo, lit superposé, buffet, micro-onde, réfrigérateur, douche, bibliothèque, armoire, étagère</w:t>
            </w:r>
          </w:p>
          <w:p w14:paraId="2D23612A" w14:textId="17361C75" w:rsidR="00C13A0E" w:rsidRPr="00C0533A" w:rsidRDefault="00C13A0E" w:rsidP="00C13A0E">
            <w:pPr>
              <w:rPr>
                <w:sz w:val="16"/>
                <w:szCs w:val="16"/>
              </w:rPr>
            </w:pPr>
            <w:r w:rsidRPr="00C0533A">
              <w:rPr>
                <w:b/>
                <w:bCs/>
                <w:sz w:val="16"/>
                <w:szCs w:val="16"/>
                <w:u w:val="single"/>
              </w:rPr>
              <w:t>Verbes</w:t>
            </w:r>
            <w:r w:rsidRPr="00C0533A">
              <w:rPr>
                <w:b/>
                <w:bCs/>
                <w:sz w:val="16"/>
                <w:szCs w:val="16"/>
              </w:rPr>
              <w:t> </w:t>
            </w:r>
            <w:r w:rsidRPr="00C0533A">
              <w:rPr>
                <w:sz w:val="16"/>
                <w:szCs w:val="16"/>
              </w:rPr>
              <w:t>: nettoyer, laver, dépoussiérer, aspirer, déménager, emménager</w:t>
            </w:r>
          </w:p>
          <w:p w14:paraId="49D058A4" w14:textId="0080590A" w:rsidR="00E5202B" w:rsidRPr="00C13A0E" w:rsidRDefault="00C13A0E" w:rsidP="00C13A0E">
            <w:pPr>
              <w:rPr>
                <w:sz w:val="16"/>
                <w:szCs w:val="16"/>
              </w:rPr>
            </w:pPr>
            <w:r w:rsidRPr="00C0533A">
              <w:rPr>
                <w:b/>
                <w:bCs/>
                <w:sz w:val="16"/>
                <w:szCs w:val="16"/>
                <w:u w:val="single"/>
              </w:rPr>
              <w:t>Adjectif </w:t>
            </w:r>
            <w:r w:rsidRPr="00C0533A">
              <w:rPr>
                <w:sz w:val="16"/>
                <w:szCs w:val="16"/>
              </w:rPr>
              <w:t>: propre sale, rangé, dérangé, en ordre, en désordre, mouillé, sec</w:t>
            </w:r>
          </w:p>
        </w:tc>
      </w:tr>
      <w:tr w:rsidR="002B71A0" w14:paraId="2B941F3D" w14:textId="77777777" w:rsidTr="00E5202B">
        <w:tc>
          <w:tcPr>
            <w:tcW w:w="1545" w:type="dxa"/>
          </w:tcPr>
          <w:p w14:paraId="08C3D70C" w14:textId="456D4E95" w:rsidR="002B71A0" w:rsidRDefault="002B71A0" w:rsidP="002B71A0">
            <w:r w:rsidRPr="00D603E0">
              <w:rPr>
                <w:rFonts w:ascii="Cursif" w:hAnsi="Cursif"/>
              </w:rPr>
              <w:t>Période 3</w:t>
            </w:r>
          </w:p>
        </w:tc>
        <w:tc>
          <w:tcPr>
            <w:tcW w:w="1912" w:type="dxa"/>
          </w:tcPr>
          <w:p w14:paraId="5C1D9836" w14:textId="66EF2739" w:rsidR="002B71A0" w:rsidRDefault="002B71A0" w:rsidP="002B71A0">
            <w:r>
              <w:t>Le garage / les circuits</w:t>
            </w:r>
          </w:p>
        </w:tc>
        <w:tc>
          <w:tcPr>
            <w:tcW w:w="4902" w:type="dxa"/>
          </w:tcPr>
          <w:p w14:paraId="7FC09457" w14:textId="77777777" w:rsidR="002B71A0" w:rsidRPr="002E7D36" w:rsidRDefault="002B71A0" w:rsidP="002B71A0">
            <w:pPr>
              <w:rPr>
                <w:rFonts w:cstheme="minorHAnsi"/>
                <w:b/>
                <w:bCs/>
                <w:sz w:val="24"/>
                <w:szCs w:val="24"/>
                <w:u w:val="single"/>
              </w:rPr>
            </w:pPr>
            <w:r w:rsidRPr="002E7D36">
              <w:rPr>
                <w:rFonts w:cstheme="minorHAnsi"/>
                <w:b/>
                <w:bCs/>
                <w:sz w:val="24"/>
                <w:szCs w:val="24"/>
                <w:u w:val="single"/>
              </w:rPr>
              <w:t>Activités / consignes :</w:t>
            </w:r>
          </w:p>
          <w:p w14:paraId="1A07B742" w14:textId="77777777" w:rsidR="002B71A0" w:rsidRDefault="002B71A0" w:rsidP="002B71A0">
            <w:pPr>
              <w:rPr>
                <w:rFonts w:cstheme="minorHAnsi"/>
                <w:i/>
                <w:iCs/>
                <w:sz w:val="24"/>
                <w:szCs w:val="24"/>
              </w:rPr>
            </w:pPr>
          </w:p>
          <w:p w14:paraId="350E16F3" w14:textId="417A9CB3" w:rsidR="002B71A0" w:rsidRDefault="002B71A0" w:rsidP="002B71A0">
            <w:pPr>
              <w:rPr>
                <w:rFonts w:cstheme="minorHAnsi"/>
                <w:sz w:val="24"/>
                <w:szCs w:val="24"/>
              </w:rPr>
            </w:pPr>
            <w:r>
              <w:rPr>
                <w:rFonts w:cstheme="minorHAnsi"/>
                <w:sz w:val="24"/>
                <w:szCs w:val="24"/>
              </w:rPr>
              <w:lastRenderedPageBreak/>
              <w:t>1) Utiliser le tapis de voiture et placer les véhicules dans leur lieux de parking puis jouer librement avec le garage.</w:t>
            </w:r>
          </w:p>
          <w:p w14:paraId="7893360D" w14:textId="77777777" w:rsidR="002B71A0" w:rsidRDefault="002B71A0" w:rsidP="002B71A0">
            <w:pPr>
              <w:rPr>
                <w:rFonts w:cstheme="minorHAnsi"/>
                <w:i/>
                <w:iCs/>
                <w:sz w:val="24"/>
                <w:szCs w:val="24"/>
              </w:rPr>
            </w:pPr>
          </w:p>
          <w:p w14:paraId="428D7F64" w14:textId="69DD5EAD" w:rsidR="002B71A0" w:rsidRDefault="002B71A0" w:rsidP="002B71A0">
            <w:pPr>
              <w:rPr>
                <w:rFonts w:cstheme="minorHAnsi"/>
                <w:sz w:val="24"/>
                <w:szCs w:val="24"/>
              </w:rPr>
            </w:pPr>
            <w:r>
              <w:rPr>
                <w:rFonts w:cstheme="minorHAnsi"/>
                <w:sz w:val="24"/>
                <w:szCs w:val="24"/>
              </w:rPr>
              <w:t>2) Construire un circuit de véhicules avec des ponts (</w:t>
            </w:r>
            <w:proofErr w:type="spellStart"/>
            <w:r>
              <w:rPr>
                <w:rFonts w:cstheme="minorHAnsi"/>
                <w:sz w:val="24"/>
                <w:szCs w:val="24"/>
              </w:rPr>
              <w:t>Kaplas</w:t>
            </w:r>
            <w:proofErr w:type="spellEnd"/>
            <w:r>
              <w:rPr>
                <w:rFonts w:cstheme="minorHAnsi"/>
                <w:sz w:val="24"/>
                <w:szCs w:val="24"/>
              </w:rPr>
              <w:t xml:space="preserve">, </w:t>
            </w:r>
            <w:proofErr w:type="spellStart"/>
            <w:r>
              <w:rPr>
                <w:rFonts w:cstheme="minorHAnsi"/>
                <w:sz w:val="24"/>
                <w:szCs w:val="24"/>
              </w:rPr>
              <w:t>duplo</w:t>
            </w:r>
            <w:proofErr w:type="spellEnd"/>
            <w:r>
              <w:rPr>
                <w:rFonts w:cstheme="minorHAnsi"/>
                <w:sz w:val="24"/>
                <w:szCs w:val="24"/>
              </w:rPr>
              <w:t>, rails…)</w:t>
            </w:r>
          </w:p>
          <w:p w14:paraId="128113A6" w14:textId="38456B69" w:rsidR="002B71A0" w:rsidRDefault="002B71A0" w:rsidP="002B71A0"/>
        </w:tc>
        <w:tc>
          <w:tcPr>
            <w:tcW w:w="5635" w:type="dxa"/>
          </w:tcPr>
          <w:p w14:paraId="2EC97301" w14:textId="77777777" w:rsidR="002B71A0" w:rsidRDefault="002B71A0" w:rsidP="002B71A0">
            <w:pPr>
              <w:rPr>
                <w:b/>
                <w:bCs/>
                <w:sz w:val="16"/>
                <w:szCs w:val="16"/>
              </w:rPr>
            </w:pPr>
          </w:p>
          <w:p w14:paraId="495D041B" w14:textId="333FB9D8" w:rsidR="002B71A0" w:rsidRPr="00D6798C" w:rsidRDefault="002B71A0" w:rsidP="002B71A0">
            <w:pPr>
              <w:rPr>
                <w:sz w:val="16"/>
                <w:szCs w:val="16"/>
              </w:rPr>
            </w:pPr>
            <w:r w:rsidRPr="00D6798C">
              <w:rPr>
                <w:b/>
                <w:bCs/>
                <w:sz w:val="16"/>
                <w:szCs w:val="16"/>
              </w:rPr>
              <w:t>Noms </w:t>
            </w:r>
            <w:r w:rsidRPr="00D6798C">
              <w:rPr>
                <w:sz w:val="16"/>
                <w:szCs w:val="16"/>
              </w:rPr>
              <w:t xml:space="preserve">: véhicule (voiture, camion, deux roues, tracteur, bus, ambulance, pompier, police, </w:t>
            </w:r>
            <w:proofErr w:type="spellStart"/>
            <w:r w:rsidRPr="00D6798C">
              <w:rPr>
                <w:sz w:val="16"/>
                <w:szCs w:val="16"/>
              </w:rPr>
              <w:t>samu</w:t>
            </w:r>
            <w:proofErr w:type="spellEnd"/>
            <w:r w:rsidRPr="00D6798C">
              <w:rPr>
                <w:sz w:val="16"/>
                <w:szCs w:val="16"/>
              </w:rPr>
              <w:t xml:space="preserve">…), voiture (pneu, roue, carrosserie, phare…), garage (essence, </w:t>
            </w:r>
            <w:r w:rsidRPr="00D6798C">
              <w:rPr>
                <w:sz w:val="16"/>
                <w:szCs w:val="16"/>
              </w:rPr>
              <w:lastRenderedPageBreak/>
              <w:t>carburant, pompe à essence, lave-automatique, panne, moteur…), couleurs de voitures, types de voitures, élément du garage, route (croisement, virage), panneaux de signalisation (feu, stop, rond-point, passage piéton…) lieu (garage, hôpital, police, parking, école, commerce…)</w:t>
            </w:r>
          </w:p>
          <w:p w14:paraId="1073656A" w14:textId="77777777" w:rsidR="002B71A0" w:rsidRPr="00D6798C" w:rsidRDefault="002B71A0" w:rsidP="002B71A0">
            <w:pPr>
              <w:rPr>
                <w:sz w:val="16"/>
                <w:szCs w:val="16"/>
              </w:rPr>
            </w:pPr>
            <w:proofErr w:type="gramStart"/>
            <w:r w:rsidRPr="00D6798C">
              <w:rPr>
                <w:b/>
                <w:bCs/>
                <w:sz w:val="16"/>
                <w:szCs w:val="16"/>
                <w:u w:val="single"/>
              </w:rPr>
              <w:t>verbes</w:t>
            </w:r>
            <w:proofErr w:type="gramEnd"/>
            <w:r w:rsidRPr="00D6798C">
              <w:rPr>
                <w:b/>
                <w:bCs/>
                <w:sz w:val="16"/>
                <w:szCs w:val="16"/>
              </w:rPr>
              <w:t> </w:t>
            </w:r>
            <w:r w:rsidRPr="00D6798C">
              <w:rPr>
                <w:sz w:val="16"/>
                <w:szCs w:val="16"/>
              </w:rPr>
              <w:t xml:space="preserve">: rouler, dépasser, accélérer, ralentir, s’approcher, rattraper, doubler, se garer, stationner, s’enfuir, bloquer, percute, </w:t>
            </w:r>
          </w:p>
          <w:p w14:paraId="76AB7AD4" w14:textId="360652AC" w:rsidR="002B71A0" w:rsidRDefault="002B71A0" w:rsidP="002B71A0">
            <w:proofErr w:type="gramStart"/>
            <w:r w:rsidRPr="00D6798C">
              <w:rPr>
                <w:b/>
                <w:bCs/>
                <w:sz w:val="16"/>
                <w:szCs w:val="16"/>
                <w:u w:val="single"/>
              </w:rPr>
              <w:t>lexique</w:t>
            </w:r>
            <w:proofErr w:type="gramEnd"/>
            <w:r w:rsidRPr="00D6798C">
              <w:rPr>
                <w:b/>
                <w:bCs/>
                <w:sz w:val="16"/>
                <w:szCs w:val="16"/>
                <w:u w:val="single"/>
              </w:rPr>
              <w:t xml:space="preserve"> spatial</w:t>
            </w:r>
            <w:r w:rsidRPr="00D6798C">
              <w:rPr>
                <w:sz w:val="16"/>
                <w:szCs w:val="16"/>
              </w:rPr>
              <w:t xml:space="preserve"> (sur, en ligne, côte à côte, sous, 1er étage…)</w:t>
            </w:r>
          </w:p>
        </w:tc>
      </w:tr>
      <w:tr w:rsidR="004E5263" w14:paraId="79504375" w14:textId="77777777" w:rsidTr="000D45F3">
        <w:tc>
          <w:tcPr>
            <w:tcW w:w="1545" w:type="dxa"/>
          </w:tcPr>
          <w:p w14:paraId="6C7F2353" w14:textId="7EAA5375" w:rsidR="004E5263" w:rsidRDefault="004E5263" w:rsidP="00C52D70">
            <w:r w:rsidRPr="00D603E0">
              <w:rPr>
                <w:rFonts w:ascii="Cursif" w:hAnsi="Cursif"/>
              </w:rPr>
              <w:lastRenderedPageBreak/>
              <w:t>Période 4</w:t>
            </w:r>
          </w:p>
        </w:tc>
        <w:tc>
          <w:tcPr>
            <w:tcW w:w="1912" w:type="dxa"/>
          </w:tcPr>
          <w:p w14:paraId="647B21E2" w14:textId="7508A8CE" w:rsidR="004E5263" w:rsidRDefault="004E5263" w:rsidP="00C52D70">
            <w:r>
              <w:t>Les déguisements</w:t>
            </w:r>
          </w:p>
        </w:tc>
        <w:tc>
          <w:tcPr>
            <w:tcW w:w="4902" w:type="dxa"/>
          </w:tcPr>
          <w:p w14:paraId="2EDDE62C" w14:textId="77777777" w:rsidR="004E5263" w:rsidRPr="00E5202B" w:rsidRDefault="004E5263" w:rsidP="004E5263">
            <w:pPr>
              <w:rPr>
                <w:rFonts w:cstheme="minorHAnsi"/>
                <w:b/>
                <w:bCs/>
                <w:sz w:val="24"/>
                <w:szCs w:val="24"/>
                <w:u w:val="single"/>
              </w:rPr>
            </w:pPr>
            <w:r w:rsidRPr="00E5202B">
              <w:rPr>
                <w:rFonts w:cstheme="minorHAnsi"/>
                <w:b/>
                <w:bCs/>
                <w:sz w:val="24"/>
                <w:szCs w:val="24"/>
                <w:u w:val="single"/>
              </w:rPr>
              <w:t>Activités / consignes :</w:t>
            </w:r>
          </w:p>
          <w:p w14:paraId="11D403A6" w14:textId="77777777" w:rsidR="004E5263" w:rsidRDefault="004E5263" w:rsidP="004E5263"/>
          <w:p w14:paraId="0D9CACBB" w14:textId="487B9417" w:rsidR="004E5263" w:rsidRDefault="002B71A0" w:rsidP="004E5263">
            <w:r>
              <w:t xml:space="preserve">1) </w:t>
            </w:r>
            <w:r w:rsidR="00BA2011">
              <w:t>Mettre, enlever et ranger les déguisements de la classes</w:t>
            </w:r>
          </w:p>
          <w:p w14:paraId="4E9B48F7" w14:textId="77777777" w:rsidR="004E5263" w:rsidRDefault="004E5263" w:rsidP="004E5263"/>
          <w:p w14:paraId="364B0D10" w14:textId="62238637" w:rsidR="004E5263" w:rsidRDefault="002B71A0" w:rsidP="004E5263">
            <w:r>
              <w:t xml:space="preserve">2) </w:t>
            </w:r>
            <w:r w:rsidR="004E5263">
              <w:t xml:space="preserve">Créer un déguisement à partir de morceaux de différents déguisement. </w:t>
            </w:r>
          </w:p>
          <w:p w14:paraId="0C6C4C09" w14:textId="4CDB8E2C" w:rsidR="004E5263" w:rsidRPr="005C2FB1" w:rsidRDefault="004E5263" w:rsidP="005C2FB1">
            <w:pPr>
              <w:tabs>
                <w:tab w:val="left" w:pos="4560"/>
              </w:tabs>
              <w:spacing w:line="276" w:lineRule="auto"/>
              <w:rPr>
                <w:rFonts w:ascii="Calibri" w:eastAsia="Calibri" w:hAnsi="Calibri" w:cs="Times New Roman"/>
                <w:b/>
                <w:bCs/>
                <w:color w:val="000000"/>
                <w:sz w:val="16"/>
                <w:szCs w:val="16"/>
                <w:u w:val="single"/>
              </w:rPr>
            </w:pPr>
          </w:p>
        </w:tc>
        <w:tc>
          <w:tcPr>
            <w:tcW w:w="5635" w:type="dxa"/>
          </w:tcPr>
          <w:p w14:paraId="34EE408E" w14:textId="0EE150BE" w:rsidR="004E5263" w:rsidRPr="002B71A0" w:rsidRDefault="004E5263" w:rsidP="005C2FB1">
            <w:pPr>
              <w:tabs>
                <w:tab w:val="left" w:pos="4560"/>
              </w:tabs>
              <w:spacing w:line="276" w:lineRule="auto"/>
              <w:rPr>
                <w:rFonts w:ascii="Calibri" w:eastAsia="Calibri" w:hAnsi="Calibri" w:cs="Times New Roman"/>
                <w:b/>
                <w:bCs/>
                <w:color w:val="000000"/>
                <w:sz w:val="16"/>
                <w:szCs w:val="16"/>
                <w:u w:val="single"/>
              </w:rPr>
            </w:pPr>
            <w:r w:rsidRPr="005C2FB1">
              <w:rPr>
                <w:rFonts w:ascii="Calibri" w:eastAsia="Calibri" w:hAnsi="Calibri" w:cs="Times New Roman"/>
                <w:b/>
                <w:bCs/>
                <w:color w:val="000000"/>
                <w:sz w:val="16"/>
                <w:szCs w:val="16"/>
                <w:u w:val="single"/>
              </w:rPr>
              <w:t>Noms </w:t>
            </w:r>
            <w:r w:rsidRPr="005C2FB1">
              <w:rPr>
                <w:rFonts w:ascii="Calibri" w:eastAsia="Calibri" w:hAnsi="Calibri" w:cs="Times New Roman"/>
                <w:b/>
                <w:bCs/>
                <w:color w:val="000000"/>
                <w:sz w:val="16"/>
                <w:szCs w:val="16"/>
              </w:rPr>
              <w:t>:</w:t>
            </w:r>
            <w:r w:rsidRPr="005C2FB1">
              <w:rPr>
                <w:rFonts w:ascii="Calibri" w:eastAsia="Calibri" w:hAnsi="Calibri" w:cs="Times New Roman"/>
                <w:color w:val="000000"/>
                <w:sz w:val="16"/>
                <w:szCs w:val="16"/>
              </w:rPr>
              <w:t xml:space="preserve"> </w:t>
            </w:r>
            <w:r w:rsidRPr="00356A67">
              <w:rPr>
                <w:rFonts w:ascii="Calibri" w:eastAsia="Calibri" w:hAnsi="Calibri" w:cs="Times New Roman"/>
                <w:color w:val="000000"/>
                <w:sz w:val="16"/>
                <w:szCs w:val="16"/>
                <w:u w:val="single"/>
              </w:rPr>
              <w:t>Vêtement</w:t>
            </w:r>
            <w:r>
              <w:rPr>
                <w:rFonts w:ascii="Calibri" w:eastAsia="Calibri" w:hAnsi="Calibri" w:cs="Times New Roman"/>
                <w:color w:val="000000"/>
                <w:sz w:val="16"/>
                <w:szCs w:val="16"/>
              </w:rPr>
              <w:t xml:space="preserve">s : </w:t>
            </w:r>
            <w:r w:rsidRPr="00C52D70">
              <w:rPr>
                <w:rFonts w:ascii="Calibri" w:eastAsia="Calibri" w:hAnsi="Calibri" w:cs="Times New Roman"/>
                <w:color w:val="000000"/>
                <w:sz w:val="16"/>
                <w:szCs w:val="16"/>
              </w:rPr>
              <w:t>manteau,</w:t>
            </w:r>
            <w:r w:rsidRPr="00C52D70">
              <w:rPr>
                <w:rFonts w:ascii="Calibri" w:eastAsia="Calibri" w:hAnsi="Calibri" w:cs="Times New Roman"/>
                <w:color w:val="000000"/>
                <w:sz w:val="16"/>
                <w:szCs w:val="16"/>
                <w:u w:val="single"/>
              </w:rPr>
              <w:t xml:space="preserve"> </w:t>
            </w:r>
            <w:r w:rsidRPr="00C52D70">
              <w:rPr>
                <w:rFonts w:ascii="Calibri" w:eastAsia="Calibri" w:hAnsi="Calibri" w:cs="Times New Roman"/>
                <w:color w:val="000000"/>
                <w:sz w:val="16"/>
                <w:szCs w:val="16"/>
              </w:rPr>
              <w:t>cape, chapeau, bottes ; pantoufles ; souliers</w:t>
            </w:r>
            <w:r w:rsidRPr="005C2FB1">
              <w:rPr>
                <w:rFonts w:ascii="Calibri" w:eastAsia="Calibri" w:hAnsi="Calibri" w:cs="Times New Roman"/>
                <w:color w:val="000000"/>
                <w:sz w:val="16"/>
                <w:szCs w:val="16"/>
              </w:rPr>
              <w:t xml:space="preserve">, </w:t>
            </w:r>
            <w:r w:rsidRPr="00C52D70">
              <w:rPr>
                <w:rFonts w:ascii="Calibri" w:eastAsia="Calibri" w:hAnsi="Calibri" w:cs="Times New Roman"/>
                <w:color w:val="000000"/>
                <w:sz w:val="16"/>
                <w:szCs w:val="16"/>
              </w:rPr>
              <w:t>gants ; épée ; ceinture</w:t>
            </w:r>
            <w:r w:rsidRPr="005C2FB1">
              <w:rPr>
                <w:rFonts w:ascii="Calibri" w:eastAsia="Calibri" w:hAnsi="Calibri" w:cs="Times New Roman"/>
                <w:color w:val="000000"/>
                <w:sz w:val="16"/>
                <w:szCs w:val="16"/>
              </w:rPr>
              <w:t xml:space="preserve">, </w:t>
            </w:r>
            <w:r w:rsidRPr="00C52D70">
              <w:rPr>
                <w:rFonts w:ascii="Calibri" w:eastAsia="Calibri" w:hAnsi="Calibri" w:cs="Times New Roman"/>
                <w:color w:val="000000"/>
                <w:sz w:val="16"/>
                <w:szCs w:val="16"/>
              </w:rPr>
              <w:t>robe, coiffe, voile, ruban, couronne</w:t>
            </w:r>
            <w:r w:rsidRPr="005C2FB1">
              <w:rPr>
                <w:rFonts w:ascii="Calibri" w:eastAsia="Calibri" w:hAnsi="Calibri" w:cs="Times New Roman"/>
                <w:color w:val="000000"/>
                <w:sz w:val="16"/>
                <w:szCs w:val="16"/>
              </w:rPr>
              <w:t xml:space="preserve"> </w:t>
            </w:r>
            <w:r w:rsidRPr="00356A67">
              <w:rPr>
                <w:rFonts w:ascii="Calibri" w:eastAsia="Calibri" w:hAnsi="Calibri" w:cs="Times New Roman"/>
                <w:color w:val="000000"/>
                <w:sz w:val="16"/>
                <w:szCs w:val="16"/>
                <w:u w:val="single"/>
              </w:rPr>
              <w:t>Bijoux :</w:t>
            </w:r>
            <w:r>
              <w:rPr>
                <w:rFonts w:ascii="Calibri" w:eastAsia="Calibri" w:hAnsi="Calibri" w:cs="Times New Roman"/>
                <w:color w:val="000000"/>
                <w:sz w:val="16"/>
                <w:szCs w:val="16"/>
              </w:rPr>
              <w:t xml:space="preserve"> </w:t>
            </w:r>
            <w:r w:rsidRPr="005C2FB1">
              <w:rPr>
                <w:rFonts w:ascii="Calibri" w:eastAsia="Calibri" w:hAnsi="Calibri" w:cs="Times New Roman"/>
                <w:color w:val="000000"/>
                <w:sz w:val="16"/>
                <w:szCs w:val="16"/>
              </w:rPr>
              <w:t xml:space="preserve"> </w:t>
            </w:r>
            <w:r w:rsidRPr="00C52D70">
              <w:rPr>
                <w:rFonts w:ascii="Calibri" w:eastAsia="Calibri" w:hAnsi="Calibri" w:cs="Times New Roman"/>
                <w:color w:val="000000"/>
                <w:sz w:val="16"/>
                <w:szCs w:val="16"/>
              </w:rPr>
              <w:t>collier, pendentif, bracelet ; bague ; diadème ; perles ; diamants</w:t>
            </w:r>
            <w:r w:rsidRPr="005C2FB1">
              <w:rPr>
                <w:rFonts w:ascii="Calibri" w:eastAsia="Calibri" w:hAnsi="Calibri" w:cs="Times New Roman"/>
                <w:color w:val="000000"/>
                <w:sz w:val="16"/>
                <w:szCs w:val="16"/>
              </w:rPr>
              <w:t xml:space="preserve"> (bijoux) </w:t>
            </w:r>
          </w:p>
          <w:p w14:paraId="0BC53A33" w14:textId="313BF30E" w:rsidR="004E5263" w:rsidRPr="005C2FB1" w:rsidRDefault="004E5263" w:rsidP="00C52D70">
            <w:pPr>
              <w:tabs>
                <w:tab w:val="left" w:pos="4560"/>
              </w:tabs>
              <w:rPr>
                <w:rFonts w:ascii="Calibri" w:eastAsia="Calibri" w:hAnsi="Calibri" w:cs="Times New Roman"/>
                <w:sz w:val="16"/>
                <w:szCs w:val="16"/>
              </w:rPr>
            </w:pPr>
            <w:r w:rsidRPr="005C2FB1">
              <w:rPr>
                <w:rFonts w:ascii="Calibri" w:eastAsia="Calibri" w:hAnsi="Calibri" w:cs="Times New Roman"/>
                <w:b/>
                <w:bCs/>
                <w:color w:val="000000"/>
                <w:sz w:val="16"/>
                <w:szCs w:val="16"/>
                <w:u w:val="single"/>
              </w:rPr>
              <w:t>Verbes</w:t>
            </w:r>
            <w:r w:rsidRPr="005C2FB1">
              <w:rPr>
                <w:rFonts w:ascii="Calibri" w:eastAsia="Calibri" w:hAnsi="Calibri" w:cs="Times New Roman"/>
                <w:color w:val="000000"/>
                <w:sz w:val="16"/>
                <w:szCs w:val="16"/>
              </w:rPr>
              <w:t xml:space="preserve"> : </w:t>
            </w:r>
            <w:r w:rsidRPr="005C2FB1">
              <w:rPr>
                <w:rFonts w:ascii="Calibri" w:eastAsia="Calibri" w:hAnsi="Calibri" w:cs="Times New Roman"/>
                <w:sz w:val="16"/>
                <w:szCs w:val="16"/>
              </w:rPr>
              <w:t>Se déguiser, se maquiller, porter, mettre, enfiler, retirer, enlever, Agrafer, nouer, attacher, fermer</w:t>
            </w:r>
            <w:r w:rsidR="00BA2011">
              <w:rPr>
                <w:rFonts w:ascii="Calibri" w:eastAsia="Calibri" w:hAnsi="Calibri" w:cs="Times New Roman"/>
                <w:sz w:val="16"/>
                <w:szCs w:val="16"/>
              </w:rPr>
              <w:t>, boutonner, déboutonner</w:t>
            </w:r>
          </w:p>
          <w:p w14:paraId="231F0D5C" w14:textId="5F71B960" w:rsidR="004E5263" w:rsidRPr="00356A67" w:rsidRDefault="004E5263" w:rsidP="00356A67">
            <w:pPr>
              <w:tabs>
                <w:tab w:val="left" w:pos="4560"/>
              </w:tabs>
              <w:rPr>
                <w:rFonts w:ascii="Calibri" w:eastAsia="Calibri" w:hAnsi="Calibri" w:cs="Times New Roman"/>
                <w:sz w:val="16"/>
                <w:szCs w:val="16"/>
              </w:rPr>
            </w:pPr>
            <w:r w:rsidRPr="005C2FB1">
              <w:rPr>
                <w:rFonts w:ascii="Calibri" w:eastAsia="Calibri" w:hAnsi="Calibri" w:cs="Times New Roman"/>
                <w:b/>
                <w:bCs/>
                <w:sz w:val="16"/>
                <w:szCs w:val="16"/>
                <w:u w:val="single"/>
              </w:rPr>
              <w:t>Adjectifs</w:t>
            </w:r>
            <w:r w:rsidRPr="005C2FB1">
              <w:rPr>
                <w:rFonts w:ascii="Calibri" w:eastAsia="Calibri" w:hAnsi="Calibri" w:cs="Times New Roman"/>
                <w:sz w:val="16"/>
                <w:szCs w:val="16"/>
              </w:rPr>
              <w:t xml:space="preserve"> : </w:t>
            </w:r>
            <w:r w:rsidRPr="005C2FB1">
              <w:rPr>
                <w:rFonts w:ascii="Calibri" w:eastAsia="Calibri" w:hAnsi="Calibri" w:cs="Times New Roman"/>
                <w:color w:val="000000"/>
                <w:sz w:val="16"/>
                <w:szCs w:val="16"/>
                <w:u w:val="single"/>
              </w:rPr>
              <w:t>Personnage </w:t>
            </w:r>
            <w:r w:rsidRPr="005C2FB1">
              <w:rPr>
                <w:rFonts w:ascii="Calibri" w:eastAsia="Calibri" w:hAnsi="Calibri" w:cs="Times New Roman"/>
                <w:color w:val="000000"/>
                <w:sz w:val="16"/>
                <w:szCs w:val="16"/>
              </w:rPr>
              <w:t xml:space="preserve">: grand, élancé, élégant, beau / belle – </w:t>
            </w:r>
            <w:r w:rsidRPr="005C2FB1">
              <w:rPr>
                <w:rFonts w:ascii="Calibri" w:eastAsia="Calibri" w:hAnsi="Calibri" w:cs="Times New Roman"/>
                <w:sz w:val="16"/>
                <w:szCs w:val="16"/>
              </w:rPr>
              <w:t xml:space="preserve">vilaine, </w:t>
            </w:r>
            <w:r w:rsidRPr="005C2FB1">
              <w:rPr>
                <w:rFonts w:ascii="Calibri" w:eastAsia="Calibri" w:hAnsi="Calibri" w:cs="Times New Roman"/>
                <w:color w:val="000000"/>
                <w:sz w:val="16"/>
                <w:szCs w:val="16"/>
              </w:rPr>
              <w:t xml:space="preserve">mince, </w:t>
            </w:r>
            <w:r w:rsidRPr="005C2FB1">
              <w:rPr>
                <w:rFonts w:ascii="Calibri" w:eastAsia="Calibri" w:hAnsi="Calibri" w:cs="Times New Roman"/>
                <w:sz w:val="16"/>
                <w:szCs w:val="16"/>
              </w:rPr>
              <w:t xml:space="preserve">gentil (le) ; bon (ne) ; agréable – méchante, </w:t>
            </w:r>
            <w:proofErr w:type="gramStart"/>
            <w:r w:rsidRPr="005C2FB1">
              <w:rPr>
                <w:rFonts w:ascii="Calibri" w:eastAsia="Calibri" w:hAnsi="Calibri" w:cs="Times New Roman"/>
                <w:sz w:val="16"/>
                <w:szCs w:val="16"/>
              </w:rPr>
              <w:t>courageux  -</w:t>
            </w:r>
            <w:proofErr w:type="gramEnd"/>
            <w:r w:rsidRPr="005C2FB1">
              <w:rPr>
                <w:rFonts w:ascii="Calibri" w:eastAsia="Calibri" w:hAnsi="Calibri" w:cs="Times New Roman"/>
                <w:sz w:val="16"/>
                <w:szCs w:val="16"/>
              </w:rPr>
              <w:t xml:space="preserve"> fort – brave – intrépide, débrouillard, habile, malin- maladroit </w:t>
            </w:r>
            <w:r w:rsidRPr="005C2FB1">
              <w:rPr>
                <w:rFonts w:ascii="Calibri" w:eastAsia="Calibri" w:hAnsi="Calibri" w:cs="Times New Roman"/>
                <w:sz w:val="16"/>
                <w:szCs w:val="16"/>
                <w:u w:val="single"/>
              </w:rPr>
              <w:t>vêtements / accessoires / cheveux</w:t>
            </w:r>
            <w:r w:rsidRPr="005C2FB1">
              <w:rPr>
                <w:rFonts w:ascii="Calibri" w:eastAsia="Calibri" w:hAnsi="Calibri" w:cs="Times New Roman"/>
                <w:sz w:val="16"/>
                <w:szCs w:val="16"/>
              </w:rPr>
              <w:t xml:space="preserve"> </w:t>
            </w:r>
            <w:r w:rsidRPr="005C2FB1">
              <w:rPr>
                <w:rFonts w:ascii="Calibri" w:eastAsia="Calibri" w:hAnsi="Calibri" w:cs="Times New Roman"/>
                <w:sz w:val="16"/>
                <w:szCs w:val="16"/>
                <w:u w:val="single"/>
              </w:rPr>
              <w:t xml:space="preserve"> </w:t>
            </w:r>
            <w:r w:rsidRPr="005C2FB1">
              <w:rPr>
                <w:rFonts w:ascii="Calibri" w:eastAsia="Calibri" w:hAnsi="Calibri" w:cs="Times New Roman"/>
                <w:sz w:val="16"/>
                <w:szCs w:val="16"/>
              </w:rPr>
              <w:t>long – court, bouffants – serrés, souples , frisés, ondulés, pendants</w:t>
            </w:r>
          </w:p>
        </w:tc>
      </w:tr>
      <w:tr w:rsidR="002B71A0" w14:paraId="61CAB2D0" w14:textId="77777777" w:rsidTr="00E5202B">
        <w:tc>
          <w:tcPr>
            <w:tcW w:w="1545" w:type="dxa"/>
          </w:tcPr>
          <w:p w14:paraId="1738D2D2" w14:textId="1C63BB41" w:rsidR="002B71A0" w:rsidRDefault="002B71A0" w:rsidP="002B71A0">
            <w:r w:rsidRPr="00D603E0">
              <w:rPr>
                <w:rFonts w:ascii="Cursif" w:hAnsi="Cursif"/>
              </w:rPr>
              <w:t>Période 5</w:t>
            </w:r>
          </w:p>
        </w:tc>
        <w:tc>
          <w:tcPr>
            <w:tcW w:w="1912" w:type="dxa"/>
          </w:tcPr>
          <w:p w14:paraId="79FC8ABE" w14:textId="6F6D7BEB" w:rsidR="002B71A0" w:rsidRDefault="002B71A0" w:rsidP="002B71A0">
            <w:r>
              <w:t xml:space="preserve">Le château / les </w:t>
            </w:r>
            <w:proofErr w:type="spellStart"/>
            <w:r>
              <w:t>legos</w:t>
            </w:r>
            <w:proofErr w:type="spellEnd"/>
            <w:r>
              <w:t xml:space="preserve"> chevaliers</w:t>
            </w:r>
          </w:p>
        </w:tc>
        <w:tc>
          <w:tcPr>
            <w:tcW w:w="4902" w:type="dxa"/>
          </w:tcPr>
          <w:p w14:paraId="5637DD95" w14:textId="77777777" w:rsidR="002B71A0" w:rsidRPr="00E5202B" w:rsidRDefault="002B71A0" w:rsidP="002B71A0">
            <w:pPr>
              <w:rPr>
                <w:rFonts w:cstheme="minorHAnsi"/>
                <w:b/>
                <w:bCs/>
                <w:sz w:val="24"/>
                <w:szCs w:val="24"/>
                <w:u w:val="single"/>
              </w:rPr>
            </w:pPr>
            <w:r w:rsidRPr="00E5202B">
              <w:rPr>
                <w:rFonts w:cstheme="minorHAnsi"/>
                <w:b/>
                <w:bCs/>
                <w:sz w:val="24"/>
                <w:szCs w:val="24"/>
                <w:u w:val="single"/>
              </w:rPr>
              <w:t>Activités / consignes :</w:t>
            </w:r>
          </w:p>
          <w:p w14:paraId="5B032D86" w14:textId="77777777" w:rsidR="002B71A0" w:rsidRDefault="002B71A0" w:rsidP="002B71A0"/>
          <w:p w14:paraId="02A15A49" w14:textId="323F4250" w:rsidR="002B71A0" w:rsidRDefault="002B71A0" w:rsidP="002B71A0">
            <w:r>
              <w:t xml:space="preserve">1) Assiéger le château avec les chevaliers </w:t>
            </w:r>
            <w:proofErr w:type="spellStart"/>
            <w:r>
              <w:t>légos</w:t>
            </w:r>
            <w:proofErr w:type="spellEnd"/>
            <w:r>
              <w:t>.</w:t>
            </w:r>
          </w:p>
          <w:p w14:paraId="03116609" w14:textId="77777777" w:rsidR="002B71A0" w:rsidRDefault="002B71A0" w:rsidP="002B71A0"/>
          <w:p w14:paraId="4D840DA2" w14:textId="31415AA8" w:rsidR="002B71A0" w:rsidRDefault="002B71A0" w:rsidP="002B71A0">
            <w:r>
              <w:t>2) Réaliser une scène de tournoi.</w:t>
            </w:r>
          </w:p>
          <w:p w14:paraId="70CA5B0D" w14:textId="3FFB7C0D" w:rsidR="002B71A0" w:rsidRDefault="002B71A0" w:rsidP="002B71A0"/>
        </w:tc>
        <w:tc>
          <w:tcPr>
            <w:tcW w:w="5635" w:type="dxa"/>
          </w:tcPr>
          <w:p w14:paraId="5E0BF0B0" w14:textId="77777777" w:rsidR="002B71A0" w:rsidRPr="00E5202B" w:rsidRDefault="002B71A0" w:rsidP="002B71A0">
            <w:pPr>
              <w:rPr>
                <w:sz w:val="16"/>
                <w:szCs w:val="16"/>
              </w:rPr>
            </w:pPr>
            <w:r w:rsidRPr="00E5202B">
              <w:rPr>
                <w:b/>
                <w:bCs/>
                <w:sz w:val="16"/>
                <w:szCs w:val="16"/>
                <w:u w:val="single"/>
              </w:rPr>
              <w:t>Noms</w:t>
            </w:r>
            <w:r w:rsidRPr="00E5202B">
              <w:rPr>
                <w:sz w:val="16"/>
                <w:szCs w:val="16"/>
              </w:rPr>
              <w:t xml:space="preserve"> : château, douve, créneau, meurtrière, chemin de ronde, oubliette, herse, pont-levis, tour, donjon, roi, reine, seigneur, chevalier, paysan, attaque, catapulte, bélier, épée, arbalète, bouclier, armure, lance, meubles, tableaux, festin, bouffon, tournoi</w:t>
            </w:r>
            <w:r>
              <w:rPr>
                <w:sz w:val="16"/>
                <w:szCs w:val="16"/>
              </w:rPr>
              <w:t xml:space="preserve">, </w:t>
            </w:r>
            <w:proofErr w:type="spellStart"/>
            <w:r>
              <w:rPr>
                <w:sz w:val="16"/>
                <w:szCs w:val="16"/>
              </w:rPr>
              <w:t>cheveaux</w:t>
            </w:r>
            <w:proofErr w:type="spellEnd"/>
            <w:r w:rsidRPr="00E5202B">
              <w:rPr>
                <w:sz w:val="16"/>
                <w:szCs w:val="16"/>
              </w:rPr>
              <w:t>…</w:t>
            </w:r>
          </w:p>
          <w:p w14:paraId="0B1D7744" w14:textId="77777777" w:rsidR="002B71A0" w:rsidRPr="00E5202B" w:rsidRDefault="002B71A0" w:rsidP="002B71A0">
            <w:pPr>
              <w:rPr>
                <w:sz w:val="16"/>
                <w:szCs w:val="16"/>
              </w:rPr>
            </w:pPr>
            <w:r w:rsidRPr="00E5202B">
              <w:rPr>
                <w:b/>
                <w:bCs/>
                <w:sz w:val="16"/>
                <w:szCs w:val="16"/>
                <w:u w:val="single"/>
              </w:rPr>
              <w:t>Verbes</w:t>
            </w:r>
            <w:r w:rsidRPr="00E5202B">
              <w:rPr>
                <w:sz w:val="16"/>
                <w:szCs w:val="16"/>
              </w:rPr>
              <w:t xml:space="preserve"> : se battre, attaquer, catapulter, guetter, surveiller, se défendre, enfoncer, blesser, </w:t>
            </w:r>
            <w:r>
              <w:rPr>
                <w:sz w:val="16"/>
                <w:szCs w:val="16"/>
              </w:rPr>
              <w:t>assiéger, tuer</w:t>
            </w:r>
          </w:p>
          <w:p w14:paraId="502620F2" w14:textId="047531B1" w:rsidR="002B71A0" w:rsidRDefault="002B71A0" w:rsidP="002B71A0">
            <w:r w:rsidRPr="00E5202B">
              <w:rPr>
                <w:b/>
                <w:bCs/>
                <w:sz w:val="16"/>
                <w:szCs w:val="16"/>
                <w:u w:val="single"/>
              </w:rPr>
              <w:t>Adjectifs</w:t>
            </w:r>
            <w:r w:rsidRPr="00E5202B">
              <w:rPr>
                <w:sz w:val="16"/>
                <w:szCs w:val="16"/>
              </w:rPr>
              <w:t xml:space="preserve"> : dangereux, mort, courageux</w:t>
            </w:r>
          </w:p>
        </w:tc>
      </w:tr>
      <w:bookmarkEnd w:id="0"/>
    </w:tbl>
    <w:p w14:paraId="2BE987C9" w14:textId="55EFDEAC" w:rsidR="00827CE2" w:rsidRDefault="00827CE2" w:rsidP="00B4152A"/>
    <w:p w14:paraId="6E3E60FF" w14:textId="6A1C01C8" w:rsidR="006D0B2A" w:rsidRDefault="006D0B2A" w:rsidP="00B4152A"/>
    <w:p w14:paraId="4F7D4C44" w14:textId="4DD733C8" w:rsidR="006D0B2A" w:rsidRDefault="006D0B2A" w:rsidP="00B4152A"/>
    <w:p w14:paraId="53EA4B68" w14:textId="5E5BC71F" w:rsidR="00827486" w:rsidRDefault="00827486" w:rsidP="00B4152A"/>
    <w:p w14:paraId="01F2D126" w14:textId="77777777" w:rsidR="00827486" w:rsidRDefault="00827486" w:rsidP="00B4152A"/>
    <w:p w14:paraId="7F8F709A" w14:textId="3CDFAEF2" w:rsidR="006D0B2A" w:rsidRDefault="006D0B2A" w:rsidP="00B4152A"/>
    <w:p w14:paraId="6C473C13" w14:textId="77777777" w:rsidR="006D0B2A" w:rsidRDefault="006D0B2A" w:rsidP="00B4152A"/>
    <w:tbl>
      <w:tblPr>
        <w:tblStyle w:val="Grilledutableau"/>
        <w:tblW w:w="0" w:type="auto"/>
        <w:tblLook w:val="04A0" w:firstRow="1" w:lastRow="0" w:firstColumn="1" w:lastColumn="0" w:noHBand="0" w:noVBand="1"/>
      </w:tblPr>
      <w:tblGrid>
        <w:gridCol w:w="1545"/>
        <w:gridCol w:w="1912"/>
        <w:gridCol w:w="649"/>
        <w:gridCol w:w="4253"/>
        <w:gridCol w:w="1701"/>
        <w:gridCol w:w="3934"/>
      </w:tblGrid>
      <w:tr w:rsidR="00086115" w:rsidRPr="00D603E0" w14:paraId="157461A7" w14:textId="77777777" w:rsidTr="00371696">
        <w:tc>
          <w:tcPr>
            <w:tcW w:w="13994" w:type="dxa"/>
            <w:gridSpan w:val="6"/>
          </w:tcPr>
          <w:p w14:paraId="6112FDC0" w14:textId="77777777" w:rsidR="00086115" w:rsidRDefault="00086115" w:rsidP="00371696">
            <w:pPr>
              <w:rPr>
                <w:rFonts w:ascii="Ideal Sans Bold" w:hAnsi="Ideal Sans Bold"/>
                <w:sz w:val="40"/>
                <w:szCs w:val="40"/>
              </w:rPr>
            </w:pPr>
            <w:r w:rsidRPr="00D603E0">
              <w:rPr>
                <w:rFonts w:ascii="Ideal Sans Bold" w:hAnsi="Ideal Sans Bold"/>
                <w:sz w:val="40"/>
                <w:szCs w:val="40"/>
              </w:rPr>
              <w:lastRenderedPageBreak/>
              <w:t xml:space="preserve">Espace </w:t>
            </w:r>
            <w:r>
              <w:rPr>
                <w:rFonts w:ascii="Ideal Sans Bold" w:hAnsi="Ideal Sans Bold"/>
                <w:sz w:val="40"/>
                <w:szCs w:val="40"/>
              </w:rPr>
              <w:t>activités artistiques et graphiques</w:t>
            </w:r>
          </w:p>
          <w:p w14:paraId="3B465D41" w14:textId="30CCB57D" w:rsidR="009E2BC0" w:rsidRPr="00FC7F40" w:rsidRDefault="00FC7F40" w:rsidP="00371696">
            <w:pPr>
              <w:rPr>
                <w:rFonts w:ascii="Ideal Sans Bold" w:hAnsi="Ideal Sans Bold"/>
                <w:sz w:val="20"/>
                <w:szCs w:val="20"/>
              </w:rPr>
            </w:pPr>
            <w:r w:rsidRPr="00FC7F40">
              <w:rPr>
                <w:b/>
                <w:bCs/>
                <w:sz w:val="20"/>
                <w:szCs w:val="20"/>
              </w:rPr>
              <w:t>Dessiner</w:t>
            </w:r>
            <w:r w:rsidRPr="00FC7F40">
              <w:rPr>
                <w:sz w:val="20"/>
                <w:szCs w:val="20"/>
              </w:rPr>
              <w:t xml:space="preserve"> AA1 Pratiquer le dessin pour représenter ou illustrer, en étant fidèle au réel ou à un modèle, ou en inventant. </w:t>
            </w:r>
            <w:r w:rsidRPr="00FC7F40">
              <w:rPr>
                <w:b/>
                <w:bCs/>
                <w:sz w:val="20"/>
                <w:szCs w:val="20"/>
              </w:rPr>
              <w:t>S’exercer au graphisme décoratif</w:t>
            </w:r>
            <w:r w:rsidRPr="00FC7F40">
              <w:rPr>
                <w:sz w:val="20"/>
                <w:szCs w:val="20"/>
              </w:rPr>
              <w:t xml:space="preserve"> AA2a Réaliser une composition personnelle en reproduisant des graphismes. AA2b Créer des graphismes nouveaux. </w:t>
            </w:r>
            <w:r w:rsidRPr="00FC7F40">
              <w:rPr>
                <w:b/>
                <w:bCs/>
                <w:sz w:val="20"/>
                <w:szCs w:val="20"/>
              </w:rPr>
              <w:t>Réaliser des compositions plastiques, planes et en volume</w:t>
            </w:r>
            <w:r w:rsidRPr="00FC7F40">
              <w:rPr>
                <w:sz w:val="20"/>
                <w:szCs w:val="20"/>
              </w:rPr>
              <w:t xml:space="preserve"> AA3 Choisir différents outils, médiums, supports en fonction d’un projet ou d’une consigne et les utiliser en adaptant son geste. AA4 Réaliser des compositions plastiques, seul ou en petit groupe, en choisissant et combinant des matériaux, en réinvestissant des techniques et des procédés. </w:t>
            </w:r>
            <w:r w:rsidRPr="00FC7F40">
              <w:rPr>
                <w:b/>
                <w:bCs/>
                <w:sz w:val="20"/>
                <w:szCs w:val="20"/>
              </w:rPr>
              <w:t>Observer, comprendre et transformer des images</w:t>
            </w:r>
            <w:r w:rsidRPr="00FC7F40">
              <w:rPr>
                <w:sz w:val="20"/>
                <w:szCs w:val="20"/>
              </w:rPr>
              <w:t xml:space="preserve"> AA5 Décrire une image et exprimer son ressenti ou sa compréhension en utilisant un vocabulaire adapté.</w:t>
            </w:r>
          </w:p>
        </w:tc>
      </w:tr>
      <w:tr w:rsidR="00086115" w:rsidRPr="00C52D70" w14:paraId="3F733B13" w14:textId="77777777" w:rsidTr="00371696">
        <w:tc>
          <w:tcPr>
            <w:tcW w:w="1545" w:type="dxa"/>
          </w:tcPr>
          <w:p w14:paraId="2CD311BF" w14:textId="77777777" w:rsidR="00086115" w:rsidRPr="00D603E0" w:rsidRDefault="00086115" w:rsidP="00371696">
            <w:pPr>
              <w:rPr>
                <w:rFonts w:ascii="Cursif" w:hAnsi="Cursif"/>
              </w:rPr>
            </w:pPr>
            <w:r w:rsidRPr="00D603E0">
              <w:rPr>
                <w:rFonts w:ascii="Cursif" w:hAnsi="Cursif"/>
              </w:rPr>
              <w:t>Période 1</w:t>
            </w:r>
          </w:p>
        </w:tc>
        <w:tc>
          <w:tcPr>
            <w:tcW w:w="1912" w:type="dxa"/>
          </w:tcPr>
          <w:p w14:paraId="385C8A34" w14:textId="1F74099E" w:rsidR="00086115" w:rsidRPr="007418B3" w:rsidRDefault="00715368" w:rsidP="00371696">
            <w:pPr>
              <w:rPr>
                <w:rFonts w:cstheme="minorHAnsi"/>
              </w:rPr>
            </w:pPr>
            <w:r w:rsidRPr="00715368">
              <w:rPr>
                <w:rFonts w:cstheme="minorHAnsi"/>
                <w:u w:val="single"/>
              </w:rPr>
              <w:t>Outils</w:t>
            </w:r>
            <w:r>
              <w:rPr>
                <w:rFonts w:cstheme="minorHAnsi"/>
              </w:rPr>
              <w:t> : Feutre et crayon de couleurs</w:t>
            </w:r>
          </w:p>
        </w:tc>
        <w:tc>
          <w:tcPr>
            <w:tcW w:w="4902" w:type="dxa"/>
            <w:gridSpan w:val="2"/>
          </w:tcPr>
          <w:p w14:paraId="512EC11C" w14:textId="77777777" w:rsidR="00086115" w:rsidRPr="002E7D36" w:rsidRDefault="00086115" w:rsidP="00371696">
            <w:pPr>
              <w:rPr>
                <w:rFonts w:cstheme="minorHAnsi"/>
                <w:b/>
                <w:bCs/>
                <w:sz w:val="24"/>
                <w:szCs w:val="24"/>
                <w:u w:val="single"/>
              </w:rPr>
            </w:pPr>
            <w:r w:rsidRPr="002E7D36">
              <w:rPr>
                <w:rFonts w:cstheme="minorHAnsi"/>
                <w:b/>
                <w:bCs/>
                <w:sz w:val="24"/>
                <w:szCs w:val="24"/>
                <w:u w:val="single"/>
              </w:rPr>
              <w:t>Activités / consignes :</w:t>
            </w:r>
          </w:p>
          <w:p w14:paraId="3A2A9EE6" w14:textId="6E672C40" w:rsidR="00086115" w:rsidRPr="003E2C81" w:rsidRDefault="003E2C81" w:rsidP="003E2C81">
            <w:pPr>
              <w:rPr>
                <w:rFonts w:cstheme="minorHAnsi"/>
                <w:sz w:val="24"/>
                <w:szCs w:val="24"/>
              </w:rPr>
            </w:pPr>
            <w:r>
              <w:rPr>
                <w:rFonts w:cstheme="minorHAnsi"/>
                <w:sz w:val="24"/>
                <w:szCs w:val="24"/>
              </w:rPr>
              <w:t>Dessiner</w:t>
            </w:r>
            <w:r w:rsidRPr="003E2C81">
              <w:rPr>
                <w:rFonts w:cstheme="minorHAnsi"/>
                <w:sz w:val="24"/>
                <w:szCs w:val="24"/>
              </w:rPr>
              <w:t xml:space="preserve"> l’école</w:t>
            </w:r>
            <w:r w:rsidR="00715368" w:rsidRPr="003E2C81">
              <w:rPr>
                <w:rFonts w:cstheme="minorHAnsi"/>
                <w:sz w:val="24"/>
                <w:szCs w:val="24"/>
              </w:rPr>
              <w:t>, la classe et ses camar</w:t>
            </w:r>
            <w:r w:rsidR="006D0B2A" w:rsidRPr="003E2C81">
              <w:rPr>
                <w:rFonts w:cstheme="minorHAnsi"/>
                <w:sz w:val="24"/>
                <w:szCs w:val="24"/>
              </w:rPr>
              <w:t>a</w:t>
            </w:r>
            <w:r w:rsidR="00715368" w:rsidRPr="003E2C81">
              <w:rPr>
                <w:rFonts w:cstheme="minorHAnsi"/>
                <w:sz w:val="24"/>
                <w:szCs w:val="24"/>
              </w:rPr>
              <w:t>des.</w:t>
            </w:r>
          </w:p>
          <w:p w14:paraId="4EEF14EC" w14:textId="63316FA7" w:rsidR="00086115" w:rsidRPr="005C2FB1" w:rsidRDefault="00086115" w:rsidP="00F61ABF">
            <w:pPr>
              <w:rPr>
                <w:rFonts w:cstheme="minorHAnsi"/>
                <w:b/>
                <w:bCs/>
                <w:sz w:val="16"/>
                <w:szCs w:val="16"/>
                <w:u w:val="single"/>
              </w:rPr>
            </w:pPr>
          </w:p>
        </w:tc>
        <w:tc>
          <w:tcPr>
            <w:tcW w:w="5635" w:type="dxa"/>
            <w:gridSpan w:val="2"/>
          </w:tcPr>
          <w:p w14:paraId="1A40E602" w14:textId="4AE40E0C" w:rsidR="00793EA4" w:rsidRPr="00FC7F40" w:rsidRDefault="0080135F" w:rsidP="0080135F">
            <w:pPr>
              <w:rPr>
                <w:sz w:val="20"/>
                <w:szCs w:val="20"/>
              </w:rPr>
            </w:pPr>
            <w:r w:rsidRPr="00FC7F40">
              <w:rPr>
                <w:rFonts w:cstheme="minorHAnsi"/>
                <w:b/>
                <w:bCs/>
                <w:sz w:val="20"/>
                <w:szCs w:val="20"/>
                <w:u w:val="single"/>
              </w:rPr>
              <w:t>Noms </w:t>
            </w:r>
            <w:r w:rsidRPr="00FC7F40">
              <w:rPr>
                <w:rFonts w:cstheme="minorHAnsi"/>
                <w:sz w:val="20"/>
                <w:szCs w:val="20"/>
                <w:u w:val="single"/>
              </w:rPr>
              <w:t>:</w:t>
            </w:r>
            <w:r w:rsidRPr="00FC7F40">
              <w:rPr>
                <w:sz w:val="20"/>
                <w:szCs w:val="20"/>
              </w:rPr>
              <w:t xml:space="preserve"> </w:t>
            </w:r>
            <w:r w:rsidR="00F61ABF" w:rsidRPr="00FC7F40">
              <w:rPr>
                <w:sz w:val="20"/>
                <w:szCs w:val="20"/>
              </w:rPr>
              <w:t xml:space="preserve">portrait, </w:t>
            </w:r>
            <w:r w:rsidRPr="00FC7F40">
              <w:rPr>
                <w:sz w:val="20"/>
                <w:szCs w:val="20"/>
              </w:rPr>
              <w:t>dessin, coloriage, feuille de papier, chevalet, crayons de couleur, feutres</w:t>
            </w:r>
          </w:p>
          <w:p w14:paraId="11FDB7C3" w14:textId="0985D479" w:rsidR="0080135F" w:rsidRPr="00FC7F40" w:rsidRDefault="00793EA4" w:rsidP="0080135F">
            <w:pPr>
              <w:rPr>
                <w:sz w:val="20"/>
                <w:szCs w:val="20"/>
              </w:rPr>
            </w:pPr>
            <w:r w:rsidRPr="00FC7F40">
              <w:rPr>
                <w:sz w:val="20"/>
                <w:szCs w:val="20"/>
              </w:rPr>
              <w:t>+</w:t>
            </w:r>
            <w:r w:rsidR="00F61ABF" w:rsidRPr="00FC7F40">
              <w:rPr>
                <w:sz w:val="20"/>
                <w:szCs w:val="20"/>
              </w:rPr>
              <w:t>l</w:t>
            </w:r>
            <w:r w:rsidRPr="00FC7F40">
              <w:rPr>
                <w:sz w:val="20"/>
                <w:szCs w:val="20"/>
              </w:rPr>
              <w:t>e</w:t>
            </w:r>
            <w:r w:rsidR="00F61ABF" w:rsidRPr="00FC7F40">
              <w:rPr>
                <w:sz w:val="20"/>
                <w:szCs w:val="20"/>
              </w:rPr>
              <w:t>xique</w:t>
            </w:r>
            <w:r w:rsidRPr="00FC7F40">
              <w:rPr>
                <w:sz w:val="20"/>
                <w:szCs w:val="20"/>
              </w:rPr>
              <w:t xml:space="preserve"> lié à l’école </w:t>
            </w:r>
            <w:r w:rsidR="00F61ABF" w:rsidRPr="00FC7F40">
              <w:rPr>
                <w:sz w:val="20"/>
                <w:szCs w:val="20"/>
              </w:rPr>
              <w:t>(</w:t>
            </w:r>
            <w:proofErr w:type="spellStart"/>
            <w:r w:rsidRPr="00FC7F40">
              <w:rPr>
                <w:sz w:val="20"/>
                <w:szCs w:val="20"/>
              </w:rPr>
              <w:t>Appre</w:t>
            </w:r>
            <w:r w:rsidR="00F61ABF" w:rsidRPr="00FC7F40">
              <w:rPr>
                <w:sz w:val="20"/>
                <w:szCs w:val="20"/>
              </w:rPr>
              <w:t>nti</w:t>
            </w:r>
            <w:r w:rsidRPr="00FC7F40">
              <w:rPr>
                <w:sz w:val="20"/>
                <w:szCs w:val="20"/>
              </w:rPr>
              <w:t>langue</w:t>
            </w:r>
            <w:proofErr w:type="spellEnd"/>
            <w:r w:rsidRPr="00FC7F40">
              <w:rPr>
                <w:sz w:val="20"/>
                <w:szCs w:val="20"/>
              </w:rPr>
              <w:t>)</w:t>
            </w:r>
            <w:r w:rsidR="0080135F" w:rsidRPr="00FC7F40">
              <w:rPr>
                <w:sz w:val="20"/>
                <w:szCs w:val="20"/>
              </w:rPr>
              <w:t>.</w:t>
            </w:r>
          </w:p>
          <w:p w14:paraId="4F5D3A55" w14:textId="4D38C5E2" w:rsidR="00F61ABF" w:rsidRPr="00FC7F40" w:rsidRDefault="0080135F" w:rsidP="00F61ABF">
            <w:pPr>
              <w:rPr>
                <w:sz w:val="20"/>
                <w:szCs w:val="20"/>
              </w:rPr>
            </w:pPr>
            <w:r w:rsidRPr="00FC7F40">
              <w:rPr>
                <w:b/>
                <w:bCs/>
                <w:sz w:val="20"/>
                <w:szCs w:val="20"/>
                <w:u w:val="single"/>
              </w:rPr>
              <w:t>Verbes</w:t>
            </w:r>
            <w:r w:rsidRPr="00FC7F40">
              <w:rPr>
                <w:b/>
                <w:bCs/>
                <w:sz w:val="20"/>
                <w:szCs w:val="20"/>
              </w:rPr>
              <w:t> </w:t>
            </w:r>
            <w:r w:rsidRPr="00FC7F40">
              <w:rPr>
                <w:sz w:val="20"/>
                <w:szCs w:val="20"/>
              </w:rPr>
              <w:t xml:space="preserve">:  dessiner, colorier, </w:t>
            </w:r>
            <w:r w:rsidR="00793EA4" w:rsidRPr="00FC7F40">
              <w:rPr>
                <w:sz w:val="20"/>
                <w:szCs w:val="20"/>
              </w:rPr>
              <w:t>i</w:t>
            </w:r>
            <w:r w:rsidRPr="00FC7F40">
              <w:rPr>
                <w:sz w:val="20"/>
                <w:szCs w:val="20"/>
              </w:rPr>
              <w:t>maginer, s’imaginer, ajouter</w:t>
            </w:r>
            <w:r w:rsidR="00793EA4" w:rsidRPr="00FC7F40">
              <w:rPr>
                <w:sz w:val="20"/>
                <w:szCs w:val="20"/>
              </w:rPr>
              <w:t xml:space="preserve">, </w:t>
            </w:r>
            <w:r w:rsidR="00F61ABF" w:rsidRPr="00FC7F40">
              <w:rPr>
                <w:sz w:val="20"/>
                <w:szCs w:val="20"/>
              </w:rPr>
              <w:t>recommencer</w:t>
            </w:r>
            <w:r w:rsidRPr="00FC7F40">
              <w:rPr>
                <w:sz w:val="20"/>
                <w:szCs w:val="20"/>
              </w:rPr>
              <w:t>, refaire, continuer</w:t>
            </w:r>
          </w:p>
          <w:p w14:paraId="4FD87E54" w14:textId="49B567D5" w:rsidR="006364D4" w:rsidRPr="00FC7F40" w:rsidRDefault="0080135F" w:rsidP="00F61ABF">
            <w:pPr>
              <w:rPr>
                <w:rFonts w:cstheme="minorHAnsi"/>
                <w:sz w:val="20"/>
                <w:szCs w:val="20"/>
              </w:rPr>
            </w:pPr>
            <w:r w:rsidRPr="00FC7F40">
              <w:rPr>
                <w:b/>
                <w:bCs/>
                <w:sz w:val="20"/>
                <w:szCs w:val="20"/>
                <w:u w:val="single"/>
              </w:rPr>
              <w:t>Adjectif </w:t>
            </w:r>
            <w:r w:rsidRPr="00FC7F40">
              <w:rPr>
                <w:sz w:val="20"/>
                <w:szCs w:val="20"/>
              </w:rPr>
              <w:t>: adjectifs de couleurs et de formes.</w:t>
            </w:r>
          </w:p>
        </w:tc>
      </w:tr>
      <w:tr w:rsidR="00086115" w:rsidRPr="00C13A0E" w14:paraId="62BDE2AB" w14:textId="77777777" w:rsidTr="00371696">
        <w:tc>
          <w:tcPr>
            <w:tcW w:w="1545" w:type="dxa"/>
          </w:tcPr>
          <w:p w14:paraId="42AE2A95" w14:textId="77777777" w:rsidR="00086115" w:rsidRPr="00D603E0" w:rsidRDefault="00086115" w:rsidP="00371696">
            <w:pPr>
              <w:rPr>
                <w:rFonts w:ascii="Cursif" w:hAnsi="Cursif"/>
              </w:rPr>
            </w:pPr>
            <w:r w:rsidRPr="00D603E0">
              <w:rPr>
                <w:rFonts w:ascii="Cursif" w:hAnsi="Cursif"/>
              </w:rPr>
              <w:t>Période 2</w:t>
            </w:r>
          </w:p>
        </w:tc>
        <w:tc>
          <w:tcPr>
            <w:tcW w:w="1912" w:type="dxa"/>
          </w:tcPr>
          <w:p w14:paraId="2EA47870" w14:textId="4C66DAF1" w:rsidR="00086115" w:rsidRDefault="00715368" w:rsidP="00371696">
            <w:pPr>
              <w:rPr>
                <w:rFonts w:cstheme="minorHAnsi"/>
              </w:rPr>
            </w:pPr>
            <w:r w:rsidRPr="006D0B2A">
              <w:rPr>
                <w:rFonts w:cstheme="minorHAnsi"/>
                <w:u w:val="single"/>
              </w:rPr>
              <w:t>Outils </w:t>
            </w:r>
            <w:r>
              <w:rPr>
                <w:rFonts w:cstheme="minorHAnsi"/>
              </w:rPr>
              <w:t xml:space="preserve">: </w:t>
            </w:r>
            <w:r w:rsidR="006D0B2A">
              <w:rPr>
                <w:rFonts w:cstheme="minorHAnsi"/>
              </w:rPr>
              <w:t>craie grasse</w:t>
            </w:r>
          </w:p>
        </w:tc>
        <w:tc>
          <w:tcPr>
            <w:tcW w:w="4902" w:type="dxa"/>
            <w:gridSpan w:val="2"/>
          </w:tcPr>
          <w:p w14:paraId="76AD2026" w14:textId="77777777" w:rsidR="00086115" w:rsidRPr="00E5202B" w:rsidRDefault="00086115" w:rsidP="00371696">
            <w:pPr>
              <w:rPr>
                <w:rFonts w:cstheme="minorHAnsi"/>
                <w:b/>
                <w:bCs/>
                <w:sz w:val="24"/>
                <w:szCs w:val="24"/>
                <w:u w:val="single"/>
              </w:rPr>
            </w:pPr>
            <w:r w:rsidRPr="00E5202B">
              <w:rPr>
                <w:rFonts w:cstheme="minorHAnsi"/>
                <w:b/>
                <w:bCs/>
                <w:sz w:val="24"/>
                <w:szCs w:val="24"/>
                <w:u w:val="single"/>
              </w:rPr>
              <w:t>Activités / consignes :</w:t>
            </w:r>
          </w:p>
          <w:p w14:paraId="66D53BD9" w14:textId="334EBC9E" w:rsidR="00F61ABF" w:rsidRPr="003E2C81" w:rsidRDefault="00923BFA" w:rsidP="003E2C81">
            <w:pPr>
              <w:rPr>
                <w:rFonts w:cstheme="minorHAnsi"/>
                <w:sz w:val="24"/>
                <w:szCs w:val="24"/>
              </w:rPr>
            </w:pPr>
            <w:r w:rsidRPr="003E2C81">
              <w:rPr>
                <w:rFonts w:cstheme="minorHAnsi"/>
                <w:sz w:val="24"/>
                <w:szCs w:val="24"/>
              </w:rPr>
              <w:t>Dessiner sa maison, sa famille.</w:t>
            </w:r>
          </w:p>
          <w:p w14:paraId="321219CF" w14:textId="6F6E528C" w:rsidR="00086115" w:rsidRPr="003E2C81" w:rsidRDefault="00793EA4" w:rsidP="003E2C81">
            <w:pPr>
              <w:rPr>
                <w:rFonts w:cstheme="minorHAnsi"/>
                <w:sz w:val="24"/>
                <w:szCs w:val="24"/>
              </w:rPr>
            </w:pPr>
            <w:r w:rsidRPr="003E2C81">
              <w:rPr>
                <w:rFonts w:cstheme="minorHAnsi"/>
                <w:sz w:val="24"/>
                <w:szCs w:val="24"/>
              </w:rPr>
              <w:t>Réaliser des empreintes de feuilles d’Automne</w:t>
            </w:r>
          </w:p>
        </w:tc>
        <w:tc>
          <w:tcPr>
            <w:tcW w:w="5635" w:type="dxa"/>
            <w:gridSpan w:val="2"/>
          </w:tcPr>
          <w:p w14:paraId="7B74E952" w14:textId="465A21D8" w:rsidR="00086115" w:rsidRPr="00FC7F40" w:rsidRDefault="00086115" w:rsidP="001C22A0">
            <w:pPr>
              <w:rPr>
                <w:sz w:val="20"/>
                <w:szCs w:val="20"/>
              </w:rPr>
            </w:pPr>
            <w:r w:rsidRPr="00FC7F40">
              <w:rPr>
                <w:rFonts w:cstheme="minorHAnsi"/>
                <w:b/>
                <w:bCs/>
                <w:sz w:val="20"/>
                <w:szCs w:val="20"/>
                <w:u w:val="single"/>
              </w:rPr>
              <w:t>Noms </w:t>
            </w:r>
            <w:r w:rsidRPr="00FC7F40">
              <w:rPr>
                <w:rFonts w:cstheme="minorHAnsi"/>
                <w:sz w:val="20"/>
                <w:szCs w:val="20"/>
                <w:u w:val="single"/>
              </w:rPr>
              <w:t>:</w:t>
            </w:r>
            <w:r w:rsidRPr="00FC7F40">
              <w:rPr>
                <w:sz w:val="20"/>
                <w:szCs w:val="20"/>
              </w:rPr>
              <w:t xml:space="preserve"> </w:t>
            </w:r>
            <w:r w:rsidR="0080135F" w:rsidRPr="00FC7F40">
              <w:rPr>
                <w:sz w:val="20"/>
                <w:szCs w:val="20"/>
              </w:rPr>
              <w:t xml:space="preserve">empreintes, </w:t>
            </w:r>
            <w:r w:rsidR="001C22A0" w:rsidRPr="00FC7F40">
              <w:rPr>
                <w:sz w:val="20"/>
                <w:szCs w:val="20"/>
              </w:rPr>
              <w:t>feuille de papier, chevalet, craie, tableau</w:t>
            </w:r>
          </w:p>
          <w:p w14:paraId="22EED884" w14:textId="7F3B09D3" w:rsidR="00F61ABF" w:rsidRPr="00FC7F40" w:rsidRDefault="00C7355D" w:rsidP="001C22A0">
            <w:pPr>
              <w:rPr>
                <w:sz w:val="20"/>
                <w:szCs w:val="20"/>
              </w:rPr>
            </w:pPr>
            <w:r w:rsidRPr="00FC7F40">
              <w:rPr>
                <w:sz w:val="20"/>
                <w:szCs w:val="20"/>
              </w:rPr>
              <w:t>+</w:t>
            </w:r>
            <w:r w:rsidR="00F61ABF" w:rsidRPr="00FC7F40">
              <w:rPr>
                <w:sz w:val="20"/>
                <w:szCs w:val="20"/>
              </w:rPr>
              <w:t xml:space="preserve"> lexique lié à la maison et à l’automne</w:t>
            </w:r>
          </w:p>
          <w:p w14:paraId="4F27E7CC" w14:textId="768127B1" w:rsidR="00086115" w:rsidRPr="00FC7F40" w:rsidRDefault="00086115" w:rsidP="001C22A0">
            <w:pPr>
              <w:rPr>
                <w:sz w:val="20"/>
                <w:szCs w:val="20"/>
              </w:rPr>
            </w:pPr>
            <w:r w:rsidRPr="00FC7F40">
              <w:rPr>
                <w:b/>
                <w:bCs/>
                <w:sz w:val="20"/>
                <w:szCs w:val="20"/>
                <w:u w:val="single"/>
              </w:rPr>
              <w:t>Verbes</w:t>
            </w:r>
            <w:r w:rsidRPr="00FC7F40">
              <w:rPr>
                <w:b/>
                <w:bCs/>
                <w:sz w:val="20"/>
                <w:szCs w:val="20"/>
              </w:rPr>
              <w:t> </w:t>
            </w:r>
            <w:r w:rsidRPr="00FC7F40">
              <w:rPr>
                <w:sz w:val="20"/>
                <w:szCs w:val="20"/>
              </w:rPr>
              <w:t xml:space="preserve">: </w:t>
            </w:r>
            <w:r w:rsidR="001C22A0" w:rsidRPr="00FC7F40">
              <w:rPr>
                <w:sz w:val="20"/>
                <w:szCs w:val="20"/>
              </w:rPr>
              <w:t>Comparer, dessiner, colorier,</w:t>
            </w:r>
            <w:r w:rsidR="00F61ABF" w:rsidRPr="00FC7F40">
              <w:rPr>
                <w:sz w:val="20"/>
                <w:szCs w:val="20"/>
              </w:rPr>
              <w:t xml:space="preserve"> frotter</w:t>
            </w:r>
            <w:r w:rsidR="003E2C81">
              <w:rPr>
                <w:sz w:val="20"/>
                <w:szCs w:val="20"/>
              </w:rPr>
              <w:t>, appuyer</w:t>
            </w:r>
          </w:p>
          <w:p w14:paraId="48F4646F" w14:textId="45B03416" w:rsidR="00AA513F" w:rsidRPr="00FC7F40" w:rsidRDefault="00086115" w:rsidP="00371696">
            <w:pPr>
              <w:rPr>
                <w:sz w:val="20"/>
                <w:szCs w:val="20"/>
              </w:rPr>
            </w:pPr>
            <w:r w:rsidRPr="00FC7F40">
              <w:rPr>
                <w:b/>
                <w:bCs/>
                <w:sz w:val="20"/>
                <w:szCs w:val="20"/>
                <w:u w:val="single"/>
              </w:rPr>
              <w:t>Adjectif </w:t>
            </w:r>
            <w:r w:rsidRPr="00FC7F40">
              <w:rPr>
                <w:sz w:val="20"/>
                <w:szCs w:val="20"/>
              </w:rPr>
              <w:t>:</w:t>
            </w:r>
            <w:r w:rsidR="0080135F" w:rsidRPr="00FC7F40">
              <w:rPr>
                <w:sz w:val="20"/>
                <w:szCs w:val="20"/>
              </w:rPr>
              <w:t xml:space="preserve"> adjectifs de couleurs et de formes.</w:t>
            </w:r>
            <w:r w:rsidR="00F61ABF" w:rsidRPr="00FC7F40">
              <w:rPr>
                <w:sz w:val="20"/>
                <w:szCs w:val="20"/>
              </w:rPr>
              <w:t xml:space="preserve"> Grasse</w:t>
            </w:r>
          </w:p>
        </w:tc>
      </w:tr>
      <w:tr w:rsidR="00086115" w14:paraId="1C6CAFF3" w14:textId="77777777" w:rsidTr="00371696">
        <w:tc>
          <w:tcPr>
            <w:tcW w:w="1545" w:type="dxa"/>
          </w:tcPr>
          <w:p w14:paraId="29ADACFD" w14:textId="77777777" w:rsidR="00086115" w:rsidRDefault="00086115" w:rsidP="00371696">
            <w:r w:rsidRPr="00D603E0">
              <w:rPr>
                <w:rFonts w:ascii="Cursif" w:hAnsi="Cursif"/>
              </w:rPr>
              <w:t>Période 3</w:t>
            </w:r>
          </w:p>
        </w:tc>
        <w:tc>
          <w:tcPr>
            <w:tcW w:w="1912" w:type="dxa"/>
          </w:tcPr>
          <w:p w14:paraId="06D22AD9" w14:textId="005D4E63" w:rsidR="00086115" w:rsidRDefault="006D0B2A" w:rsidP="00371696">
            <w:r w:rsidRPr="00F72AFD">
              <w:rPr>
                <w:u w:val="single"/>
              </w:rPr>
              <w:t>Outils</w:t>
            </w:r>
            <w:r>
              <w:t> : Peinture à doigts</w:t>
            </w:r>
            <w:r w:rsidR="00F72AFD">
              <w:t xml:space="preserve"> </w:t>
            </w:r>
          </w:p>
        </w:tc>
        <w:tc>
          <w:tcPr>
            <w:tcW w:w="4902" w:type="dxa"/>
            <w:gridSpan w:val="2"/>
          </w:tcPr>
          <w:p w14:paraId="0B7BF322" w14:textId="6F4BC2C1" w:rsidR="00086115" w:rsidRPr="00BC76F2" w:rsidRDefault="00086115" w:rsidP="00371696">
            <w:pPr>
              <w:rPr>
                <w:rFonts w:cstheme="minorHAnsi"/>
                <w:b/>
                <w:bCs/>
                <w:sz w:val="24"/>
                <w:szCs w:val="24"/>
                <w:u w:val="single"/>
              </w:rPr>
            </w:pPr>
            <w:r w:rsidRPr="00E5202B">
              <w:rPr>
                <w:rFonts w:cstheme="minorHAnsi"/>
                <w:b/>
                <w:bCs/>
                <w:sz w:val="24"/>
                <w:szCs w:val="24"/>
                <w:u w:val="single"/>
              </w:rPr>
              <w:t>Activités / consignes :</w:t>
            </w:r>
          </w:p>
          <w:p w14:paraId="25C9F004" w14:textId="54EAFEDB" w:rsidR="00086115" w:rsidRPr="003E2C81" w:rsidRDefault="00453856" w:rsidP="003E2C81">
            <w:pPr>
              <w:rPr>
                <w:rFonts w:cstheme="minorHAnsi"/>
                <w:sz w:val="24"/>
                <w:szCs w:val="24"/>
              </w:rPr>
            </w:pPr>
            <w:r w:rsidRPr="003E2C81">
              <w:rPr>
                <w:rFonts w:cstheme="minorHAnsi"/>
                <w:sz w:val="24"/>
                <w:szCs w:val="24"/>
              </w:rPr>
              <w:t>Dessiner son portrait.</w:t>
            </w:r>
          </w:p>
          <w:p w14:paraId="3CDC07AC" w14:textId="26F33F25" w:rsidR="003E2C81" w:rsidRDefault="003E2C81" w:rsidP="00BC76F2">
            <w:pPr>
              <w:rPr>
                <w:rFonts w:cstheme="minorHAnsi"/>
                <w:sz w:val="24"/>
                <w:szCs w:val="24"/>
              </w:rPr>
            </w:pPr>
          </w:p>
          <w:p w14:paraId="2549D6E7" w14:textId="36C1042C" w:rsidR="003E2C81" w:rsidRPr="003E2C81" w:rsidRDefault="003E2C81" w:rsidP="00BC76F2">
            <w:pPr>
              <w:rPr>
                <w:rFonts w:cstheme="minorHAnsi"/>
                <w:sz w:val="24"/>
                <w:szCs w:val="24"/>
              </w:rPr>
            </w:pPr>
          </w:p>
        </w:tc>
        <w:tc>
          <w:tcPr>
            <w:tcW w:w="5635" w:type="dxa"/>
            <w:gridSpan w:val="2"/>
          </w:tcPr>
          <w:p w14:paraId="46407B50" w14:textId="58B54EB7" w:rsidR="00C7355D" w:rsidRPr="00FC7F40" w:rsidRDefault="0080135F" w:rsidP="0080135F">
            <w:pPr>
              <w:rPr>
                <w:sz w:val="20"/>
                <w:szCs w:val="20"/>
              </w:rPr>
            </w:pPr>
            <w:r w:rsidRPr="00FC7F40">
              <w:rPr>
                <w:rFonts w:cstheme="minorHAnsi"/>
                <w:b/>
                <w:bCs/>
                <w:sz w:val="20"/>
                <w:szCs w:val="20"/>
                <w:u w:val="single"/>
              </w:rPr>
              <w:t>Noms </w:t>
            </w:r>
            <w:r w:rsidRPr="00FC7F40">
              <w:rPr>
                <w:rFonts w:cstheme="minorHAnsi"/>
                <w:sz w:val="20"/>
                <w:szCs w:val="20"/>
                <w:u w:val="single"/>
              </w:rPr>
              <w:t>:</w:t>
            </w:r>
            <w:r w:rsidRPr="00FC7F40">
              <w:rPr>
                <w:sz w:val="20"/>
                <w:szCs w:val="20"/>
              </w:rPr>
              <w:t xml:space="preserve"> peinture, </w:t>
            </w:r>
            <w:r w:rsidR="00BC76F2" w:rsidRPr="00FC7F40">
              <w:rPr>
                <w:sz w:val="20"/>
                <w:szCs w:val="20"/>
              </w:rPr>
              <w:t>Fe</w:t>
            </w:r>
            <w:r w:rsidRPr="00FC7F40">
              <w:rPr>
                <w:sz w:val="20"/>
                <w:szCs w:val="20"/>
              </w:rPr>
              <w:t xml:space="preserve">uille de papier, chevalet, tablier de peinture, </w:t>
            </w:r>
            <w:r w:rsidR="003E2C81">
              <w:rPr>
                <w:sz w:val="20"/>
                <w:szCs w:val="20"/>
              </w:rPr>
              <w:t xml:space="preserve">portrait, parties du visages. </w:t>
            </w:r>
            <w:r w:rsidR="00C7355D" w:rsidRPr="00FC7F40">
              <w:rPr>
                <w:sz w:val="20"/>
                <w:szCs w:val="20"/>
              </w:rPr>
              <w:t xml:space="preserve">+ lexique lié aux </w:t>
            </w:r>
            <w:r w:rsidR="00453856">
              <w:rPr>
                <w:sz w:val="20"/>
                <w:szCs w:val="20"/>
              </w:rPr>
              <w:t>émotions</w:t>
            </w:r>
            <w:r w:rsidR="00CD30DE" w:rsidRPr="00FC7F40">
              <w:rPr>
                <w:sz w:val="20"/>
                <w:szCs w:val="20"/>
              </w:rPr>
              <w:t xml:space="preserve"> </w:t>
            </w:r>
            <w:r w:rsidR="00CD30DE" w:rsidRPr="003E2C81">
              <w:rPr>
                <w:sz w:val="14"/>
                <w:szCs w:val="14"/>
              </w:rPr>
              <w:t>(</w:t>
            </w:r>
            <w:proofErr w:type="spellStart"/>
            <w:r w:rsidR="00CD30DE" w:rsidRPr="003E2C81">
              <w:rPr>
                <w:sz w:val="14"/>
                <w:szCs w:val="14"/>
              </w:rPr>
              <w:t>Apprentilangue</w:t>
            </w:r>
            <w:proofErr w:type="spellEnd"/>
            <w:r w:rsidR="00CD30DE" w:rsidRPr="003E2C81">
              <w:rPr>
                <w:sz w:val="14"/>
                <w:szCs w:val="14"/>
              </w:rPr>
              <w:t>)</w:t>
            </w:r>
          </w:p>
          <w:p w14:paraId="198670FE" w14:textId="0CA994A4" w:rsidR="0080135F" w:rsidRPr="00FC7F40" w:rsidRDefault="0080135F" w:rsidP="0080135F">
            <w:pPr>
              <w:rPr>
                <w:sz w:val="20"/>
                <w:szCs w:val="20"/>
              </w:rPr>
            </w:pPr>
            <w:r w:rsidRPr="00FC7F40">
              <w:rPr>
                <w:b/>
                <w:bCs/>
                <w:sz w:val="20"/>
                <w:szCs w:val="20"/>
                <w:u w:val="single"/>
              </w:rPr>
              <w:t>Verbes</w:t>
            </w:r>
            <w:r w:rsidRPr="00FC7F40">
              <w:rPr>
                <w:b/>
                <w:bCs/>
                <w:sz w:val="20"/>
                <w:szCs w:val="20"/>
              </w:rPr>
              <w:t> </w:t>
            </w:r>
            <w:r w:rsidRPr="00FC7F40">
              <w:rPr>
                <w:sz w:val="20"/>
                <w:szCs w:val="20"/>
              </w:rPr>
              <w:t xml:space="preserve">: </w:t>
            </w:r>
            <w:r w:rsidR="00453856">
              <w:rPr>
                <w:sz w:val="20"/>
                <w:szCs w:val="20"/>
              </w:rPr>
              <w:t>peindre</w:t>
            </w:r>
            <w:r w:rsidR="00BC76F2" w:rsidRPr="00FC7F40">
              <w:rPr>
                <w:sz w:val="20"/>
                <w:szCs w:val="20"/>
              </w:rPr>
              <w:t xml:space="preserve">, </w:t>
            </w:r>
            <w:r w:rsidR="00593473" w:rsidRPr="00FC7F40">
              <w:rPr>
                <w:sz w:val="20"/>
                <w:szCs w:val="20"/>
              </w:rPr>
              <w:t>trempe</w:t>
            </w:r>
            <w:r w:rsidR="00453856">
              <w:rPr>
                <w:sz w:val="20"/>
                <w:szCs w:val="20"/>
              </w:rPr>
              <w:t>r</w:t>
            </w:r>
            <w:r w:rsidR="00593473" w:rsidRPr="00FC7F40">
              <w:rPr>
                <w:sz w:val="20"/>
                <w:szCs w:val="20"/>
              </w:rPr>
              <w:t>, mélanger</w:t>
            </w:r>
            <w:r w:rsidRPr="00FC7F40">
              <w:rPr>
                <w:sz w:val="20"/>
                <w:szCs w:val="20"/>
              </w:rPr>
              <w:t>, étaler</w:t>
            </w:r>
            <w:r w:rsidR="00453856">
              <w:rPr>
                <w:sz w:val="20"/>
                <w:szCs w:val="20"/>
              </w:rPr>
              <w:t>.</w:t>
            </w:r>
          </w:p>
          <w:p w14:paraId="11559CCA" w14:textId="7086F390" w:rsidR="00AA513F" w:rsidRPr="00FC7F40" w:rsidRDefault="0080135F" w:rsidP="0080135F">
            <w:pPr>
              <w:rPr>
                <w:sz w:val="20"/>
                <w:szCs w:val="20"/>
              </w:rPr>
            </w:pPr>
            <w:r w:rsidRPr="00FC7F40">
              <w:rPr>
                <w:b/>
                <w:bCs/>
                <w:sz w:val="20"/>
                <w:szCs w:val="20"/>
                <w:u w:val="single"/>
              </w:rPr>
              <w:t>Adjectif </w:t>
            </w:r>
            <w:r w:rsidRPr="00FC7F40">
              <w:rPr>
                <w:sz w:val="20"/>
                <w:szCs w:val="20"/>
              </w:rPr>
              <w:t>:</w:t>
            </w:r>
            <w:r w:rsidR="00AA513F" w:rsidRPr="00FC7F40">
              <w:rPr>
                <w:sz w:val="20"/>
                <w:szCs w:val="20"/>
              </w:rPr>
              <w:t xml:space="preserve"> </w:t>
            </w:r>
            <w:r w:rsidRPr="00FC7F40">
              <w:rPr>
                <w:sz w:val="20"/>
                <w:szCs w:val="20"/>
              </w:rPr>
              <w:t>adjectifs de couleurs et de formes.</w:t>
            </w:r>
          </w:p>
        </w:tc>
      </w:tr>
      <w:tr w:rsidR="00086115" w:rsidRPr="00356A67" w14:paraId="14B46D26" w14:textId="77777777" w:rsidTr="00371696">
        <w:tc>
          <w:tcPr>
            <w:tcW w:w="1545" w:type="dxa"/>
          </w:tcPr>
          <w:p w14:paraId="10A6CA75" w14:textId="77777777" w:rsidR="00086115" w:rsidRDefault="00086115" w:rsidP="00371696">
            <w:r w:rsidRPr="00D603E0">
              <w:rPr>
                <w:rFonts w:ascii="Cursif" w:hAnsi="Cursif"/>
              </w:rPr>
              <w:t>Période 4</w:t>
            </w:r>
          </w:p>
        </w:tc>
        <w:tc>
          <w:tcPr>
            <w:tcW w:w="1912" w:type="dxa"/>
          </w:tcPr>
          <w:p w14:paraId="69B1A16D" w14:textId="158F32FF" w:rsidR="00086115" w:rsidRDefault="006D0B2A" w:rsidP="00371696">
            <w:r w:rsidRPr="00F72AFD">
              <w:rPr>
                <w:u w:val="single"/>
              </w:rPr>
              <w:t>Outils</w:t>
            </w:r>
            <w:r>
              <w:t xml:space="preserve"> : </w:t>
            </w:r>
            <w:r w:rsidR="00F72AFD">
              <w:t>collages</w:t>
            </w:r>
            <w:r w:rsidR="0080135F">
              <w:t xml:space="preserve"> / pliage/ découpage</w:t>
            </w:r>
          </w:p>
        </w:tc>
        <w:tc>
          <w:tcPr>
            <w:tcW w:w="4902" w:type="dxa"/>
            <w:gridSpan w:val="2"/>
          </w:tcPr>
          <w:p w14:paraId="5E8AB1E8" w14:textId="77777777" w:rsidR="00086115" w:rsidRPr="00E5202B" w:rsidRDefault="00086115" w:rsidP="00371696">
            <w:pPr>
              <w:rPr>
                <w:rFonts w:cstheme="minorHAnsi"/>
                <w:b/>
                <w:bCs/>
                <w:sz w:val="24"/>
                <w:szCs w:val="24"/>
                <w:u w:val="single"/>
              </w:rPr>
            </w:pPr>
            <w:r w:rsidRPr="00E5202B">
              <w:rPr>
                <w:rFonts w:cstheme="minorHAnsi"/>
                <w:b/>
                <w:bCs/>
                <w:sz w:val="24"/>
                <w:szCs w:val="24"/>
                <w:u w:val="single"/>
              </w:rPr>
              <w:t>Activités / consignes :</w:t>
            </w:r>
          </w:p>
          <w:p w14:paraId="03A8ECDE" w14:textId="5551F8F4" w:rsidR="00086115" w:rsidRPr="00AA513F" w:rsidRDefault="00793EA4" w:rsidP="003E2C81">
            <w:r>
              <w:t>Réaliser une production collective à la manière d’Arcimboldo</w:t>
            </w:r>
            <w:r w:rsidR="0080135F">
              <w:t xml:space="preserve"> </w:t>
            </w:r>
            <w:r>
              <w:t>en utilisant des fruits et légumes découpé dans des magazines</w:t>
            </w:r>
            <w:r w:rsidR="00923BFA">
              <w:t>.</w:t>
            </w:r>
          </w:p>
        </w:tc>
        <w:tc>
          <w:tcPr>
            <w:tcW w:w="5635" w:type="dxa"/>
            <w:gridSpan w:val="2"/>
          </w:tcPr>
          <w:p w14:paraId="1EC6846D" w14:textId="5963C86F" w:rsidR="00793EA4" w:rsidRPr="00FC7F40" w:rsidRDefault="00793EA4" w:rsidP="00793EA4">
            <w:pPr>
              <w:rPr>
                <w:sz w:val="20"/>
                <w:szCs w:val="20"/>
              </w:rPr>
            </w:pPr>
            <w:r w:rsidRPr="00FC7F40">
              <w:rPr>
                <w:rFonts w:cstheme="minorHAnsi"/>
                <w:b/>
                <w:bCs/>
                <w:sz w:val="20"/>
                <w:szCs w:val="20"/>
                <w:u w:val="single"/>
              </w:rPr>
              <w:t>Noms </w:t>
            </w:r>
            <w:r w:rsidRPr="00FC7F40">
              <w:rPr>
                <w:rFonts w:cstheme="minorHAnsi"/>
                <w:sz w:val="20"/>
                <w:szCs w:val="20"/>
                <w:u w:val="single"/>
              </w:rPr>
              <w:t>:</w:t>
            </w:r>
            <w:r w:rsidRPr="00FC7F40">
              <w:rPr>
                <w:sz w:val="20"/>
                <w:szCs w:val="20"/>
              </w:rPr>
              <w:t xml:space="preserve"> Paire de ciseaux, pinceau à colle, feuille de papier, chevalet, tablier de peinture, pot de colle</w:t>
            </w:r>
            <w:r w:rsidR="00CD30DE" w:rsidRPr="00FC7F40">
              <w:rPr>
                <w:sz w:val="20"/>
                <w:szCs w:val="20"/>
              </w:rPr>
              <w:t>.</w:t>
            </w:r>
          </w:p>
          <w:p w14:paraId="640D22E3" w14:textId="19CF3C2B" w:rsidR="00CD30DE" w:rsidRPr="00FC7F40" w:rsidRDefault="00CD30DE" w:rsidP="00793EA4">
            <w:pPr>
              <w:rPr>
                <w:sz w:val="20"/>
                <w:szCs w:val="20"/>
              </w:rPr>
            </w:pPr>
            <w:r w:rsidRPr="00FC7F40">
              <w:rPr>
                <w:sz w:val="20"/>
                <w:szCs w:val="20"/>
              </w:rPr>
              <w:t>+ lexique lié au jardin (</w:t>
            </w:r>
            <w:proofErr w:type="spellStart"/>
            <w:r w:rsidRPr="00FC7F40">
              <w:rPr>
                <w:sz w:val="20"/>
                <w:szCs w:val="20"/>
              </w:rPr>
              <w:t>Apprentilangue</w:t>
            </w:r>
            <w:proofErr w:type="spellEnd"/>
            <w:r w:rsidRPr="00FC7F40">
              <w:rPr>
                <w:sz w:val="20"/>
                <w:szCs w:val="20"/>
              </w:rPr>
              <w:t xml:space="preserve">) </w:t>
            </w:r>
          </w:p>
          <w:p w14:paraId="40D30803" w14:textId="70F019E6" w:rsidR="00793EA4" w:rsidRPr="00FC7F40" w:rsidRDefault="00793EA4" w:rsidP="00793EA4">
            <w:pPr>
              <w:rPr>
                <w:sz w:val="20"/>
                <w:szCs w:val="20"/>
              </w:rPr>
            </w:pPr>
            <w:r w:rsidRPr="00FC7F40">
              <w:rPr>
                <w:b/>
                <w:bCs/>
                <w:sz w:val="20"/>
                <w:szCs w:val="20"/>
                <w:u w:val="single"/>
              </w:rPr>
              <w:t>Verbes</w:t>
            </w:r>
            <w:r w:rsidRPr="00FC7F40">
              <w:rPr>
                <w:b/>
                <w:bCs/>
                <w:sz w:val="20"/>
                <w:szCs w:val="20"/>
              </w:rPr>
              <w:t> </w:t>
            </w:r>
            <w:r w:rsidRPr="00FC7F40">
              <w:rPr>
                <w:sz w:val="20"/>
                <w:szCs w:val="20"/>
              </w:rPr>
              <w:t>: tailler, découper, déchirer, décoller,</w:t>
            </w:r>
            <w:r w:rsidR="003E2C81">
              <w:rPr>
                <w:sz w:val="20"/>
                <w:szCs w:val="20"/>
              </w:rPr>
              <w:t xml:space="preserve"> ajouter, enlever</w:t>
            </w:r>
            <w:r w:rsidRPr="00FC7F40">
              <w:rPr>
                <w:sz w:val="20"/>
                <w:szCs w:val="20"/>
              </w:rPr>
              <w:t xml:space="preserve">, accrocher, installer, </w:t>
            </w:r>
            <w:r w:rsidR="00593473" w:rsidRPr="00FC7F40">
              <w:rPr>
                <w:sz w:val="20"/>
                <w:szCs w:val="20"/>
              </w:rPr>
              <w:t>p</w:t>
            </w:r>
            <w:r w:rsidRPr="00FC7F40">
              <w:rPr>
                <w:sz w:val="20"/>
                <w:szCs w:val="20"/>
              </w:rPr>
              <w:t>rojeter</w:t>
            </w:r>
            <w:r w:rsidR="00593473" w:rsidRPr="00FC7F40">
              <w:rPr>
                <w:sz w:val="20"/>
                <w:szCs w:val="20"/>
              </w:rPr>
              <w:t>.</w:t>
            </w:r>
          </w:p>
          <w:p w14:paraId="5A2D3E1B" w14:textId="043AD9DF" w:rsidR="00AA513F" w:rsidRPr="00FC7F40" w:rsidRDefault="00793EA4" w:rsidP="00793EA4">
            <w:pPr>
              <w:tabs>
                <w:tab w:val="left" w:pos="4560"/>
              </w:tabs>
              <w:rPr>
                <w:sz w:val="20"/>
                <w:szCs w:val="20"/>
              </w:rPr>
            </w:pPr>
            <w:r w:rsidRPr="00FC7F40">
              <w:rPr>
                <w:b/>
                <w:bCs/>
                <w:sz w:val="20"/>
                <w:szCs w:val="20"/>
                <w:u w:val="single"/>
              </w:rPr>
              <w:t>Adjectif </w:t>
            </w:r>
            <w:r w:rsidRPr="00FC7F40">
              <w:rPr>
                <w:sz w:val="20"/>
                <w:szCs w:val="20"/>
              </w:rPr>
              <w:t>: adjectifs de couleurs et de formes.</w:t>
            </w:r>
          </w:p>
        </w:tc>
      </w:tr>
      <w:tr w:rsidR="00453856" w14:paraId="4728BB19" w14:textId="77777777" w:rsidTr="00371696">
        <w:tc>
          <w:tcPr>
            <w:tcW w:w="1545" w:type="dxa"/>
            <w:vMerge w:val="restart"/>
          </w:tcPr>
          <w:p w14:paraId="68CC0E63" w14:textId="77777777" w:rsidR="00453856" w:rsidRDefault="00453856" w:rsidP="00453856">
            <w:r w:rsidRPr="00D603E0">
              <w:rPr>
                <w:rFonts w:ascii="Cursif" w:hAnsi="Cursif"/>
              </w:rPr>
              <w:t>Période 5</w:t>
            </w:r>
          </w:p>
        </w:tc>
        <w:tc>
          <w:tcPr>
            <w:tcW w:w="1912" w:type="dxa"/>
          </w:tcPr>
          <w:p w14:paraId="2E4D5C66" w14:textId="77777777" w:rsidR="00453856" w:rsidRDefault="00453856" w:rsidP="00453856">
            <w:r w:rsidRPr="00F72AFD">
              <w:rPr>
                <w:u w:val="single"/>
              </w:rPr>
              <w:t>Outils</w:t>
            </w:r>
            <w:r>
              <w:t> : Fusain</w:t>
            </w:r>
          </w:p>
          <w:p w14:paraId="3420967B" w14:textId="77777777" w:rsidR="00453856" w:rsidRDefault="00453856" w:rsidP="00453856">
            <w:pPr>
              <w:rPr>
                <w:u w:val="single"/>
              </w:rPr>
            </w:pPr>
            <w:r>
              <w:t>+ réinvestissement</w:t>
            </w:r>
            <w:r w:rsidRPr="00F72AFD">
              <w:rPr>
                <w:u w:val="single"/>
              </w:rPr>
              <w:t xml:space="preserve"> </w:t>
            </w:r>
          </w:p>
          <w:p w14:paraId="7750E605" w14:textId="5EAC03BF" w:rsidR="00453856" w:rsidRDefault="00453856" w:rsidP="00453856"/>
        </w:tc>
        <w:tc>
          <w:tcPr>
            <w:tcW w:w="4902" w:type="dxa"/>
            <w:gridSpan w:val="2"/>
          </w:tcPr>
          <w:p w14:paraId="1D347837" w14:textId="77777777" w:rsidR="00453856" w:rsidRPr="00BC76F2" w:rsidRDefault="00453856" w:rsidP="00453856">
            <w:pPr>
              <w:rPr>
                <w:rFonts w:cstheme="minorHAnsi"/>
                <w:b/>
                <w:bCs/>
                <w:sz w:val="24"/>
                <w:szCs w:val="24"/>
                <w:u w:val="single"/>
              </w:rPr>
            </w:pPr>
            <w:r w:rsidRPr="00E5202B">
              <w:rPr>
                <w:rFonts w:cstheme="minorHAnsi"/>
                <w:b/>
                <w:bCs/>
                <w:sz w:val="24"/>
                <w:szCs w:val="24"/>
                <w:u w:val="single"/>
              </w:rPr>
              <w:t>Activités / consignes :</w:t>
            </w:r>
          </w:p>
          <w:p w14:paraId="0DE14443" w14:textId="23A47843" w:rsidR="00453856" w:rsidRPr="003E2C81" w:rsidRDefault="00453856" w:rsidP="003E2C81">
            <w:pPr>
              <w:rPr>
                <w:rFonts w:cstheme="minorHAnsi"/>
              </w:rPr>
            </w:pPr>
            <w:r w:rsidRPr="003E2C81">
              <w:rPr>
                <w:rFonts w:cstheme="minorHAnsi"/>
              </w:rPr>
              <w:t xml:space="preserve">Utiliser le fusain pour réaliser un dessin en noir, gris et blanc (à la manière de l’album </w:t>
            </w:r>
            <w:proofErr w:type="spellStart"/>
            <w:r w:rsidRPr="003E2C81">
              <w:rPr>
                <w:rFonts w:cstheme="minorHAnsi"/>
              </w:rPr>
              <w:t>Yakouba</w:t>
            </w:r>
            <w:proofErr w:type="spellEnd"/>
            <w:r w:rsidRPr="003E2C81">
              <w:rPr>
                <w:rFonts w:cstheme="minorHAnsi"/>
              </w:rPr>
              <w:t>)</w:t>
            </w:r>
          </w:p>
        </w:tc>
        <w:tc>
          <w:tcPr>
            <w:tcW w:w="5635" w:type="dxa"/>
            <w:gridSpan w:val="2"/>
          </w:tcPr>
          <w:p w14:paraId="5D373D30" w14:textId="1AEB78BE" w:rsidR="00453856" w:rsidRPr="00FC7F40" w:rsidRDefault="00453856" w:rsidP="00453856">
            <w:pPr>
              <w:rPr>
                <w:sz w:val="20"/>
                <w:szCs w:val="20"/>
              </w:rPr>
            </w:pPr>
            <w:r w:rsidRPr="00FC7F40">
              <w:rPr>
                <w:rFonts w:cstheme="minorHAnsi"/>
                <w:b/>
                <w:bCs/>
                <w:sz w:val="20"/>
                <w:szCs w:val="20"/>
                <w:u w:val="single"/>
              </w:rPr>
              <w:t>Noms </w:t>
            </w:r>
            <w:r w:rsidRPr="00FC7F40">
              <w:rPr>
                <w:sz w:val="20"/>
                <w:szCs w:val="20"/>
              </w:rPr>
              <w:t>: Fusain, charbon, nuances</w:t>
            </w:r>
            <w:r w:rsidR="003E2C81">
              <w:rPr>
                <w:sz w:val="20"/>
                <w:szCs w:val="20"/>
              </w:rPr>
              <w:t xml:space="preserve"> </w:t>
            </w:r>
            <w:r w:rsidRPr="00FC7F40">
              <w:rPr>
                <w:sz w:val="20"/>
                <w:szCs w:val="20"/>
              </w:rPr>
              <w:t>+ lexique lié à l’Afrique.</w:t>
            </w:r>
          </w:p>
          <w:p w14:paraId="2B333301" w14:textId="77777777" w:rsidR="00453856" w:rsidRPr="00FC7F40" w:rsidRDefault="00453856" w:rsidP="00453856">
            <w:pPr>
              <w:rPr>
                <w:sz w:val="20"/>
                <w:szCs w:val="20"/>
              </w:rPr>
            </w:pPr>
            <w:r w:rsidRPr="00FC7F40">
              <w:rPr>
                <w:b/>
                <w:bCs/>
                <w:sz w:val="20"/>
                <w:szCs w:val="20"/>
                <w:u w:val="single"/>
              </w:rPr>
              <w:t>Verbes</w:t>
            </w:r>
            <w:r w:rsidRPr="00FC7F40">
              <w:rPr>
                <w:b/>
                <w:bCs/>
                <w:sz w:val="20"/>
                <w:szCs w:val="20"/>
              </w:rPr>
              <w:t> </w:t>
            </w:r>
            <w:r w:rsidRPr="00FC7F40">
              <w:rPr>
                <w:sz w:val="20"/>
                <w:szCs w:val="20"/>
              </w:rPr>
              <w:t>: Frotter, étaler, Mélanger, mêler, estomper, assombrir, éclaircir.</w:t>
            </w:r>
          </w:p>
          <w:p w14:paraId="048A4293" w14:textId="66387BA9" w:rsidR="00453856" w:rsidRPr="00FC7F40" w:rsidRDefault="00453856" w:rsidP="00453856">
            <w:pPr>
              <w:rPr>
                <w:sz w:val="20"/>
                <w:szCs w:val="20"/>
              </w:rPr>
            </w:pPr>
            <w:r w:rsidRPr="00FC7F40">
              <w:rPr>
                <w:b/>
                <w:bCs/>
                <w:sz w:val="20"/>
                <w:szCs w:val="20"/>
                <w:u w:val="single"/>
              </w:rPr>
              <w:t>Adjectif </w:t>
            </w:r>
            <w:r w:rsidRPr="00FC7F40">
              <w:rPr>
                <w:sz w:val="20"/>
                <w:szCs w:val="20"/>
              </w:rPr>
              <w:t>:  Sombre, noir, clair, obscur.</w:t>
            </w:r>
          </w:p>
        </w:tc>
      </w:tr>
      <w:tr w:rsidR="00453856" w14:paraId="4EBCE9C4" w14:textId="77777777" w:rsidTr="00371696">
        <w:tc>
          <w:tcPr>
            <w:tcW w:w="1545" w:type="dxa"/>
            <w:vMerge/>
          </w:tcPr>
          <w:p w14:paraId="5A8EF423" w14:textId="77777777" w:rsidR="00453856" w:rsidRPr="00D603E0" w:rsidRDefault="00453856" w:rsidP="00453856">
            <w:pPr>
              <w:rPr>
                <w:rFonts w:ascii="Cursif" w:hAnsi="Cursif"/>
              </w:rPr>
            </w:pPr>
          </w:p>
        </w:tc>
        <w:tc>
          <w:tcPr>
            <w:tcW w:w="1912" w:type="dxa"/>
          </w:tcPr>
          <w:p w14:paraId="3938BC54" w14:textId="081891A7" w:rsidR="00453856" w:rsidRPr="00F72AFD" w:rsidRDefault="00453856" w:rsidP="00453856">
            <w:pPr>
              <w:rPr>
                <w:u w:val="single"/>
              </w:rPr>
            </w:pPr>
            <w:r w:rsidRPr="00F72AFD">
              <w:rPr>
                <w:u w:val="single"/>
              </w:rPr>
              <w:t>Outils</w:t>
            </w:r>
            <w:r>
              <w:t> : Peinture au pinceaux</w:t>
            </w:r>
          </w:p>
        </w:tc>
        <w:tc>
          <w:tcPr>
            <w:tcW w:w="4902" w:type="dxa"/>
            <w:gridSpan w:val="2"/>
          </w:tcPr>
          <w:p w14:paraId="223C7E0E" w14:textId="77777777" w:rsidR="003E2C81" w:rsidRPr="00BC76F2" w:rsidRDefault="003E2C81" w:rsidP="003E2C81">
            <w:pPr>
              <w:rPr>
                <w:rFonts w:cstheme="minorHAnsi"/>
                <w:b/>
                <w:bCs/>
                <w:sz w:val="24"/>
                <w:szCs w:val="24"/>
                <w:u w:val="single"/>
              </w:rPr>
            </w:pPr>
            <w:r w:rsidRPr="00E5202B">
              <w:rPr>
                <w:rFonts w:cstheme="minorHAnsi"/>
                <w:b/>
                <w:bCs/>
                <w:sz w:val="24"/>
                <w:szCs w:val="24"/>
                <w:u w:val="single"/>
              </w:rPr>
              <w:t>Activités / consignes :</w:t>
            </w:r>
          </w:p>
          <w:p w14:paraId="509DC5A5" w14:textId="28F2EF2D" w:rsidR="00453856" w:rsidRPr="00E5202B" w:rsidRDefault="00453856" w:rsidP="00453856">
            <w:pPr>
              <w:rPr>
                <w:rFonts w:cstheme="minorHAnsi"/>
                <w:b/>
                <w:bCs/>
                <w:sz w:val="24"/>
                <w:szCs w:val="24"/>
                <w:u w:val="single"/>
              </w:rPr>
            </w:pPr>
            <w:r>
              <w:t>Dessiner le roi, la reine, le château</w:t>
            </w:r>
          </w:p>
        </w:tc>
        <w:tc>
          <w:tcPr>
            <w:tcW w:w="5635" w:type="dxa"/>
            <w:gridSpan w:val="2"/>
          </w:tcPr>
          <w:p w14:paraId="2B086B68" w14:textId="05140062" w:rsidR="00453856" w:rsidRPr="00FC7F40" w:rsidRDefault="00453856" w:rsidP="00453856">
            <w:pPr>
              <w:rPr>
                <w:sz w:val="20"/>
                <w:szCs w:val="20"/>
              </w:rPr>
            </w:pPr>
            <w:r w:rsidRPr="00FC7F40">
              <w:rPr>
                <w:rFonts w:cstheme="minorHAnsi"/>
                <w:b/>
                <w:bCs/>
                <w:sz w:val="20"/>
                <w:szCs w:val="20"/>
                <w:u w:val="single"/>
              </w:rPr>
              <w:t>Noms </w:t>
            </w:r>
            <w:r w:rsidRPr="00FC7F40">
              <w:rPr>
                <w:rFonts w:cstheme="minorHAnsi"/>
                <w:sz w:val="20"/>
                <w:szCs w:val="20"/>
                <w:u w:val="single"/>
              </w:rPr>
              <w:t>:</w:t>
            </w:r>
            <w:r w:rsidRPr="00FC7F40">
              <w:rPr>
                <w:sz w:val="20"/>
                <w:szCs w:val="20"/>
              </w:rPr>
              <w:t xml:space="preserve"> peinture, Feuille de papier, chevalet, tablier de peinture, </w:t>
            </w:r>
            <w:r w:rsidR="003E2C81">
              <w:rPr>
                <w:sz w:val="20"/>
                <w:szCs w:val="20"/>
              </w:rPr>
              <w:t xml:space="preserve">brosse </w:t>
            </w:r>
            <w:r w:rsidRPr="00FC7F40">
              <w:rPr>
                <w:sz w:val="20"/>
                <w:szCs w:val="20"/>
              </w:rPr>
              <w:t xml:space="preserve">+ lexique lié aux </w:t>
            </w:r>
            <w:r w:rsidR="003E2C81">
              <w:rPr>
                <w:sz w:val="20"/>
                <w:szCs w:val="20"/>
              </w:rPr>
              <w:t>contes</w:t>
            </w:r>
            <w:r w:rsidRPr="00FC7F40">
              <w:rPr>
                <w:sz w:val="20"/>
                <w:szCs w:val="20"/>
              </w:rPr>
              <w:t xml:space="preserve"> (</w:t>
            </w:r>
            <w:proofErr w:type="spellStart"/>
            <w:r w:rsidRPr="00FC7F40">
              <w:rPr>
                <w:sz w:val="20"/>
                <w:szCs w:val="20"/>
              </w:rPr>
              <w:t>Apprentilangue</w:t>
            </w:r>
            <w:proofErr w:type="spellEnd"/>
            <w:r w:rsidRPr="00FC7F40">
              <w:rPr>
                <w:sz w:val="20"/>
                <w:szCs w:val="20"/>
              </w:rPr>
              <w:t>)</w:t>
            </w:r>
          </w:p>
          <w:p w14:paraId="7D0D4E8B" w14:textId="77777777" w:rsidR="00453856" w:rsidRPr="00FC7F40" w:rsidRDefault="00453856" w:rsidP="00453856">
            <w:pPr>
              <w:rPr>
                <w:sz w:val="20"/>
                <w:szCs w:val="20"/>
              </w:rPr>
            </w:pPr>
            <w:r w:rsidRPr="00FC7F40">
              <w:rPr>
                <w:b/>
                <w:bCs/>
                <w:sz w:val="20"/>
                <w:szCs w:val="20"/>
                <w:u w:val="single"/>
              </w:rPr>
              <w:t>Verbes</w:t>
            </w:r>
            <w:r w:rsidRPr="00FC7F40">
              <w:rPr>
                <w:b/>
                <w:bCs/>
                <w:sz w:val="20"/>
                <w:szCs w:val="20"/>
              </w:rPr>
              <w:t> </w:t>
            </w:r>
            <w:r w:rsidRPr="00FC7F40">
              <w:rPr>
                <w:sz w:val="20"/>
                <w:szCs w:val="20"/>
              </w:rPr>
              <w:t>: dessiner, trempe, mélanger, étaler, afficher, installer, dégouliner, sécher, agiter</w:t>
            </w:r>
          </w:p>
          <w:p w14:paraId="4FB430B2" w14:textId="028B1B91" w:rsidR="00453856" w:rsidRPr="00FC7F40" w:rsidRDefault="00453856" w:rsidP="00453856">
            <w:pPr>
              <w:rPr>
                <w:rFonts w:cstheme="minorHAnsi"/>
                <w:b/>
                <w:bCs/>
                <w:sz w:val="20"/>
                <w:szCs w:val="20"/>
                <w:u w:val="single"/>
              </w:rPr>
            </w:pPr>
            <w:r w:rsidRPr="00FC7F40">
              <w:rPr>
                <w:b/>
                <w:bCs/>
                <w:sz w:val="20"/>
                <w:szCs w:val="20"/>
                <w:u w:val="single"/>
              </w:rPr>
              <w:t>Adjectif </w:t>
            </w:r>
            <w:r w:rsidRPr="00FC7F40">
              <w:rPr>
                <w:sz w:val="20"/>
                <w:szCs w:val="20"/>
              </w:rPr>
              <w:t>: adjectifs de couleurs et de formes.</w:t>
            </w:r>
          </w:p>
        </w:tc>
      </w:tr>
      <w:tr w:rsidR="00CD30DE" w:rsidRPr="00D603E0" w14:paraId="030C217F" w14:textId="77777777" w:rsidTr="00941587">
        <w:tc>
          <w:tcPr>
            <w:tcW w:w="13994" w:type="dxa"/>
            <w:gridSpan w:val="6"/>
          </w:tcPr>
          <w:p w14:paraId="1962EC33" w14:textId="0C188F4A" w:rsidR="00CD30DE" w:rsidRPr="00D603E0" w:rsidRDefault="00CD30DE" w:rsidP="00941587">
            <w:pPr>
              <w:rPr>
                <w:rFonts w:ascii="Ideal Sans Bold" w:hAnsi="Ideal Sans Bold"/>
                <w:sz w:val="40"/>
                <w:szCs w:val="40"/>
              </w:rPr>
            </w:pPr>
            <w:r w:rsidRPr="00D603E0">
              <w:rPr>
                <w:rFonts w:ascii="Ideal Sans Bold" w:hAnsi="Ideal Sans Bold"/>
                <w:sz w:val="40"/>
                <w:szCs w:val="40"/>
              </w:rPr>
              <w:lastRenderedPageBreak/>
              <w:t xml:space="preserve">Espace </w:t>
            </w:r>
            <w:r>
              <w:rPr>
                <w:rFonts w:ascii="Ideal Sans Bold" w:hAnsi="Ideal Sans Bold"/>
                <w:sz w:val="40"/>
                <w:szCs w:val="40"/>
              </w:rPr>
              <w:t>Puzzle</w:t>
            </w:r>
          </w:p>
        </w:tc>
      </w:tr>
      <w:tr w:rsidR="00171ED8" w:rsidRPr="00C52D70" w14:paraId="3A8E25A3" w14:textId="77777777" w:rsidTr="00171ED8">
        <w:tc>
          <w:tcPr>
            <w:tcW w:w="1545" w:type="dxa"/>
          </w:tcPr>
          <w:p w14:paraId="036DA4C3" w14:textId="77777777" w:rsidR="00171ED8" w:rsidRPr="00D603E0" w:rsidRDefault="00171ED8" w:rsidP="00941587">
            <w:pPr>
              <w:rPr>
                <w:rFonts w:ascii="Cursif" w:hAnsi="Cursif"/>
              </w:rPr>
            </w:pPr>
            <w:r w:rsidRPr="00D603E0">
              <w:rPr>
                <w:rFonts w:ascii="Cursif" w:hAnsi="Cursif"/>
              </w:rPr>
              <w:t>Période 1</w:t>
            </w:r>
          </w:p>
        </w:tc>
        <w:tc>
          <w:tcPr>
            <w:tcW w:w="2561" w:type="dxa"/>
            <w:gridSpan w:val="2"/>
          </w:tcPr>
          <w:p w14:paraId="7DBF1867" w14:textId="77777777" w:rsidR="00171ED8" w:rsidRDefault="00171ED8" w:rsidP="00941587">
            <w:pPr>
              <w:rPr>
                <w:rFonts w:cstheme="minorHAnsi"/>
              </w:rPr>
            </w:pPr>
          </w:p>
          <w:p w14:paraId="35FDF616" w14:textId="77777777" w:rsidR="00171ED8" w:rsidRDefault="00171ED8" w:rsidP="00941587">
            <w:pPr>
              <w:rPr>
                <w:rFonts w:cstheme="minorHAnsi"/>
              </w:rPr>
            </w:pPr>
            <w:r>
              <w:rPr>
                <w:rFonts w:cstheme="minorHAnsi"/>
              </w:rPr>
              <w:t>Puzzles de 15 à 20 pièces</w:t>
            </w:r>
          </w:p>
          <w:p w14:paraId="1774E6C8" w14:textId="77777777" w:rsidR="00171ED8" w:rsidRDefault="00171ED8" w:rsidP="00941587">
            <w:pPr>
              <w:rPr>
                <w:rFonts w:cstheme="minorHAnsi"/>
                <w:sz w:val="16"/>
                <w:szCs w:val="16"/>
              </w:rPr>
            </w:pPr>
          </w:p>
          <w:p w14:paraId="0162B3CA" w14:textId="77777777" w:rsidR="00171ED8" w:rsidRDefault="00171ED8" w:rsidP="00941587">
            <w:pPr>
              <w:rPr>
                <w:rFonts w:cstheme="minorHAnsi"/>
                <w:sz w:val="16"/>
                <w:szCs w:val="16"/>
              </w:rPr>
            </w:pPr>
            <w:r>
              <w:rPr>
                <w:rFonts w:cstheme="minorHAnsi"/>
                <w:sz w:val="16"/>
                <w:szCs w:val="16"/>
              </w:rPr>
              <w:t>(</w:t>
            </w:r>
            <w:r w:rsidRPr="00473FC4">
              <w:rPr>
                <w:rFonts w:cstheme="minorHAnsi"/>
                <w:sz w:val="16"/>
                <w:szCs w:val="16"/>
              </w:rPr>
              <w:t>Prendre le temps d’installer les procédures de réalisation d’un puzzle</w:t>
            </w:r>
            <w:r>
              <w:rPr>
                <w:rFonts w:cstheme="minorHAnsi"/>
                <w:sz w:val="16"/>
                <w:szCs w:val="16"/>
              </w:rPr>
              <w:t>)</w:t>
            </w:r>
            <w:r w:rsidRPr="00473FC4">
              <w:rPr>
                <w:rFonts w:cstheme="minorHAnsi"/>
                <w:sz w:val="16"/>
                <w:szCs w:val="16"/>
              </w:rPr>
              <w:t>.</w:t>
            </w:r>
          </w:p>
          <w:p w14:paraId="205672FC" w14:textId="71E88C7E" w:rsidR="00171ED8" w:rsidRPr="00473FC4" w:rsidRDefault="00171ED8" w:rsidP="00941587">
            <w:pPr>
              <w:rPr>
                <w:rFonts w:cstheme="minorHAnsi"/>
                <w:sz w:val="16"/>
                <w:szCs w:val="16"/>
              </w:rPr>
            </w:pPr>
          </w:p>
        </w:tc>
        <w:tc>
          <w:tcPr>
            <w:tcW w:w="5954" w:type="dxa"/>
            <w:gridSpan w:val="2"/>
          </w:tcPr>
          <w:p w14:paraId="2F85E31D" w14:textId="77777777" w:rsidR="00171ED8" w:rsidRPr="002E7D36" w:rsidRDefault="00171ED8" w:rsidP="00941587">
            <w:pPr>
              <w:rPr>
                <w:rFonts w:cstheme="minorHAnsi"/>
                <w:b/>
                <w:bCs/>
                <w:sz w:val="24"/>
                <w:szCs w:val="24"/>
                <w:u w:val="single"/>
              </w:rPr>
            </w:pPr>
            <w:r w:rsidRPr="002E7D36">
              <w:rPr>
                <w:rFonts w:cstheme="minorHAnsi"/>
                <w:b/>
                <w:bCs/>
                <w:sz w:val="24"/>
                <w:szCs w:val="24"/>
                <w:u w:val="single"/>
              </w:rPr>
              <w:t>Activités / consignes :</w:t>
            </w:r>
          </w:p>
          <w:p w14:paraId="3E669542" w14:textId="77777777" w:rsidR="00171ED8" w:rsidRDefault="00171ED8" w:rsidP="00941587">
            <w:pPr>
              <w:rPr>
                <w:rFonts w:cstheme="minorHAnsi"/>
                <w:i/>
                <w:iCs/>
                <w:sz w:val="24"/>
                <w:szCs w:val="24"/>
              </w:rPr>
            </w:pPr>
          </w:p>
          <w:p w14:paraId="0078CC46" w14:textId="28F0C395" w:rsidR="00171ED8" w:rsidRPr="003E2C81" w:rsidRDefault="003E2C81" w:rsidP="003E2C81">
            <w:pPr>
              <w:rPr>
                <w:rFonts w:cstheme="minorHAnsi"/>
                <w:sz w:val="24"/>
                <w:szCs w:val="24"/>
              </w:rPr>
            </w:pPr>
            <w:r>
              <w:rPr>
                <w:rFonts w:cstheme="minorHAnsi"/>
                <w:sz w:val="24"/>
                <w:szCs w:val="24"/>
              </w:rPr>
              <w:t xml:space="preserve">1) </w:t>
            </w:r>
            <w:r w:rsidR="00171ED8" w:rsidRPr="003E2C81">
              <w:rPr>
                <w:rFonts w:cstheme="minorHAnsi"/>
                <w:sz w:val="24"/>
                <w:szCs w:val="24"/>
              </w:rPr>
              <w:t>Réaliser les puzzles avec modèles</w:t>
            </w:r>
          </w:p>
          <w:p w14:paraId="2715FC1A" w14:textId="6C998E24" w:rsidR="00171ED8" w:rsidRDefault="003E2C81" w:rsidP="00941587">
            <w:pPr>
              <w:rPr>
                <w:rFonts w:cstheme="minorHAnsi"/>
                <w:sz w:val="24"/>
                <w:szCs w:val="24"/>
              </w:rPr>
            </w:pPr>
            <w:r>
              <w:rPr>
                <w:rFonts w:cstheme="minorHAnsi"/>
                <w:sz w:val="24"/>
                <w:szCs w:val="24"/>
              </w:rPr>
              <w:t xml:space="preserve">2) </w:t>
            </w:r>
            <w:r w:rsidR="00171ED8">
              <w:rPr>
                <w:rFonts w:cstheme="minorHAnsi"/>
                <w:sz w:val="24"/>
                <w:szCs w:val="24"/>
              </w:rPr>
              <w:t>Réaliser les puzzles sans le modèle.</w:t>
            </w:r>
          </w:p>
          <w:p w14:paraId="56DB2A8C" w14:textId="6572B31D" w:rsidR="00171ED8" w:rsidRPr="005C2FB1" w:rsidRDefault="00171ED8" w:rsidP="00941587">
            <w:pPr>
              <w:rPr>
                <w:rFonts w:cstheme="minorHAnsi"/>
                <w:b/>
                <w:bCs/>
                <w:sz w:val="16"/>
                <w:szCs w:val="16"/>
                <w:u w:val="single"/>
              </w:rPr>
            </w:pPr>
          </w:p>
        </w:tc>
        <w:tc>
          <w:tcPr>
            <w:tcW w:w="3934" w:type="dxa"/>
            <w:vMerge w:val="restart"/>
          </w:tcPr>
          <w:p w14:paraId="00677FC0" w14:textId="77777777" w:rsidR="00171ED8" w:rsidRDefault="00171ED8" w:rsidP="00171ED8">
            <w:pPr>
              <w:rPr>
                <w:rFonts w:ascii="Times New Roman" w:eastAsia="Times New Roman" w:hAnsi="Times New Roman" w:cs="Times New Roman"/>
                <w:b/>
                <w:sz w:val="24"/>
                <w:szCs w:val="24"/>
                <w:lang w:eastAsia="fr-FR"/>
              </w:rPr>
            </w:pPr>
          </w:p>
          <w:p w14:paraId="1D8C5E73" w14:textId="77777777" w:rsidR="00171ED8" w:rsidRDefault="00171ED8" w:rsidP="00171ED8">
            <w:pPr>
              <w:rPr>
                <w:rFonts w:ascii="Times New Roman" w:eastAsia="Times New Roman" w:hAnsi="Times New Roman" w:cs="Times New Roman"/>
                <w:b/>
                <w:sz w:val="24"/>
                <w:szCs w:val="24"/>
                <w:lang w:eastAsia="fr-FR"/>
              </w:rPr>
            </w:pPr>
          </w:p>
          <w:p w14:paraId="4F1043D8" w14:textId="77777777" w:rsidR="00171ED8" w:rsidRDefault="00171ED8" w:rsidP="00171ED8">
            <w:pPr>
              <w:rPr>
                <w:rFonts w:ascii="Times New Roman" w:eastAsia="Times New Roman" w:hAnsi="Times New Roman" w:cs="Times New Roman"/>
                <w:b/>
                <w:sz w:val="24"/>
                <w:szCs w:val="24"/>
                <w:lang w:eastAsia="fr-FR"/>
              </w:rPr>
            </w:pPr>
          </w:p>
          <w:p w14:paraId="41682E83" w14:textId="77777777" w:rsidR="00171ED8" w:rsidRDefault="00171ED8" w:rsidP="00171ED8">
            <w:pPr>
              <w:rPr>
                <w:rFonts w:ascii="Times New Roman" w:eastAsia="Times New Roman" w:hAnsi="Times New Roman" w:cs="Times New Roman"/>
                <w:b/>
                <w:sz w:val="24"/>
                <w:szCs w:val="24"/>
                <w:lang w:eastAsia="fr-FR"/>
              </w:rPr>
            </w:pPr>
          </w:p>
          <w:p w14:paraId="63E3B94C" w14:textId="3E078438" w:rsidR="00171ED8" w:rsidRPr="00171ED8" w:rsidRDefault="00171ED8" w:rsidP="00171ED8">
            <w:pPr>
              <w:rPr>
                <w:rFonts w:ascii="Times New Roman" w:eastAsia="Times New Roman" w:hAnsi="Times New Roman" w:cs="Times New Roman"/>
                <w:sz w:val="24"/>
                <w:szCs w:val="24"/>
                <w:lang w:eastAsia="fr-FR"/>
              </w:rPr>
            </w:pPr>
            <w:r w:rsidRPr="00171ED8">
              <w:rPr>
                <w:rFonts w:ascii="Times New Roman" w:eastAsia="Times New Roman" w:hAnsi="Times New Roman" w:cs="Times New Roman"/>
                <w:b/>
                <w:sz w:val="24"/>
                <w:szCs w:val="24"/>
                <w:lang w:eastAsia="fr-FR"/>
              </w:rPr>
              <w:t>Construire les premiers outils pour structurer sa pensée</w:t>
            </w:r>
            <w:r w:rsidRPr="00171ED8">
              <w:rPr>
                <w:rFonts w:ascii="Times New Roman" w:eastAsia="Times New Roman" w:hAnsi="Times New Roman" w:cs="Times New Roman"/>
                <w:sz w:val="24"/>
                <w:szCs w:val="24"/>
                <w:lang w:eastAsia="fr-FR"/>
              </w:rPr>
              <w:t xml:space="preserve">  </w:t>
            </w:r>
          </w:p>
          <w:p w14:paraId="32487FF0" w14:textId="77777777" w:rsidR="00171ED8" w:rsidRPr="00171ED8" w:rsidRDefault="00171ED8" w:rsidP="00171ED8">
            <w:pPr>
              <w:rPr>
                <w:rFonts w:ascii="Times New Roman" w:eastAsia="Times New Roman" w:hAnsi="Times New Roman" w:cs="Times New Roman"/>
                <w:sz w:val="24"/>
                <w:szCs w:val="24"/>
                <w:lang w:eastAsia="fr-FR"/>
              </w:rPr>
            </w:pPr>
            <w:r w:rsidRPr="00171ED8">
              <w:rPr>
                <w:rFonts w:ascii="Times New Roman" w:eastAsia="Times New Roman" w:hAnsi="Times New Roman" w:cs="Times New Roman"/>
                <w:sz w:val="24"/>
                <w:szCs w:val="24"/>
                <w:lang w:eastAsia="fr-FR"/>
              </w:rPr>
              <w:t>OSP14 Reproduire un assemblage à partir d’un modèle (pavage).</w:t>
            </w:r>
          </w:p>
          <w:p w14:paraId="12BF0EC1" w14:textId="77777777" w:rsidR="00171ED8" w:rsidRDefault="00171ED8" w:rsidP="00171ED8">
            <w:pPr>
              <w:rPr>
                <w:rFonts w:ascii="Times New Roman" w:eastAsia="Times New Roman" w:hAnsi="Times New Roman" w:cs="Times New Roman"/>
                <w:b/>
                <w:sz w:val="24"/>
                <w:szCs w:val="24"/>
                <w:lang w:eastAsia="fr-FR"/>
              </w:rPr>
            </w:pPr>
          </w:p>
          <w:p w14:paraId="2260E02C" w14:textId="4AC56BA2" w:rsidR="00171ED8" w:rsidRPr="00171ED8" w:rsidRDefault="00171ED8" w:rsidP="00171ED8">
            <w:pPr>
              <w:rPr>
                <w:rFonts w:ascii="Times New Roman" w:eastAsia="Times New Roman" w:hAnsi="Times New Roman" w:cs="Times New Roman"/>
                <w:b/>
                <w:sz w:val="24"/>
                <w:szCs w:val="24"/>
                <w:lang w:eastAsia="fr-FR"/>
              </w:rPr>
            </w:pPr>
            <w:r w:rsidRPr="00171ED8">
              <w:rPr>
                <w:rFonts w:ascii="Times New Roman" w:eastAsia="Times New Roman" w:hAnsi="Times New Roman" w:cs="Times New Roman"/>
                <w:b/>
                <w:sz w:val="24"/>
                <w:szCs w:val="24"/>
                <w:lang w:eastAsia="fr-FR"/>
              </w:rPr>
              <w:t xml:space="preserve">Explorer le monde </w:t>
            </w:r>
          </w:p>
          <w:p w14:paraId="7984C47C" w14:textId="54CD2D15" w:rsidR="00171ED8" w:rsidRPr="00171ED8" w:rsidRDefault="00171ED8" w:rsidP="00171ED8">
            <w:pPr>
              <w:rPr>
                <w:rFonts w:ascii="Times New Roman" w:eastAsia="Times New Roman" w:hAnsi="Times New Roman" w:cs="Times New Roman"/>
                <w:sz w:val="24"/>
                <w:szCs w:val="24"/>
                <w:lang w:eastAsia="fr-FR"/>
              </w:rPr>
            </w:pPr>
            <w:r w:rsidRPr="00171ED8">
              <w:rPr>
                <w:rFonts w:ascii="Times New Roman" w:eastAsia="Times New Roman" w:hAnsi="Times New Roman" w:cs="Times New Roman"/>
                <w:sz w:val="24"/>
                <w:szCs w:val="24"/>
                <w:lang w:eastAsia="fr-FR"/>
              </w:rPr>
              <w:t>Faire l'expérience de l'espace</w:t>
            </w:r>
            <w:r>
              <w:rPr>
                <w:rFonts w:ascii="Times New Roman" w:eastAsia="Times New Roman" w:hAnsi="Times New Roman" w:cs="Times New Roman"/>
                <w:sz w:val="24"/>
                <w:szCs w:val="24"/>
                <w:lang w:eastAsia="fr-FR"/>
              </w:rPr>
              <w:t>.</w:t>
            </w:r>
          </w:p>
          <w:p w14:paraId="7572B457" w14:textId="77777777" w:rsidR="00171ED8" w:rsidRPr="00171ED8" w:rsidRDefault="00171ED8" w:rsidP="00171ED8">
            <w:pPr>
              <w:rPr>
                <w:rFonts w:ascii="Times New Roman" w:eastAsia="Times New Roman" w:hAnsi="Times New Roman" w:cs="Times New Roman"/>
                <w:b/>
                <w:sz w:val="24"/>
                <w:szCs w:val="24"/>
                <w:lang w:eastAsia="fr-FR"/>
              </w:rPr>
            </w:pPr>
            <w:r w:rsidRPr="00171ED8">
              <w:rPr>
                <w:rFonts w:ascii="Times New Roman" w:eastAsia="Times New Roman" w:hAnsi="Times New Roman" w:cs="Times New Roman"/>
                <w:sz w:val="24"/>
                <w:szCs w:val="24"/>
                <w:lang w:eastAsia="fr-FR"/>
              </w:rPr>
              <w:t>EM6 Utiliser des marqueurs spatiaux adaptés (devant, derrière, droite, gauche, dessus, dessous…)</w:t>
            </w:r>
          </w:p>
          <w:p w14:paraId="5FE91FDE" w14:textId="77777777" w:rsidR="00171ED8" w:rsidRDefault="00171ED8" w:rsidP="00171ED8">
            <w:pPr>
              <w:rPr>
                <w:rFonts w:ascii="Times New Roman" w:eastAsia="Times New Roman" w:hAnsi="Times New Roman" w:cs="Times New Roman"/>
                <w:b/>
                <w:sz w:val="24"/>
                <w:szCs w:val="24"/>
                <w:lang w:eastAsia="fr-FR"/>
              </w:rPr>
            </w:pPr>
          </w:p>
          <w:p w14:paraId="4C7D7201" w14:textId="46A5C0FA" w:rsidR="00171ED8" w:rsidRPr="00171ED8" w:rsidRDefault="00171ED8" w:rsidP="00171ED8">
            <w:pPr>
              <w:rPr>
                <w:rFonts w:ascii="Times New Roman" w:eastAsia="Times New Roman" w:hAnsi="Times New Roman" w:cs="Times New Roman"/>
                <w:sz w:val="24"/>
                <w:szCs w:val="24"/>
                <w:lang w:eastAsia="fr-FR"/>
              </w:rPr>
            </w:pPr>
            <w:r w:rsidRPr="00171ED8">
              <w:rPr>
                <w:rFonts w:ascii="Times New Roman" w:eastAsia="Times New Roman" w:hAnsi="Times New Roman" w:cs="Times New Roman"/>
                <w:b/>
                <w:sz w:val="24"/>
                <w:szCs w:val="24"/>
                <w:lang w:eastAsia="fr-FR"/>
              </w:rPr>
              <w:t>Mobiliser le langage dans toutes ses dimensions</w:t>
            </w:r>
            <w:r w:rsidRPr="00171ED8">
              <w:rPr>
                <w:rFonts w:ascii="Times New Roman" w:eastAsia="Times New Roman" w:hAnsi="Times New Roman" w:cs="Times New Roman"/>
                <w:sz w:val="24"/>
                <w:szCs w:val="24"/>
                <w:lang w:eastAsia="fr-FR"/>
              </w:rPr>
              <w:t xml:space="preserve"> </w:t>
            </w:r>
          </w:p>
          <w:p w14:paraId="620C5E5E" w14:textId="53AE6C04" w:rsidR="00171ED8" w:rsidRDefault="00171ED8" w:rsidP="00171ED8">
            <w:pPr>
              <w:rPr>
                <w:rFonts w:ascii="Times New Roman" w:eastAsia="Times New Roman" w:hAnsi="Times New Roman" w:cs="Times New Roman"/>
                <w:sz w:val="24"/>
                <w:szCs w:val="24"/>
                <w:lang w:eastAsia="fr-FR"/>
              </w:rPr>
            </w:pPr>
            <w:r w:rsidRPr="00171ED8">
              <w:rPr>
                <w:rFonts w:ascii="Times New Roman" w:eastAsia="Times New Roman" w:hAnsi="Times New Roman" w:cs="Times New Roman"/>
                <w:sz w:val="24"/>
                <w:szCs w:val="24"/>
                <w:lang w:eastAsia="fr-FR"/>
              </w:rPr>
              <w:t xml:space="preserve">ML11 </w:t>
            </w:r>
            <w:proofErr w:type="gramStart"/>
            <w:r w:rsidRPr="00171ED8">
              <w:rPr>
                <w:rFonts w:ascii="Times New Roman" w:eastAsia="Times New Roman" w:hAnsi="Times New Roman" w:cs="Times New Roman"/>
                <w:sz w:val="24"/>
                <w:szCs w:val="24"/>
                <w:lang w:eastAsia="fr-FR"/>
              </w:rPr>
              <w:t>a</w:t>
            </w:r>
            <w:proofErr w:type="gramEnd"/>
            <w:r w:rsidRPr="00171ED8">
              <w:rPr>
                <w:rFonts w:ascii="Times New Roman" w:eastAsia="Times New Roman" w:hAnsi="Times New Roman" w:cs="Times New Roman"/>
                <w:sz w:val="24"/>
                <w:szCs w:val="24"/>
                <w:lang w:eastAsia="fr-FR"/>
              </w:rPr>
              <w:t xml:space="preserve"> Reconnaître les lettres de l’alphabet. </w:t>
            </w:r>
          </w:p>
          <w:p w14:paraId="038B68B5" w14:textId="0D787AD1" w:rsidR="00171ED8" w:rsidRPr="00171ED8" w:rsidRDefault="00171ED8" w:rsidP="00171ED8">
            <w:pPr>
              <w:rPr>
                <w:rFonts w:ascii="Times New Roman" w:eastAsia="Times New Roman" w:hAnsi="Times New Roman" w:cs="Times New Roman"/>
                <w:sz w:val="24"/>
                <w:szCs w:val="24"/>
                <w:lang w:eastAsia="fr-FR"/>
              </w:rPr>
            </w:pPr>
            <w:r w:rsidRPr="00171ED8">
              <w:rPr>
                <w:rFonts w:ascii="Times New Roman" w:eastAsia="Times New Roman" w:hAnsi="Times New Roman" w:cs="Times New Roman"/>
                <w:sz w:val="24"/>
                <w:szCs w:val="24"/>
                <w:lang w:eastAsia="fr-FR"/>
              </w:rPr>
              <w:t>ML11b Connaître les correspondances entre les 3 écritures.</w:t>
            </w:r>
          </w:p>
          <w:p w14:paraId="2948012F" w14:textId="152C0930" w:rsidR="00171ED8" w:rsidRDefault="00171ED8" w:rsidP="00171ED8">
            <w:pPr>
              <w:rPr>
                <w:rFonts w:ascii="Times New Roman" w:eastAsia="Times New Roman" w:hAnsi="Times New Roman" w:cs="Times New Roman"/>
                <w:sz w:val="24"/>
                <w:szCs w:val="24"/>
                <w:lang w:eastAsia="fr-FR"/>
              </w:rPr>
            </w:pPr>
            <w:r w:rsidRPr="00171ED8">
              <w:rPr>
                <w:rFonts w:ascii="Times New Roman" w:eastAsia="Times New Roman" w:hAnsi="Times New Roman" w:cs="Times New Roman"/>
                <w:sz w:val="24"/>
                <w:szCs w:val="24"/>
                <w:lang w:eastAsia="fr-FR"/>
              </w:rPr>
              <w:t xml:space="preserve">Lexique : le cirque, les animaux, </w:t>
            </w:r>
            <w:r>
              <w:rPr>
                <w:rFonts w:ascii="Times New Roman" w:eastAsia="Times New Roman" w:hAnsi="Times New Roman" w:cs="Times New Roman"/>
                <w:sz w:val="24"/>
                <w:szCs w:val="24"/>
                <w:lang w:eastAsia="fr-FR"/>
              </w:rPr>
              <w:t>les pirates</w:t>
            </w:r>
            <w:r w:rsidRPr="00171ED8">
              <w:rPr>
                <w:rFonts w:ascii="Times New Roman" w:eastAsia="Times New Roman" w:hAnsi="Times New Roman" w:cs="Times New Roman"/>
                <w:sz w:val="24"/>
                <w:szCs w:val="24"/>
                <w:lang w:eastAsia="fr-FR"/>
              </w:rPr>
              <w:t>....</w:t>
            </w:r>
          </w:p>
          <w:p w14:paraId="1C2CFD71" w14:textId="77777777" w:rsidR="00171ED8" w:rsidRDefault="00171ED8" w:rsidP="00171ED8">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Lexique mathématique : symétrie, superposer, imbriquer, pavage, volume</w:t>
            </w:r>
            <w:r w:rsidR="00605D6D">
              <w:rPr>
                <w:rFonts w:ascii="Times New Roman" w:eastAsia="Times New Roman" w:hAnsi="Times New Roman" w:cs="Times New Roman"/>
                <w:sz w:val="24"/>
                <w:szCs w:val="24"/>
                <w:lang w:eastAsia="fr-FR"/>
              </w:rPr>
              <w:t>.</w:t>
            </w:r>
          </w:p>
          <w:p w14:paraId="7C5A9835" w14:textId="3BB132AB" w:rsidR="00605D6D" w:rsidRPr="00171ED8" w:rsidRDefault="00605D6D" w:rsidP="00171ED8">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Lexique de repérage spatial.</w:t>
            </w:r>
          </w:p>
        </w:tc>
      </w:tr>
      <w:tr w:rsidR="00171ED8" w:rsidRPr="00C13A0E" w14:paraId="32AF3CC1" w14:textId="77777777" w:rsidTr="00171ED8">
        <w:tc>
          <w:tcPr>
            <w:tcW w:w="1545" w:type="dxa"/>
          </w:tcPr>
          <w:p w14:paraId="7A46A5C5" w14:textId="77777777" w:rsidR="00171ED8" w:rsidRPr="00D603E0" w:rsidRDefault="00171ED8" w:rsidP="00941587">
            <w:pPr>
              <w:rPr>
                <w:rFonts w:ascii="Cursif" w:hAnsi="Cursif"/>
              </w:rPr>
            </w:pPr>
            <w:r w:rsidRPr="00D603E0">
              <w:rPr>
                <w:rFonts w:ascii="Cursif" w:hAnsi="Cursif"/>
              </w:rPr>
              <w:t>Période 2</w:t>
            </w:r>
          </w:p>
        </w:tc>
        <w:tc>
          <w:tcPr>
            <w:tcW w:w="2561" w:type="dxa"/>
            <w:gridSpan w:val="2"/>
          </w:tcPr>
          <w:p w14:paraId="254694CC" w14:textId="77777777" w:rsidR="00171ED8" w:rsidRDefault="00171ED8" w:rsidP="00941587">
            <w:pPr>
              <w:rPr>
                <w:rFonts w:cstheme="minorHAnsi"/>
              </w:rPr>
            </w:pPr>
          </w:p>
          <w:p w14:paraId="58E8EA74" w14:textId="77777777" w:rsidR="00171ED8" w:rsidRDefault="00171ED8" w:rsidP="00941587">
            <w:pPr>
              <w:rPr>
                <w:rFonts w:cstheme="minorHAnsi"/>
              </w:rPr>
            </w:pPr>
          </w:p>
          <w:p w14:paraId="03526251" w14:textId="73748A42" w:rsidR="00171ED8" w:rsidRDefault="00171ED8" w:rsidP="00941587">
            <w:pPr>
              <w:rPr>
                <w:rFonts w:cstheme="minorHAnsi"/>
              </w:rPr>
            </w:pPr>
            <w:r>
              <w:rPr>
                <w:rFonts w:cstheme="minorHAnsi"/>
              </w:rPr>
              <w:t xml:space="preserve">Puzzles de 30 à 40 pièces </w:t>
            </w:r>
          </w:p>
        </w:tc>
        <w:tc>
          <w:tcPr>
            <w:tcW w:w="5954" w:type="dxa"/>
            <w:gridSpan w:val="2"/>
          </w:tcPr>
          <w:p w14:paraId="0A9278B3" w14:textId="77777777" w:rsidR="00171ED8" w:rsidRPr="00E5202B" w:rsidRDefault="00171ED8" w:rsidP="00941587">
            <w:pPr>
              <w:rPr>
                <w:rFonts w:cstheme="minorHAnsi"/>
                <w:b/>
                <w:bCs/>
                <w:sz w:val="24"/>
                <w:szCs w:val="24"/>
                <w:u w:val="single"/>
              </w:rPr>
            </w:pPr>
            <w:r w:rsidRPr="00E5202B">
              <w:rPr>
                <w:rFonts w:cstheme="minorHAnsi"/>
                <w:b/>
                <w:bCs/>
                <w:sz w:val="24"/>
                <w:szCs w:val="24"/>
                <w:u w:val="single"/>
              </w:rPr>
              <w:t>Activités / consignes :</w:t>
            </w:r>
          </w:p>
          <w:p w14:paraId="302D1225" w14:textId="77777777" w:rsidR="00171ED8" w:rsidRPr="00E5202B" w:rsidRDefault="00171ED8" w:rsidP="00941587">
            <w:pPr>
              <w:rPr>
                <w:rFonts w:cstheme="minorHAnsi"/>
                <w:b/>
                <w:bCs/>
                <w:sz w:val="24"/>
                <w:szCs w:val="24"/>
                <w:u w:val="single"/>
              </w:rPr>
            </w:pPr>
          </w:p>
          <w:p w14:paraId="4C1DD8DE" w14:textId="10646676" w:rsidR="00171ED8" w:rsidRPr="00171ED8" w:rsidRDefault="003E2C81" w:rsidP="00941587">
            <w:pPr>
              <w:rPr>
                <w:rFonts w:cstheme="minorHAnsi"/>
              </w:rPr>
            </w:pPr>
            <w:r>
              <w:rPr>
                <w:rFonts w:cstheme="minorHAnsi"/>
              </w:rPr>
              <w:t xml:space="preserve">1) </w:t>
            </w:r>
            <w:r w:rsidR="00171ED8" w:rsidRPr="00171ED8">
              <w:rPr>
                <w:rFonts w:cstheme="minorHAnsi"/>
              </w:rPr>
              <w:t>Réaliser les puzzles avec modèles.</w:t>
            </w:r>
          </w:p>
          <w:p w14:paraId="0A8AC068" w14:textId="569E92F6" w:rsidR="00171ED8" w:rsidRPr="00171ED8" w:rsidRDefault="003E2C81" w:rsidP="00941587">
            <w:pPr>
              <w:rPr>
                <w:rFonts w:cstheme="minorHAnsi"/>
              </w:rPr>
            </w:pPr>
            <w:r>
              <w:rPr>
                <w:rFonts w:cstheme="minorHAnsi"/>
              </w:rPr>
              <w:t xml:space="preserve">2) </w:t>
            </w:r>
            <w:r w:rsidR="00171ED8" w:rsidRPr="00171ED8">
              <w:rPr>
                <w:rFonts w:cstheme="minorHAnsi"/>
              </w:rPr>
              <w:t xml:space="preserve">Réaliser les puzzles sans modèles. </w:t>
            </w:r>
          </w:p>
          <w:p w14:paraId="5CBDE6E7" w14:textId="2D61B439" w:rsidR="00171ED8" w:rsidRDefault="003E2C81" w:rsidP="00941587">
            <w:pPr>
              <w:rPr>
                <w:rFonts w:cstheme="minorHAnsi"/>
                <w:sz w:val="24"/>
                <w:szCs w:val="24"/>
              </w:rPr>
            </w:pPr>
            <w:r>
              <w:rPr>
                <w:rFonts w:cstheme="minorHAnsi"/>
              </w:rPr>
              <w:t xml:space="preserve">3) </w:t>
            </w:r>
            <w:r w:rsidR="00171ED8" w:rsidRPr="00171ED8">
              <w:rPr>
                <w:rFonts w:cstheme="minorHAnsi"/>
              </w:rPr>
              <w:t>Réaliser les puzzles alphabétiques en s’appuyant sur la correspondance majuscule et minuscule d’imprimerie.</w:t>
            </w:r>
            <w:r w:rsidR="00171ED8">
              <w:rPr>
                <w:rFonts w:cstheme="minorHAnsi"/>
                <w:sz w:val="24"/>
                <w:szCs w:val="24"/>
              </w:rPr>
              <w:t xml:space="preserve"> </w:t>
            </w:r>
          </w:p>
          <w:p w14:paraId="47AF75CF" w14:textId="42980328" w:rsidR="00171ED8" w:rsidRPr="00171ED8" w:rsidRDefault="00171ED8" w:rsidP="00941587">
            <w:pPr>
              <w:rPr>
                <w:rFonts w:cstheme="minorHAnsi"/>
                <w:sz w:val="24"/>
                <w:szCs w:val="24"/>
              </w:rPr>
            </w:pPr>
          </w:p>
        </w:tc>
        <w:tc>
          <w:tcPr>
            <w:tcW w:w="3934" w:type="dxa"/>
            <w:vMerge/>
          </w:tcPr>
          <w:p w14:paraId="226C6018" w14:textId="2E79B594" w:rsidR="00171ED8" w:rsidRPr="00C13A0E" w:rsidRDefault="00171ED8" w:rsidP="00941587">
            <w:pPr>
              <w:rPr>
                <w:sz w:val="16"/>
                <w:szCs w:val="16"/>
              </w:rPr>
            </w:pPr>
          </w:p>
        </w:tc>
      </w:tr>
      <w:tr w:rsidR="00171ED8" w14:paraId="6977D6A5" w14:textId="77777777" w:rsidTr="00171ED8">
        <w:tc>
          <w:tcPr>
            <w:tcW w:w="1545" w:type="dxa"/>
          </w:tcPr>
          <w:p w14:paraId="07BA8F42" w14:textId="77777777" w:rsidR="00171ED8" w:rsidRDefault="00171ED8" w:rsidP="00941587">
            <w:r w:rsidRPr="00D603E0">
              <w:rPr>
                <w:rFonts w:ascii="Cursif" w:hAnsi="Cursif"/>
              </w:rPr>
              <w:t>Période 3</w:t>
            </w:r>
          </w:p>
        </w:tc>
        <w:tc>
          <w:tcPr>
            <w:tcW w:w="2561" w:type="dxa"/>
            <w:gridSpan w:val="2"/>
          </w:tcPr>
          <w:p w14:paraId="0972C95F" w14:textId="77777777" w:rsidR="00171ED8" w:rsidRDefault="00171ED8" w:rsidP="00941587"/>
          <w:p w14:paraId="11B89994" w14:textId="77777777" w:rsidR="00171ED8" w:rsidRDefault="00171ED8" w:rsidP="00941587"/>
          <w:p w14:paraId="1B1693F9" w14:textId="13A3E5EE" w:rsidR="00171ED8" w:rsidRDefault="00171ED8" w:rsidP="00941587">
            <w:r>
              <w:t xml:space="preserve">Puzzles de 40 à 50 pièces </w:t>
            </w:r>
          </w:p>
        </w:tc>
        <w:tc>
          <w:tcPr>
            <w:tcW w:w="5954" w:type="dxa"/>
            <w:gridSpan w:val="2"/>
          </w:tcPr>
          <w:p w14:paraId="4C376563" w14:textId="77777777" w:rsidR="00171ED8" w:rsidRPr="00E5202B" w:rsidRDefault="00171ED8" w:rsidP="00941587">
            <w:pPr>
              <w:rPr>
                <w:rFonts w:cstheme="minorHAnsi"/>
                <w:b/>
                <w:bCs/>
                <w:sz w:val="24"/>
                <w:szCs w:val="24"/>
                <w:u w:val="single"/>
              </w:rPr>
            </w:pPr>
            <w:r w:rsidRPr="00E5202B">
              <w:rPr>
                <w:rFonts w:cstheme="minorHAnsi"/>
                <w:b/>
                <w:bCs/>
                <w:sz w:val="24"/>
                <w:szCs w:val="24"/>
                <w:u w:val="single"/>
              </w:rPr>
              <w:t>Activités / consignes :</w:t>
            </w:r>
          </w:p>
          <w:p w14:paraId="04396E12" w14:textId="77777777" w:rsidR="00171ED8" w:rsidRDefault="00171ED8" w:rsidP="00941587"/>
          <w:p w14:paraId="2A40599E" w14:textId="7FC4CD0E" w:rsidR="00171ED8" w:rsidRDefault="003E2C81" w:rsidP="00941587">
            <w:r>
              <w:t xml:space="preserve">1) </w:t>
            </w:r>
            <w:r w:rsidR="00171ED8">
              <w:t>Réaliser les puzzles avec pavages</w:t>
            </w:r>
          </w:p>
          <w:p w14:paraId="787A8383" w14:textId="0C7EE25A" w:rsidR="00171ED8" w:rsidRDefault="003E2C81" w:rsidP="00941587">
            <w:r>
              <w:t xml:space="preserve">2) </w:t>
            </w:r>
            <w:r w:rsidR="00171ED8">
              <w:t>Réaliser les puzzles sans pavage.</w:t>
            </w:r>
          </w:p>
          <w:p w14:paraId="0F142132" w14:textId="77777777" w:rsidR="00171ED8" w:rsidRDefault="00171ED8" w:rsidP="00941587"/>
        </w:tc>
        <w:tc>
          <w:tcPr>
            <w:tcW w:w="3934" w:type="dxa"/>
            <w:vMerge/>
          </w:tcPr>
          <w:p w14:paraId="5F12A604" w14:textId="394CC15F" w:rsidR="00171ED8" w:rsidRDefault="00171ED8" w:rsidP="00941587"/>
        </w:tc>
      </w:tr>
      <w:tr w:rsidR="00171ED8" w:rsidRPr="00356A67" w14:paraId="5DA6539A" w14:textId="77777777" w:rsidTr="00171ED8">
        <w:tc>
          <w:tcPr>
            <w:tcW w:w="1545" w:type="dxa"/>
          </w:tcPr>
          <w:p w14:paraId="35726710" w14:textId="77777777" w:rsidR="00171ED8" w:rsidRDefault="00171ED8" w:rsidP="00941587">
            <w:r w:rsidRPr="00D603E0">
              <w:rPr>
                <w:rFonts w:ascii="Cursif" w:hAnsi="Cursif"/>
              </w:rPr>
              <w:t>Période 4</w:t>
            </w:r>
          </w:p>
        </w:tc>
        <w:tc>
          <w:tcPr>
            <w:tcW w:w="2561" w:type="dxa"/>
            <w:gridSpan w:val="2"/>
          </w:tcPr>
          <w:p w14:paraId="01669FC0" w14:textId="710867AE" w:rsidR="00171ED8" w:rsidRDefault="00171ED8" w:rsidP="00941587"/>
          <w:p w14:paraId="6A7E61B7" w14:textId="0D77A2CB" w:rsidR="00171ED8" w:rsidRDefault="00171ED8" w:rsidP="00941587"/>
          <w:p w14:paraId="41ACFC25" w14:textId="77777777" w:rsidR="00171ED8" w:rsidRDefault="00171ED8" w:rsidP="00941587"/>
          <w:p w14:paraId="00E8929B" w14:textId="0E239340" w:rsidR="00171ED8" w:rsidRDefault="00171ED8" w:rsidP="00941587">
            <w:r>
              <w:t>Puzzles symétriques</w:t>
            </w:r>
          </w:p>
        </w:tc>
        <w:tc>
          <w:tcPr>
            <w:tcW w:w="5954" w:type="dxa"/>
            <w:gridSpan w:val="2"/>
          </w:tcPr>
          <w:p w14:paraId="754CE3DA" w14:textId="77777777" w:rsidR="00171ED8" w:rsidRPr="00E5202B" w:rsidRDefault="00171ED8" w:rsidP="00941587">
            <w:pPr>
              <w:rPr>
                <w:rFonts w:cstheme="minorHAnsi"/>
                <w:b/>
                <w:bCs/>
                <w:sz w:val="24"/>
                <w:szCs w:val="24"/>
                <w:u w:val="single"/>
              </w:rPr>
            </w:pPr>
            <w:r w:rsidRPr="00E5202B">
              <w:rPr>
                <w:rFonts w:cstheme="minorHAnsi"/>
                <w:b/>
                <w:bCs/>
                <w:sz w:val="24"/>
                <w:szCs w:val="24"/>
                <w:u w:val="single"/>
              </w:rPr>
              <w:t>Activités / consignes :</w:t>
            </w:r>
          </w:p>
          <w:p w14:paraId="3B3617B8" w14:textId="77777777" w:rsidR="003E2C81" w:rsidRDefault="003E2C81" w:rsidP="00171ED8">
            <w:pPr>
              <w:rPr>
                <w:rFonts w:cstheme="minorHAnsi"/>
              </w:rPr>
            </w:pPr>
          </w:p>
          <w:p w14:paraId="32DFA006" w14:textId="77777777" w:rsidR="003E2C81" w:rsidRDefault="003E2C81" w:rsidP="00941587">
            <w:pPr>
              <w:rPr>
                <w:rFonts w:cstheme="minorHAnsi"/>
              </w:rPr>
            </w:pPr>
            <w:r>
              <w:rPr>
                <w:rFonts w:cstheme="minorHAnsi"/>
              </w:rPr>
              <w:t xml:space="preserve">1) </w:t>
            </w:r>
            <w:r w:rsidR="00171ED8" w:rsidRPr="00171ED8">
              <w:rPr>
                <w:rFonts w:cstheme="minorHAnsi"/>
              </w:rPr>
              <w:t xml:space="preserve">Réaliser des puzzles en s’appuyant sur la symétrie (avec pavage) </w:t>
            </w:r>
          </w:p>
          <w:p w14:paraId="04B863CF" w14:textId="01B2A0B7" w:rsidR="00171ED8" w:rsidRPr="003E2C81" w:rsidRDefault="003E2C81" w:rsidP="00941587">
            <w:pPr>
              <w:rPr>
                <w:rFonts w:cstheme="minorHAnsi"/>
              </w:rPr>
            </w:pPr>
            <w:r>
              <w:rPr>
                <w:rFonts w:cstheme="minorHAnsi"/>
              </w:rPr>
              <w:t xml:space="preserve">2) </w:t>
            </w:r>
            <w:r w:rsidR="00171ED8" w:rsidRPr="00171ED8">
              <w:rPr>
                <w:rFonts w:cstheme="minorHAnsi"/>
              </w:rPr>
              <w:t>Réaliser des puzzles en s’appuyant sur la symétrie en faisant abstraction de la couleur (sans pavage)</w:t>
            </w:r>
          </w:p>
        </w:tc>
        <w:tc>
          <w:tcPr>
            <w:tcW w:w="3934" w:type="dxa"/>
            <w:vMerge/>
          </w:tcPr>
          <w:p w14:paraId="4CB883D5" w14:textId="2E639A9F" w:rsidR="00171ED8" w:rsidRPr="00356A67" w:rsidRDefault="00171ED8" w:rsidP="00941587">
            <w:pPr>
              <w:rPr>
                <w:rFonts w:ascii="Calibri" w:eastAsia="Calibri" w:hAnsi="Calibri" w:cs="Times New Roman"/>
                <w:sz w:val="16"/>
                <w:szCs w:val="16"/>
              </w:rPr>
            </w:pPr>
          </w:p>
        </w:tc>
      </w:tr>
      <w:tr w:rsidR="00171ED8" w14:paraId="7E3B6B0E" w14:textId="77777777" w:rsidTr="00171ED8">
        <w:tc>
          <w:tcPr>
            <w:tcW w:w="1545" w:type="dxa"/>
          </w:tcPr>
          <w:p w14:paraId="50E210E3" w14:textId="77777777" w:rsidR="00171ED8" w:rsidRDefault="00171ED8" w:rsidP="00941587">
            <w:r w:rsidRPr="00D603E0">
              <w:rPr>
                <w:rFonts w:ascii="Cursif" w:hAnsi="Cursif"/>
              </w:rPr>
              <w:t>Période 5</w:t>
            </w:r>
          </w:p>
        </w:tc>
        <w:tc>
          <w:tcPr>
            <w:tcW w:w="2561" w:type="dxa"/>
            <w:gridSpan w:val="2"/>
          </w:tcPr>
          <w:p w14:paraId="5313671B" w14:textId="38EDF210" w:rsidR="00171ED8" w:rsidRDefault="00171ED8" w:rsidP="00941587"/>
          <w:p w14:paraId="1B6C132D" w14:textId="77777777" w:rsidR="00171ED8" w:rsidRDefault="00171ED8" w:rsidP="00941587"/>
          <w:p w14:paraId="3F6D3798" w14:textId="48AB1782" w:rsidR="00171ED8" w:rsidRPr="00473FC4" w:rsidRDefault="00171ED8" w:rsidP="00941587">
            <w:pPr>
              <w:rPr>
                <w:sz w:val="24"/>
                <w:szCs w:val="24"/>
              </w:rPr>
            </w:pPr>
            <w:r w:rsidRPr="00473FC4">
              <w:rPr>
                <w:sz w:val="24"/>
                <w:szCs w:val="24"/>
              </w:rPr>
              <w:t xml:space="preserve">Puzzle </w:t>
            </w:r>
            <w:r>
              <w:rPr>
                <w:sz w:val="24"/>
                <w:szCs w:val="24"/>
              </w:rPr>
              <w:t>à étages</w:t>
            </w:r>
          </w:p>
          <w:p w14:paraId="56ECF4BA" w14:textId="40CF5CFA" w:rsidR="00171ED8" w:rsidRDefault="00171ED8" w:rsidP="00941587">
            <w:pPr>
              <w:rPr>
                <w:sz w:val="24"/>
                <w:szCs w:val="24"/>
              </w:rPr>
            </w:pPr>
          </w:p>
          <w:p w14:paraId="6E2EB9CF" w14:textId="77777777" w:rsidR="00171ED8" w:rsidRPr="00473FC4" w:rsidRDefault="00171ED8" w:rsidP="00941587">
            <w:pPr>
              <w:rPr>
                <w:sz w:val="24"/>
                <w:szCs w:val="24"/>
              </w:rPr>
            </w:pPr>
          </w:p>
          <w:p w14:paraId="0BAEBB6B" w14:textId="06C5F3B8" w:rsidR="00171ED8" w:rsidRDefault="00171ED8" w:rsidP="00941587">
            <w:r w:rsidRPr="00473FC4">
              <w:rPr>
                <w:sz w:val="24"/>
                <w:szCs w:val="24"/>
              </w:rPr>
              <w:t>Puzzle en volume</w:t>
            </w:r>
          </w:p>
        </w:tc>
        <w:tc>
          <w:tcPr>
            <w:tcW w:w="5954" w:type="dxa"/>
            <w:gridSpan w:val="2"/>
          </w:tcPr>
          <w:p w14:paraId="4958C160" w14:textId="77777777" w:rsidR="00171ED8" w:rsidRPr="002E7D36" w:rsidRDefault="00171ED8" w:rsidP="00941587">
            <w:pPr>
              <w:rPr>
                <w:rFonts w:cstheme="minorHAnsi"/>
                <w:b/>
                <w:bCs/>
                <w:sz w:val="24"/>
                <w:szCs w:val="24"/>
                <w:u w:val="single"/>
              </w:rPr>
            </w:pPr>
            <w:r w:rsidRPr="002E7D36">
              <w:rPr>
                <w:rFonts w:cstheme="minorHAnsi"/>
                <w:b/>
                <w:bCs/>
                <w:sz w:val="24"/>
                <w:szCs w:val="24"/>
                <w:u w:val="single"/>
              </w:rPr>
              <w:t>Activités / consignes :</w:t>
            </w:r>
          </w:p>
          <w:p w14:paraId="6CFF60FB" w14:textId="77777777" w:rsidR="00171ED8" w:rsidRDefault="00171ED8" w:rsidP="00941587">
            <w:pPr>
              <w:rPr>
                <w:rFonts w:cstheme="minorHAnsi"/>
                <w:i/>
                <w:iCs/>
                <w:sz w:val="24"/>
                <w:szCs w:val="24"/>
              </w:rPr>
            </w:pPr>
          </w:p>
          <w:p w14:paraId="69C189C6" w14:textId="2B79E050" w:rsidR="00171ED8" w:rsidRDefault="002B71A0" w:rsidP="00171ED8">
            <w:r>
              <w:t xml:space="preserve">1) </w:t>
            </w:r>
            <w:r w:rsidR="00171ED8">
              <w:t xml:space="preserve">Réaliser des puzzles à étages (puzzles imbriquer les uns au-dessus des autres) </w:t>
            </w:r>
          </w:p>
          <w:p w14:paraId="3AC53807" w14:textId="77777777" w:rsidR="00171ED8" w:rsidRDefault="00171ED8" w:rsidP="00941587">
            <w:pPr>
              <w:rPr>
                <w:rFonts w:cstheme="minorHAnsi"/>
                <w:i/>
                <w:iCs/>
                <w:sz w:val="24"/>
                <w:szCs w:val="24"/>
              </w:rPr>
            </w:pPr>
          </w:p>
          <w:p w14:paraId="3B0337B7" w14:textId="6B7CFA47" w:rsidR="00171ED8" w:rsidRDefault="003E2C81" w:rsidP="00941587">
            <w:pPr>
              <w:rPr>
                <w:rFonts w:cstheme="minorHAnsi"/>
                <w:sz w:val="24"/>
                <w:szCs w:val="24"/>
              </w:rPr>
            </w:pPr>
            <w:r>
              <w:rPr>
                <w:rFonts w:cstheme="minorHAnsi"/>
                <w:sz w:val="24"/>
                <w:szCs w:val="24"/>
              </w:rPr>
              <w:t xml:space="preserve">2) </w:t>
            </w:r>
            <w:r w:rsidR="00171ED8">
              <w:rPr>
                <w:rFonts w:cstheme="minorHAnsi"/>
                <w:sz w:val="24"/>
                <w:szCs w:val="24"/>
              </w:rPr>
              <w:t>Réaliser des puzzles en volumes</w:t>
            </w:r>
          </w:p>
          <w:p w14:paraId="057D32CA" w14:textId="77777777" w:rsidR="00171ED8" w:rsidRDefault="00171ED8" w:rsidP="00941587"/>
        </w:tc>
        <w:tc>
          <w:tcPr>
            <w:tcW w:w="3934" w:type="dxa"/>
            <w:vMerge/>
          </w:tcPr>
          <w:p w14:paraId="7B68CADD" w14:textId="53414689" w:rsidR="00171ED8" w:rsidRDefault="00171ED8" w:rsidP="00941587"/>
        </w:tc>
      </w:tr>
      <w:tr w:rsidR="00FC7F40" w:rsidRPr="00D603E0" w14:paraId="4B6E5D6B" w14:textId="77777777" w:rsidTr="00941587">
        <w:tc>
          <w:tcPr>
            <w:tcW w:w="13994" w:type="dxa"/>
            <w:gridSpan w:val="6"/>
          </w:tcPr>
          <w:p w14:paraId="2D9F1827" w14:textId="77777777" w:rsidR="00FC7F40" w:rsidRPr="00D603E0" w:rsidRDefault="00FC7F40" w:rsidP="00941587">
            <w:pPr>
              <w:rPr>
                <w:rFonts w:ascii="Ideal Sans Bold" w:hAnsi="Ideal Sans Bold"/>
                <w:sz w:val="40"/>
                <w:szCs w:val="40"/>
              </w:rPr>
            </w:pPr>
            <w:r w:rsidRPr="00D603E0">
              <w:rPr>
                <w:rFonts w:ascii="Ideal Sans Bold" w:hAnsi="Ideal Sans Bold"/>
                <w:sz w:val="40"/>
                <w:szCs w:val="40"/>
              </w:rPr>
              <w:lastRenderedPageBreak/>
              <w:t xml:space="preserve">Espace </w:t>
            </w:r>
            <w:r>
              <w:rPr>
                <w:rFonts w:ascii="Ideal Sans Bold" w:hAnsi="Ideal Sans Bold"/>
                <w:sz w:val="40"/>
                <w:szCs w:val="40"/>
              </w:rPr>
              <w:t>Brevets</w:t>
            </w:r>
          </w:p>
        </w:tc>
      </w:tr>
      <w:tr w:rsidR="00FC7F40" w:rsidRPr="001855B1" w14:paraId="554C21BA" w14:textId="77777777" w:rsidTr="00941587">
        <w:tc>
          <w:tcPr>
            <w:tcW w:w="1545" w:type="dxa"/>
          </w:tcPr>
          <w:p w14:paraId="6402B620" w14:textId="77777777" w:rsidR="00FC7F40" w:rsidRPr="00D603E0" w:rsidRDefault="00FC7F40" w:rsidP="00941587">
            <w:pPr>
              <w:rPr>
                <w:rFonts w:ascii="Cursif" w:hAnsi="Cursif"/>
              </w:rPr>
            </w:pPr>
            <w:r w:rsidRPr="00D603E0">
              <w:rPr>
                <w:rFonts w:ascii="Cursif" w:hAnsi="Cursif"/>
              </w:rPr>
              <w:t>Période 1</w:t>
            </w:r>
          </w:p>
        </w:tc>
        <w:tc>
          <w:tcPr>
            <w:tcW w:w="1912" w:type="dxa"/>
          </w:tcPr>
          <w:p w14:paraId="5711C4D0" w14:textId="77777777" w:rsidR="00FC7F40" w:rsidRDefault="00FC7F40" w:rsidP="00941587">
            <w:pPr>
              <w:rPr>
                <w:rFonts w:cstheme="minorHAnsi"/>
              </w:rPr>
            </w:pPr>
          </w:p>
          <w:p w14:paraId="5FB83B93" w14:textId="77777777" w:rsidR="00FC7F40" w:rsidRDefault="00FC7F40" w:rsidP="00941587">
            <w:pPr>
              <w:rPr>
                <w:rFonts w:cstheme="minorHAnsi"/>
                <w:sz w:val="24"/>
                <w:szCs w:val="24"/>
              </w:rPr>
            </w:pPr>
          </w:p>
          <w:p w14:paraId="39D25257" w14:textId="77777777" w:rsidR="00FC7F40" w:rsidRPr="001855B1" w:rsidRDefault="00FC7F40" w:rsidP="00941587">
            <w:pPr>
              <w:rPr>
                <w:rFonts w:cstheme="minorHAnsi"/>
                <w:sz w:val="24"/>
                <w:szCs w:val="24"/>
              </w:rPr>
            </w:pPr>
            <w:r w:rsidRPr="001855B1">
              <w:rPr>
                <w:rFonts w:cstheme="minorHAnsi"/>
                <w:sz w:val="24"/>
                <w:szCs w:val="24"/>
              </w:rPr>
              <w:t>Pâte à modeler /</w:t>
            </w:r>
          </w:p>
          <w:p w14:paraId="54ADA893" w14:textId="77777777" w:rsidR="00FC7F40" w:rsidRPr="001855B1" w:rsidRDefault="00FC7F40" w:rsidP="00941587">
            <w:pPr>
              <w:rPr>
                <w:rFonts w:cstheme="minorHAnsi"/>
                <w:sz w:val="24"/>
                <w:szCs w:val="24"/>
              </w:rPr>
            </w:pPr>
            <w:proofErr w:type="spellStart"/>
            <w:r w:rsidRPr="001855B1">
              <w:rPr>
                <w:rFonts w:cstheme="minorHAnsi"/>
                <w:sz w:val="24"/>
                <w:szCs w:val="24"/>
              </w:rPr>
              <w:t>Kapla</w:t>
            </w:r>
            <w:proofErr w:type="spellEnd"/>
            <w:r w:rsidRPr="001855B1">
              <w:rPr>
                <w:rFonts w:cstheme="minorHAnsi"/>
                <w:sz w:val="24"/>
                <w:szCs w:val="24"/>
              </w:rPr>
              <w:t xml:space="preserve"> / </w:t>
            </w:r>
            <w:proofErr w:type="spellStart"/>
            <w:r w:rsidRPr="001855B1">
              <w:rPr>
                <w:rFonts w:cstheme="minorHAnsi"/>
                <w:sz w:val="24"/>
                <w:szCs w:val="24"/>
              </w:rPr>
              <w:t>Geomags</w:t>
            </w:r>
            <w:proofErr w:type="spellEnd"/>
          </w:p>
          <w:p w14:paraId="2528E87E" w14:textId="77777777" w:rsidR="00FC7F40" w:rsidRDefault="00FC7F40" w:rsidP="00941587">
            <w:pPr>
              <w:rPr>
                <w:rFonts w:cstheme="minorHAnsi"/>
                <w:sz w:val="28"/>
                <w:szCs w:val="28"/>
              </w:rPr>
            </w:pPr>
          </w:p>
          <w:p w14:paraId="2D6C027D" w14:textId="77777777" w:rsidR="00FC7F40" w:rsidRDefault="00FC7F40" w:rsidP="00941587">
            <w:pPr>
              <w:rPr>
                <w:rFonts w:cstheme="minorHAnsi"/>
                <w:sz w:val="24"/>
                <w:szCs w:val="24"/>
              </w:rPr>
            </w:pPr>
            <w:r w:rsidRPr="00FB717A">
              <w:rPr>
                <w:rFonts w:cstheme="minorHAnsi"/>
                <w:sz w:val="24"/>
                <w:szCs w:val="24"/>
              </w:rPr>
              <w:t>Boîtes à compter</w:t>
            </w:r>
          </w:p>
          <w:p w14:paraId="23A851A6" w14:textId="77777777" w:rsidR="00FC7F40" w:rsidRDefault="00FC7F40" w:rsidP="00941587">
            <w:pPr>
              <w:rPr>
                <w:rFonts w:cstheme="minorHAnsi"/>
                <w:sz w:val="24"/>
                <w:szCs w:val="24"/>
              </w:rPr>
            </w:pPr>
          </w:p>
          <w:p w14:paraId="0B5117C9" w14:textId="77777777" w:rsidR="00FC7F40" w:rsidRPr="00FB717A" w:rsidRDefault="00FC7F40" w:rsidP="00941587">
            <w:pPr>
              <w:rPr>
                <w:rFonts w:cstheme="minorHAnsi"/>
                <w:sz w:val="24"/>
                <w:szCs w:val="24"/>
              </w:rPr>
            </w:pPr>
            <w:proofErr w:type="spellStart"/>
            <w:r>
              <w:rPr>
                <w:rFonts w:cstheme="minorHAnsi"/>
                <w:sz w:val="24"/>
                <w:szCs w:val="24"/>
              </w:rPr>
              <w:t>Polydron</w:t>
            </w:r>
            <w:proofErr w:type="spellEnd"/>
            <w:r>
              <w:rPr>
                <w:rFonts w:cstheme="minorHAnsi"/>
                <w:sz w:val="24"/>
                <w:szCs w:val="24"/>
              </w:rPr>
              <w:t xml:space="preserve"> à plat</w:t>
            </w:r>
          </w:p>
        </w:tc>
        <w:tc>
          <w:tcPr>
            <w:tcW w:w="4902" w:type="dxa"/>
            <w:gridSpan w:val="2"/>
          </w:tcPr>
          <w:p w14:paraId="410A42A0" w14:textId="77777777" w:rsidR="00FC7F40" w:rsidRPr="002E7D36" w:rsidRDefault="00FC7F40" w:rsidP="00941587">
            <w:pPr>
              <w:rPr>
                <w:rFonts w:cstheme="minorHAnsi"/>
                <w:b/>
                <w:bCs/>
                <w:sz w:val="24"/>
                <w:szCs w:val="24"/>
                <w:u w:val="single"/>
              </w:rPr>
            </w:pPr>
            <w:r w:rsidRPr="002E7D36">
              <w:rPr>
                <w:rFonts w:cstheme="minorHAnsi"/>
                <w:b/>
                <w:bCs/>
                <w:sz w:val="24"/>
                <w:szCs w:val="24"/>
                <w:u w:val="single"/>
              </w:rPr>
              <w:t>Activités / consignes :</w:t>
            </w:r>
          </w:p>
          <w:p w14:paraId="41AACE57" w14:textId="77777777" w:rsidR="00FC7F40" w:rsidRDefault="00FC7F40" w:rsidP="00941587">
            <w:pPr>
              <w:rPr>
                <w:rFonts w:cstheme="minorHAnsi"/>
                <w:i/>
                <w:iCs/>
                <w:sz w:val="24"/>
                <w:szCs w:val="24"/>
              </w:rPr>
            </w:pPr>
          </w:p>
          <w:p w14:paraId="50BAADC1" w14:textId="20D67AFC" w:rsidR="00FC7F40" w:rsidRDefault="002B71A0" w:rsidP="00941587">
            <w:pPr>
              <w:rPr>
                <w:rFonts w:cstheme="minorHAnsi"/>
                <w:sz w:val="24"/>
                <w:szCs w:val="24"/>
              </w:rPr>
            </w:pPr>
            <w:r>
              <w:rPr>
                <w:rFonts w:cstheme="minorHAnsi"/>
                <w:sz w:val="24"/>
                <w:szCs w:val="24"/>
              </w:rPr>
              <w:t xml:space="preserve">1) </w:t>
            </w:r>
            <w:r w:rsidR="00FC7F40">
              <w:rPr>
                <w:rFonts w:cstheme="minorHAnsi"/>
                <w:sz w:val="24"/>
                <w:szCs w:val="24"/>
              </w:rPr>
              <w:t xml:space="preserve">Réaliser les lettres de l’alphabet en pâte à modeler, les </w:t>
            </w:r>
            <w:proofErr w:type="spellStart"/>
            <w:r w:rsidR="00FC7F40">
              <w:rPr>
                <w:rFonts w:cstheme="minorHAnsi"/>
                <w:sz w:val="24"/>
                <w:szCs w:val="24"/>
              </w:rPr>
              <w:t>kaplas</w:t>
            </w:r>
            <w:proofErr w:type="spellEnd"/>
            <w:r w:rsidR="00FC7F40">
              <w:rPr>
                <w:rFonts w:cstheme="minorHAnsi"/>
                <w:sz w:val="24"/>
                <w:szCs w:val="24"/>
              </w:rPr>
              <w:t xml:space="preserve"> ou les </w:t>
            </w:r>
            <w:proofErr w:type="spellStart"/>
            <w:r w:rsidR="00FC7F40">
              <w:rPr>
                <w:rFonts w:cstheme="minorHAnsi"/>
                <w:sz w:val="24"/>
                <w:szCs w:val="24"/>
              </w:rPr>
              <w:t>geomags</w:t>
            </w:r>
            <w:proofErr w:type="spellEnd"/>
            <w:r w:rsidR="00FC7F40">
              <w:rPr>
                <w:rFonts w:cstheme="minorHAnsi"/>
                <w:sz w:val="24"/>
                <w:szCs w:val="24"/>
              </w:rPr>
              <w:t>.</w:t>
            </w:r>
          </w:p>
          <w:p w14:paraId="24A8B043" w14:textId="77777777" w:rsidR="00FC7F40" w:rsidRDefault="00FC7F40" w:rsidP="00941587">
            <w:pPr>
              <w:rPr>
                <w:rFonts w:cstheme="minorHAnsi"/>
                <w:i/>
                <w:iCs/>
                <w:sz w:val="24"/>
                <w:szCs w:val="24"/>
              </w:rPr>
            </w:pPr>
          </w:p>
          <w:p w14:paraId="767ECA6F" w14:textId="136068A4" w:rsidR="00FC7F40" w:rsidRDefault="002B71A0" w:rsidP="00941587">
            <w:pPr>
              <w:rPr>
                <w:rFonts w:cstheme="minorHAnsi"/>
                <w:sz w:val="24"/>
                <w:szCs w:val="24"/>
              </w:rPr>
            </w:pPr>
            <w:r>
              <w:rPr>
                <w:rFonts w:cstheme="minorHAnsi"/>
                <w:sz w:val="24"/>
                <w:szCs w:val="24"/>
              </w:rPr>
              <w:t xml:space="preserve">2) </w:t>
            </w:r>
            <w:r w:rsidR="00FC7F40">
              <w:rPr>
                <w:rFonts w:cstheme="minorHAnsi"/>
                <w:sz w:val="24"/>
                <w:szCs w:val="24"/>
              </w:rPr>
              <w:t xml:space="preserve">Réaliser des collections identiques à une autre collection jusque 10. </w:t>
            </w:r>
          </w:p>
          <w:p w14:paraId="79290B31" w14:textId="77777777" w:rsidR="00FC7F40" w:rsidRDefault="00FC7F40" w:rsidP="00941587">
            <w:pPr>
              <w:rPr>
                <w:rFonts w:cstheme="minorHAnsi"/>
                <w:sz w:val="24"/>
                <w:szCs w:val="24"/>
              </w:rPr>
            </w:pPr>
          </w:p>
          <w:p w14:paraId="369F5535" w14:textId="33167BED" w:rsidR="00FC7F40" w:rsidRPr="00414B36" w:rsidRDefault="002B71A0" w:rsidP="00941587">
            <w:pPr>
              <w:rPr>
                <w:rFonts w:cstheme="minorHAnsi"/>
                <w:sz w:val="24"/>
                <w:szCs w:val="24"/>
              </w:rPr>
            </w:pPr>
            <w:r>
              <w:rPr>
                <w:rFonts w:cstheme="minorHAnsi"/>
                <w:sz w:val="24"/>
                <w:szCs w:val="24"/>
              </w:rPr>
              <w:t xml:space="preserve">3) </w:t>
            </w:r>
            <w:r w:rsidR="00FC7F40">
              <w:rPr>
                <w:rFonts w:cstheme="minorHAnsi"/>
                <w:sz w:val="24"/>
                <w:szCs w:val="24"/>
              </w:rPr>
              <w:t xml:space="preserve">Je trie les formes simples du </w:t>
            </w:r>
            <w:proofErr w:type="spellStart"/>
            <w:r w:rsidR="00FC7F40">
              <w:rPr>
                <w:rFonts w:cstheme="minorHAnsi"/>
                <w:sz w:val="24"/>
                <w:szCs w:val="24"/>
              </w:rPr>
              <w:t>Polydron</w:t>
            </w:r>
            <w:proofErr w:type="spellEnd"/>
            <w:r w:rsidR="00FC7F40">
              <w:rPr>
                <w:rFonts w:cstheme="minorHAnsi"/>
                <w:sz w:val="24"/>
                <w:szCs w:val="24"/>
              </w:rPr>
              <w:t xml:space="preserve">. </w:t>
            </w:r>
          </w:p>
        </w:tc>
        <w:tc>
          <w:tcPr>
            <w:tcW w:w="5635" w:type="dxa"/>
            <w:gridSpan w:val="2"/>
          </w:tcPr>
          <w:p w14:paraId="19949637" w14:textId="77777777" w:rsidR="00FC7F40" w:rsidRPr="009E2BC0" w:rsidRDefault="00FC7F40" w:rsidP="00941587">
            <w:pPr>
              <w:rPr>
                <w:rFonts w:ascii="Times New Roman" w:eastAsia="Times New Roman" w:hAnsi="Times New Roman" w:cs="Times New Roman"/>
                <w:b/>
                <w:lang w:eastAsia="fr-FR"/>
              </w:rPr>
            </w:pPr>
            <w:r w:rsidRPr="009E2BC0">
              <w:rPr>
                <w:rFonts w:ascii="Times New Roman" w:eastAsia="Times New Roman" w:hAnsi="Times New Roman" w:cs="Times New Roman"/>
                <w:b/>
                <w:u w:val="single"/>
                <w:lang w:eastAsia="fr-FR"/>
              </w:rPr>
              <w:t>Compétences travaillées </w:t>
            </w:r>
            <w:r w:rsidRPr="009E2BC0">
              <w:rPr>
                <w:rFonts w:ascii="Times New Roman" w:eastAsia="Times New Roman" w:hAnsi="Times New Roman" w:cs="Times New Roman"/>
                <w:b/>
                <w:lang w:eastAsia="fr-FR"/>
              </w:rPr>
              <w:t>:</w:t>
            </w:r>
          </w:p>
          <w:p w14:paraId="74538C27" w14:textId="77777777" w:rsidR="00FC7F40" w:rsidRDefault="00FC7F40" w:rsidP="00941587">
            <w:pPr>
              <w:rPr>
                <w:rFonts w:ascii="Times New Roman" w:eastAsia="Times New Roman" w:hAnsi="Times New Roman" w:cs="Times New Roman"/>
                <w:b/>
                <w:lang w:eastAsia="fr-FR"/>
              </w:rPr>
            </w:pPr>
          </w:p>
          <w:p w14:paraId="44349BA5" w14:textId="77777777" w:rsidR="00FC7F40" w:rsidRPr="009E2BC0" w:rsidRDefault="00FC7F40" w:rsidP="00941587">
            <w:pPr>
              <w:rPr>
                <w:rFonts w:ascii="Times New Roman" w:eastAsia="Times New Roman" w:hAnsi="Times New Roman" w:cs="Times New Roman"/>
                <w:sz w:val="16"/>
                <w:szCs w:val="16"/>
                <w:lang w:eastAsia="fr-FR"/>
              </w:rPr>
            </w:pPr>
            <w:r w:rsidRPr="009E2BC0">
              <w:rPr>
                <w:rFonts w:ascii="Times New Roman" w:eastAsia="Times New Roman" w:hAnsi="Times New Roman" w:cs="Times New Roman"/>
                <w:b/>
                <w:sz w:val="16"/>
                <w:szCs w:val="16"/>
                <w:lang w:eastAsia="fr-FR"/>
              </w:rPr>
              <w:t>Construire les premiers outils pour structurer sa pensée</w:t>
            </w:r>
            <w:r w:rsidRPr="009E2BC0">
              <w:rPr>
                <w:rFonts w:ascii="Times New Roman" w:eastAsia="Times New Roman" w:hAnsi="Times New Roman" w:cs="Times New Roman"/>
                <w:sz w:val="16"/>
                <w:szCs w:val="16"/>
                <w:lang w:eastAsia="fr-FR"/>
              </w:rPr>
              <w:t xml:space="preserve"> </w:t>
            </w:r>
          </w:p>
          <w:p w14:paraId="3143DCF0" w14:textId="77777777" w:rsidR="00FC7F40" w:rsidRPr="009E2BC0" w:rsidRDefault="00FC7F40" w:rsidP="00941587">
            <w:pPr>
              <w:rPr>
                <w:rFonts w:ascii="Times New Roman" w:eastAsia="Times New Roman" w:hAnsi="Times New Roman" w:cs="Times New Roman"/>
                <w:sz w:val="16"/>
                <w:szCs w:val="16"/>
                <w:lang w:eastAsia="fr-FR"/>
              </w:rPr>
            </w:pPr>
            <w:r w:rsidRPr="009E2BC0">
              <w:rPr>
                <w:rFonts w:ascii="Times New Roman" w:eastAsia="Times New Roman" w:hAnsi="Times New Roman" w:cs="Times New Roman"/>
                <w:sz w:val="16"/>
                <w:szCs w:val="16"/>
                <w:lang w:eastAsia="fr-FR"/>
              </w:rPr>
              <w:t>Reproduire un assemblage à partir d’un modèle.</w:t>
            </w:r>
          </w:p>
          <w:p w14:paraId="137FAE6B" w14:textId="77777777" w:rsidR="00FC7F40" w:rsidRPr="00177020" w:rsidRDefault="00FC7F40" w:rsidP="00941587">
            <w:pPr>
              <w:rPr>
                <w:rFonts w:ascii="Times New Roman" w:eastAsia="Times New Roman" w:hAnsi="Times New Roman" w:cs="Times New Roman"/>
                <w:sz w:val="16"/>
                <w:szCs w:val="16"/>
                <w:lang w:eastAsia="fr-FR"/>
              </w:rPr>
            </w:pPr>
            <w:r w:rsidRPr="00177020">
              <w:rPr>
                <w:rFonts w:ascii="Times New Roman" w:eastAsia="Times New Roman" w:hAnsi="Times New Roman" w:cs="Times New Roman"/>
                <w:sz w:val="16"/>
                <w:szCs w:val="16"/>
                <w:lang w:eastAsia="fr-FR"/>
              </w:rPr>
              <w:t>OSP 2 Réaliser une collection dont le cardinal est donné. Utiliser le dénombrement pour comparer deux quantités, pour constituer une collection d’une taille donnée ou pour réaliser une collection de quantité égale à la collection proposée.</w:t>
            </w:r>
          </w:p>
          <w:p w14:paraId="2453006F" w14:textId="77777777" w:rsidR="00FC7F40" w:rsidRPr="00177020" w:rsidRDefault="00FC7F40" w:rsidP="00941587">
            <w:pPr>
              <w:rPr>
                <w:rFonts w:ascii="Times New Roman" w:eastAsia="Times New Roman" w:hAnsi="Times New Roman" w:cs="Times New Roman"/>
                <w:b/>
                <w:sz w:val="16"/>
                <w:szCs w:val="16"/>
                <w:lang w:eastAsia="fr-FR"/>
              </w:rPr>
            </w:pPr>
          </w:p>
          <w:p w14:paraId="1F4479B1" w14:textId="77777777" w:rsidR="00FC7F40" w:rsidRPr="009E2BC0" w:rsidRDefault="00FC7F40" w:rsidP="00941587">
            <w:pPr>
              <w:rPr>
                <w:rFonts w:ascii="Times New Roman" w:eastAsia="Times New Roman" w:hAnsi="Times New Roman" w:cs="Times New Roman"/>
                <w:sz w:val="16"/>
                <w:szCs w:val="16"/>
                <w:lang w:eastAsia="fr-FR"/>
              </w:rPr>
            </w:pPr>
            <w:r w:rsidRPr="009E2BC0">
              <w:rPr>
                <w:rFonts w:ascii="Times New Roman" w:eastAsia="Times New Roman" w:hAnsi="Times New Roman" w:cs="Times New Roman"/>
                <w:b/>
                <w:sz w:val="16"/>
                <w:szCs w:val="16"/>
                <w:lang w:eastAsia="fr-FR"/>
              </w:rPr>
              <w:t>Mobiliser le langage dans toutes ses dimensions</w:t>
            </w:r>
          </w:p>
          <w:p w14:paraId="20FD4D33" w14:textId="77777777" w:rsidR="00FC7F40" w:rsidRPr="00177020" w:rsidRDefault="00FC7F40" w:rsidP="00941587">
            <w:pPr>
              <w:rPr>
                <w:rFonts w:ascii="Times New Roman" w:eastAsia="Times New Roman" w:hAnsi="Times New Roman" w:cs="Times New Roman"/>
                <w:sz w:val="16"/>
                <w:szCs w:val="16"/>
                <w:lang w:eastAsia="fr-FR"/>
              </w:rPr>
            </w:pPr>
            <w:r w:rsidRPr="00177020">
              <w:rPr>
                <w:rFonts w:ascii="Times New Roman" w:eastAsia="Times New Roman" w:hAnsi="Times New Roman" w:cs="Times New Roman"/>
                <w:sz w:val="16"/>
                <w:szCs w:val="16"/>
                <w:lang w:eastAsia="fr-FR"/>
              </w:rPr>
              <w:t>Découvrir le principe alphabétique. Reconnaître et nommer les lettres de l’alphabet en majuscules</w:t>
            </w:r>
          </w:p>
          <w:p w14:paraId="30876576" w14:textId="77777777" w:rsidR="00FC7F40" w:rsidRPr="001855B1" w:rsidRDefault="00FC7F40" w:rsidP="00941587">
            <w:pPr>
              <w:rPr>
                <w:rFonts w:ascii="Times New Roman" w:eastAsia="Times New Roman" w:hAnsi="Times New Roman" w:cs="Times New Roman"/>
                <w:sz w:val="16"/>
                <w:szCs w:val="16"/>
                <w:lang w:eastAsia="fr-FR"/>
              </w:rPr>
            </w:pPr>
            <w:r w:rsidRPr="00177020">
              <w:rPr>
                <w:rFonts w:ascii="Times New Roman" w:eastAsia="Times New Roman" w:hAnsi="Times New Roman" w:cs="Times New Roman"/>
                <w:sz w:val="16"/>
                <w:szCs w:val="16"/>
                <w:lang w:eastAsia="fr-FR"/>
              </w:rPr>
              <w:t>Lexique : les nombres, les animaux, les jouets… Vocabulaire mathématiques : Plus que, Moins que, Autant que</w:t>
            </w:r>
            <w:r>
              <w:rPr>
                <w:rFonts w:ascii="Times New Roman" w:eastAsia="Times New Roman" w:hAnsi="Times New Roman" w:cs="Times New Roman"/>
                <w:sz w:val="16"/>
                <w:szCs w:val="16"/>
                <w:lang w:eastAsia="fr-FR"/>
              </w:rPr>
              <w:t>.</w:t>
            </w:r>
          </w:p>
        </w:tc>
      </w:tr>
      <w:tr w:rsidR="00FC7F40" w:rsidRPr="001855B1" w14:paraId="35F5C984" w14:textId="77777777" w:rsidTr="00941587">
        <w:tc>
          <w:tcPr>
            <w:tcW w:w="1545" w:type="dxa"/>
          </w:tcPr>
          <w:p w14:paraId="64B6CFCF" w14:textId="77777777" w:rsidR="00FC7F40" w:rsidRPr="00D603E0" w:rsidRDefault="00FC7F40" w:rsidP="00941587">
            <w:pPr>
              <w:rPr>
                <w:rFonts w:ascii="Cursif" w:hAnsi="Cursif"/>
              </w:rPr>
            </w:pPr>
            <w:r w:rsidRPr="00D603E0">
              <w:rPr>
                <w:rFonts w:ascii="Cursif" w:hAnsi="Cursif"/>
              </w:rPr>
              <w:t>Période 2</w:t>
            </w:r>
          </w:p>
        </w:tc>
        <w:tc>
          <w:tcPr>
            <w:tcW w:w="1912" w:type="dxa"/>
          </w:tcPr>
          <w:p w14:paraId="544F1FF9" w14:textId="77777777" w:rsidR="00FC7F40" w:rsidRDefault="00FC7F40" w:rsidP="00941587">
            <w:pPr>
              <w:rPr>
                <w:rFonts w:cstheme="minorHAnsi"/>
              </w:rPr>
            </w:pPr>
          </w:p>
          <w:p w14:paraId="7A8A833F" w14:textId="77777777" w:rsidR="00FC7F40" w:rsidRDefault="00FC7F40" w:rsidP="00941587">
            <w:pPr>
              <w:rPr>
                <w:rFonts w:cstheme="minorHAnsi"/>
                <w:sz w:val="24"/>
                <w:szCs w:val="24"/>
              </w:rPr>
            </w:pPr>
          </w:p>
          <w:p w14:paraId="2EDA0864" w14:textId="77777777" w:rsidR="00FC7F40" w:rsidRPr="001855B1" w:rsidRDefault="00FC7F40" w:rsidP="00941587">
            <w:pPr>
              <w:rPr>
                <w:rFonts w:cstheme="minorHAnsi"/>
                <w:sz w:val="24"/>
                <w:szCs w:val="24"/>
              </w:rPr>
            </w:pPr>
            <w:r w:rsidRPr="001855B1">
              <w:rPr>
                <w:rFonts w:cstheme="minorHAnsi"/>
                <w:sz w:val="24"/>
                <w:szCs w:val="24"/>
              </w:rPr>
              <w:t>Les chaînons</w:t>
            </w:r>
          </w:p>
          <w:p w14:paraId="7D80AB95" w14:textId="77777777" w:rsidR="00FC7F40" w:rsidRDefault="00FC7F40" w:rsidP="00941587">
            <w:pPr>
              <w:rPr>
                <w:rFonts w:cstheme="minorHAnsi"/>
                <w:sz w:val="24"/>
                <w:szCs w:val="24"/>
              </w:rPr>
            </w:pPr>
            <w:r w:rsidRPr="001855B1">
              <w:rPr>
                <w:rFonts w:cstheme="minorHAnsi"/>
                <w:sz w:val="24"/>
                <w:szCs w:val="24"/>
              </w:rPr>
              <w:t>Les perles</w:t>
            </w:r>
            <w:r>
              <w:rPr>
                <w:rFonts w:cstheme="minorHAnsi"/>
                <w:sz w:val="24"/>
                <w:szCs w:val="24"/>
              </w:rPr>
              <w:t xml:space="preserve"> </w:t>
            </w:r>
          </w:p>
          <w:p w14:paraId="4C43695E" w14:textId="77777777" w:rsidR="00FC7F40" w:rsidRPr="001855B1" w:rsidRDefault="00FC7F40" w:rsidP="00941587">
            <w:pPr>
              <w:rPr>
                <w:rFonts w:cstheme="minorHAnsi"/>
                <w:sz w:val="24"/>
                <w:szCs w:val="24"/>
              </w:rPr>
            </w:pPr>
            <w:r>
              <w:rPr>
                <w:rFonts w:cstheme="minorHAnsi"/>
                <w:sz w:val="24"/>
                <w:szCs w:val="24"/>
              </w:rPr>
              <w:t xml:space="preserve">Les </w:t>
            </w:r>
            <w:proofErr w:type="spellStart"/>
            <w:r>
              <w:rPr>
                <w:rFonts w:cstheme="minorHAnsi"/>
                <w:sz w:val="24"/>
                <w:szCs w:val="24"/>
              </w:rPr>
              <w:t>polydron</w:t>
            </w:r>
            <w:proofErr w:type="spellEnd"/>
            <w:r>
              <w:rPr>
                <w:rFonts w:cstheme="minorHAnsi"/>
                <w:sz w:val="24"/>
                <w:szCs w:val="24"/>
              </w:rPr>
              <w:t>.</w:t>
            </w:r>
          </w:p>
          <w:p w14:paraId="512E06E6" w14:textId="77777777" w:rsidR="00FC7F40" w:rsidRPr="001855B1" w:rsidRDefault="00FC7F40" w:rsidP="00941587">
            <w:pPr>
              <w:rPr>
                <w:rFonts w:cstheme="minorHAnsi"/>
                <w:sz w:val="24"/>
                <w:szCs w:val="24"/>
              </w:rPr>
            </w:pPr>
          </w:p>
          <w:p w14:paraId="6DCB97E5" w14:textId="77777777" w:rsidR="00FC7F40" w:rsidRPr="001855B1" w:rsidRDefault="00FC7F40" w:rsidP="00941587">
            <w:pPr>
              <w:rPr>
                <w:rFonts w:cstheme="minorHAnsi"/>
                <w:sz w:val="24"/>
                <w:szCs w:val="24"/>
              </w:rPr>
            </w:pPr>
            <w:r w:rsidRPr="001855B1">
              <w:rPr>
                <w:rFonts w:cstheme="minorHAnsi"/>
                <w:sz w:val="24"/>
                <w:szCs w:val="24"/>
              </w:rPr>
              <w:t xml:space="preserve">Les </w:t>
            </w:r>
            <w:proofErr w:type="spellStart"/>
            <w:r>
              <w:rPr>
                <w:rFonts w:cstheme="minorHAnsi"/>
                <w:sz w:val="24"/>
                <w:szCs w:val="24"/>
              </w:rPr>
              <w:t>A</w:t>
            </w:r>
            <w:r w:rsidRPr="001855B1">
              <w:rPr>
                <w:rFonts w:cstheme="minorHAnsi"/>
                <w:sz w:val="24"/>
                <w:szCs w:val="24"/>
              </w:rPr>
              <w:t>ttrimaths</w:t>
            </w:r>
            <w:proofErr w:type="spellEnd"/>
          </w:p>
          <w:p w14:paraId="368F0D13" w14:textId="77777777" w:rsidR="00FC7F40" w:rsidRPr="001855B1" w:rsidRDefault="00FC7F40" w:rsidP="00941587">
            <w:pPr>
              <w:rPr>
                <w:rFonts w:cstheme="minorHAnsi"/>
                <w:sz w:val="24"/>
                <w:szCs w:val="24"/>
              </w:rPr>
            </w:pPr>
            <w:r w:rsidRPr="001855B1">
              <w:rPr>
                <w:rFonts w:cstheme="minorHAnsi"/>
                <w:sz w:val="24"/>
                <w:szCs w:val="24"/>
              </w:rPr>
              <w:t>Les lacets</w:t>
            </w:r>
          </w:p>
          <w:p w14:paraId="28F56680" w14:textId="77777777" w:rsidR="00FC7F40" w:rsidRPr="001855B1" w:rsidRDefault="00FC7F40" w:rsidP="00941587">
            <w:pPr>
              <w:rPr>
                <w:rFonts w:cstheme="minorHAnsi"/>
                <w:sz w:val="24"/>
                <w:szCs w:val="24"/>
              </w:rPr>
            </w:pPr>
          </w:p>
          <w:p w14:paraId="6969F2BF" w14:textId="77777777" w:rsidR="00FC7F40" w:rsidRPr="00177020" w:rsidRDefault="00FC7F40" w:rsidP="00941587">
            <w:pPr>
              <w:rPr>
                <w:rFonts w:cstheme="minorHAnsi"/>
                <w:sz w:val="28"/>
                <w:szCs w:val="28"/>
              </w:rPr>
            </w:pPr>
            <w:r w:rsidRPr="001855B1">
              <w:rPr>
                <w:rFonts w:cstheme="minorHAnsi"/>
                <w:sz w:val="24"/>
                <w:szCs w:val="24"/>
              </w:rPr>
              <w:t>Boîtes à compter</w:t>
            </w:r>
            <w:r w:rsidRPr="00177020">
              <w:rPr>
                <w:rFonts w:cstheme="minorHAnsi"/>
                <w:sz w:val="28"/>
                <w:szCs w:val="28"/>
              </w:rPr>
              <w:t xml:space="preserve"> </w:t>
            </w:r>
          </w:p>
        </w:tc>
        <w:tc>
          <w:tcPr>
            <w:tcW w:w="4902" w:type="dxa"/>
            <w:gridSpan w:val="2"/>
          </w:tcPr>
          <w:p w14:paraId="209276B6" w14:textId="77777777" w:rsidR="00FC7F40" w:rsidRPr="00E5202B" w:rsidRDefault="00FC7F40" w:rsidP="00941587">
            <w:pPr>
              <w:rPr>
                <w:rFonts w:cstheme="minorHAnsi"/>
                <w:b/>
                <w:bCs/>
                <w:sz w:val="24"/>
                <w:szCs w:val="24"/>
                <w:u w:val="single"/>
              </w:rPr>
            </w:pPr>
            <w:r w:rsidRPr="00E5202B">
              <w:rPr>
                <w:rFonts w:cstheme="minorHAnsi"/>
                <w:b/>
                <w:bCs/>
                <w:sz w:val="24"/>
                <w:szCs w:val="24"/>
                <w:u w:val="single"/>
              </w:rPr>
              <w:t>Activités / consignes :</w:t>
            </w:r>
          </w:p>
          <w:p w14:paraId="2DE0D81E" w14:textId="77777777" w:rsidR="00FC7F40" w:rsidRPr="00E5202B" w:rsidRDefault="00FC7F40" w:rsidP="00941587">
            <w:pPr>
              <w:rPr>
                <w:rFonts w:cstheme="minorHAnsi"/>
                <w:b/>
                <w:bCs/>
                <w:sz w:val="24"/>
                <w:szCs w:val="24"/>
                <w:u w:val="single"/>
              </w:rPr>
            </w:pPr>
          </w:p>
          <w:p w14:paraId="25CFD2FD" w14:textId="40DDF1E0" w:rsidR="00FC7F40" w:rsidRDefault="002B71A0" w:rsidP="00941587">
            <w:pPr>
              <w:rPr>
                <w:rFonts w:cstheme="minorHAnsi"/>
                <w:sz w:val="24"/>
                <w:szCs w:val="24"/>
              </w:rPr>
            </w:pPr>
            <w:r>
              <w:rPr>
                <w:rFonts w:cstheme="minorHAnsi"/>
                <w:sz w:val="24"/>
                <w:szCs w:val="24"/>
              </w:rPr>
              <w:t xml:space="preserve">1) </w:t>
            </w:r>
            <w:r w:rsidR="00FC7F40">
              <w:rPr>
                <w:rFonts w:cstheme="minorHAnsi"/>
                <w:sz w:val="24"/>
                <w:szCs w:val="24"/>
              </w:rPr>
              <w:t xml:space="preserve">Réaliser des algorithmes de couleurs et de formes avec les chainons, les perles ou les </w:t>
            </w:r>
            <w:proofErr w:type="spellStart"/>
            <w:r w:rsidR="00FC7F40">
              <w:rPr>
                <w:rFonts w:cstheme="minorHAnsi"/>
                <w:sz w:val="24"/>
                <w:szCs w:val="24"/>
              </w:rPr>
              <w:t>polydrons</w:t>
            </w:r>
            <w:proofErr w:type="spellEnd"/>
            <w:r w:rsidR="00FC7F40">
              <w:rPr>
                <w:rFonts w:cstheme="minorHAnsi"/>
                <w:sz w:val="24"/>
                <w:szCs w:val="24"/>
              </w:rPr>
              <w:t>.</w:t>
            </w:r>
          </w:p>
          <w:p w14:paraId="30DDF074" w14:textId="77777777" w:rsidR="00FC7F40" w:rsidRDefault="00FC7F40" w:rsidP="00941587">
            <w:pPr>
              <w:rPr>
                <w:rFonts w:cstheme="minorHAnsi"/>
                <w:sz w:val="24"/>
                <w:szCs w:val="24"/>
              </w:rPr>
            </w:pPr>
          </w:p>
          <w:p w14:paraId="4D5E62FD" w14:textId="34BAEFFF" w:rsidR="00FC7F40" w:rsidRDefault="002B71A0" w:rsidP="00941587">
            <w:pPr>
              <w:rPr>
                <w:rFonts w:cstheme="minorHAnsi"/>
                <w:sz w:val="24"/>
                <w:szCs w:val="24"/>
              </w:rPr>
            </w:pPr>
            <w:r>
              <w:rPr>
                <w:rFonts w:cstheme="minorHAnsi"/>
                <w:sz w:val="24"/>
                <w:szCs w:val="24"/>
              </w:rPr>
              <w:t xml:space="preserve">2) </w:t>
            </w:r>
            <w:r w:rsidR="00FC7F40">
              <w:rPr>
                <w:rFonts w:cstheme="minorHAnsi"/>
                <w:sz w:val="24"/>
                <w:szCs w:val="24"/>
              </w:rPr>
              <w:t xml:space="preserve">Réaliser les lettres de l’alphabet en script avec les </w:t>
            </w:r>
            <w:proofErr w:type="spellStart"/>
            <w:r w:rsidR="00FC7F40">
              <w:rPr>
                <w:rFonts w:cstheme="minorHAnsi"/>
                <w:sz w:val="24"/>
                <w:szCs w:val="24"/>
              </w:rPr>
              <w:t>Attrimaths</w:t>
            </w:r>
            <w:proofErr w:type="spellEnd"/>
            <w:r w:rsidR="00FC7F40">
              <w:rPr>
                <w:rFonts w:cstheme="minorHAnsi"/>
                <w:sz w:val="24"/>
                <w:szCs w:val="24"/>
              </w:rPr>
              <w:t xml:space="preserve"> ou les lacets.</w:t>
            </w:r>
          </w:p>
          <w:p w14:paraId="39085D60" w14:textId="77777777" w:rsidR="00FC7F40" w:rsidRDefault="00FC7F40" w:rsidP="00941587">
            <w:pPr>
              <w:rPr>
                <w:rFonts w:cstheme="minorHAnsi"/>
                <w:sz w:val="24"/>
                <w:szCs w:val="24"/>
              </w:rPr>
            </w:pPr>
          </w:p>
          <w:p w14:paraId="10F30112" w14:textId="44D75A42" w:rsidR="00FC7F40" w:rsidRPr="00414B36" w:rsidRDefault="002B71A0" w:rsidP="00941587">
            <w:pPr>
              <w:rPr>
                <w:rFonts w:cstheme="minorHAnsi"/>
                <w:sz w:val="24"/>
                <w:szCs w:val="24"/>
              </w:rPr>
            </w:pPr>
            <w:r>
              <w:rPr>
                <w:rFonts w:cstheme="minorHAnsi"/>
                <w:sz w:val="24"/>
                <w:szCs w:val="24"/>
              </w:rPr>
              <w:t xml:space="preserve">3) </w:t>
            </w:r>
            <w:r w:rsidR="00FC7F40" w:rsidRPr="00177020">
              <w:rPr>
                <w:rFonts w:cstheme="minorHAnsi"/>
                <w:sz w:val="24"/>
                <w:szCs w:val="24"/>
              </w:rPr>
              <w:t xml:space="preserve">Dire </w:t>
            </w:r>
            <w:r w:rsidR="00FC7F40" w:rsidRPr="00177020">
              <w:rPr>
                <w:sz w:val="24"/>
                <w:szCs w:val="24"/>
              </w:rPr>
              <w:t>combien il faut enlever pour obtenir une quantité (jusque 10).</w:t>
            </w:r>
          </w:p>
        </w:tc>
        <w:tc>
          <w:tcPr>
            <w:tcW w:w="5635" w:type="dxa"/>
            <w:gridSpan w:val="2"/>
          </w:tcPr>
          <w:p w14:paraId="557CD72B" w14:textId="77777777" w:rsidR="00FC7F40" w:rsidRPr="009E2BC0" w:rsidRDefault="00FC7F40" w:rsidP="00941587">
            <w:pPr>
              <w:rPr>
                <w:rFonts w:ascii="Times New Roman" w:eastAsia="Times New Roman" w:hAnsi="Times New Roman" w:cs="Times New Roman"/>
                <w:b/>
                <w:lang w:eastAsia="fr-FR"/>
              </w:rPr>
            </w:pPr>
            <w:r w:rsidRPr="009E2BC0">
              <w:rPr>
                <w:rFonts w:ascii="Times New Roman" w:eastAsia="Times New Roman" w:hAnsi="Times New Roman" w:cs="Times New Roman"/>
                <w:b/>
                <w:u w:val="single"/>
                <w:lang w:eastAsia="fr-FR"/>
              </w:rPr>
              <w:t>Compétences travaillées </w:t>
            </w:r>
            <w:r w:rsidRPr="009E2BC0">
              <w:rPr>
                <w:rFonts w:ascii="Times New Roman" w:eastAsia="Times New Roman" w:hAnsi="Times New Roman" w:cs="Times New Roman"/>
                <w:b/>
                <w:lang w:eastAsia="fr-FR"/>
              </w:rPr>
              <w:t>:</w:t>
            </w:r>
          </w:p>
          <w:p w14:paraId="31577F56" w14:textId="77777777" w:rsidR="00FC7F40" w:rsidRDefault="00FC7F40" w:rsidP="00941587">
            <w:pPr>
              <w:rPr>
                <w:rFonts w:ascii="Times New Roman" w:eastAsia="Times New Roman" w:hAnsi="Times New Roman" w:cs="Times New Roman"/>
                <w:b/>
                <w:sz w:val="16"/>
                <w:szCs w:val="16"/>
                <w:lang w:eastAsia="fr-FR"/>
              </w:rPr>
            </w:pPr>
          </w:p>
          <w:p w14:paraId="04BCE39B" w14:textId="77777777" w:rsidR="00FC7F40" w:rsidRDefault="00FC7F40" w:rsidP="00941587">
            <w:pPr>
              <w:rPr>
                <w:rFonts w:ascii="Times New Roman" w:eastAsia="Times New Roman" w:hAnsi="Times New Roman" w:cs="Times New Roman"/>
                <w:sz w:val="16"/>
                <w:szCs w:val="16"/>
                <w:lang w:eastAsia="fr-FR"/>
              </w:rPr>
            </w:pPr>
            <w:r w:rsidRPr="006A4B2D">
              <w:rPr>
                <w:rFonts w:ascii="Times New Roman" w:eastAsia="Times New Roman" w:hAnsi="Times New Roman" w:cs="Times New Roman"/>
                <w:b/>
                <w:sz w:val="16"/>
                <w:szCs w:val="16"/>
                <w:lang w:eastAsia="fr-FR"/>
              </w:rPr>
              <w:t>Construire les premiers outils pour structurer sa pensée</w:t>
            </w:r>
            <w:r w:rsidRPr="006A4B2D">
              <w:rPr>
                <w:rFonts w:ascii="Times New Roman" w:eastAsia="Times New Roman" w:hAnsi="Times New Roman" w:cs="Times New Roman"/>
                <w:sz w:val="16"/>
                <w:szCs w:val="16"/>
                <w:lang w:eastAsia="fr-FR"/>
              </w:rPr>
              <w:t xml:space="preserve"> </w:t>
            </w:r>
          </w:p>
          <w:p w14:paraId="453FBD8A" w14:textId="6F818B87" w:rsidR="00FC7F40" w:rsidRPr="006A4B2D" w:rsidRDefault="00FC7F40" w:rsidP="00941587">
            <w:pPr>
              <w:rPr>
                <w:rFonts w:ascii="Times New Roman" w:eastAsia="Times New Roman" w:hAnsi="Times New Roman" w:cs="Times New Roman"/>
                <w:sz w:val="16"/>
                <w:szCs w:val="16"/>
                <w:lang w:eastAsia="fr-FR"/>
              </w:rPr>
            </w:pPr>
            <w:r w:rsidRPr="006A4B2D">
              <w:rPr>
                <w:rFonts w:ascii="Times New Roman" w:eastAsia="Times New Roman" w:hAnsi="Times New Roman" w:cs="Times New Roman"/>
                <w:sz w:val="16"/>
                <w:szCs w:val="16"/>
                <w:lang w:eastAsia="fr-FR"/>
              </w:rPr>
              <w:t>Reproduire un assemblage à partir d’un modèle.  Réaliser des suites organisées. Classer des objets selon leurs couleurs et leurs formes.</w:t>
            </w:r>
            <w:r w:rsidRPr="00B1016A">
              <w:rPr>
                <w:sz w:val="18"/>
                <w:szCs w:val="18"/>
              </w:rPr>
              <w:t xml:space="preserve"> </w:t>
            </w:r>
            <w:r w:rsidR="00605D6D">
              <w:rPr>
                <w:sz w:val="18"/>
                <w:szCs w:val="18"/>
              </w:rPr>
              <w:t xml:space="preserve">/ </w:t>
            </w:r>
            <w:r w:rsidRPr="00414B36">
              <w:rPr>
                <w:sz w:val="16"/>
                <w:szCs w:val="16"/>
              </w:rPr>
              <w:t>OSP16 Identifier le principe d’organisation d’un algorithme et poursuivre son application.</w:t>
            </w:r>
            <w:r w:rsidR="00605D6D">
              <w:rPr>
                <w:sz w:val="16"/>
                <w:szCs w:val="16"/>
              </w:rPr>
              <w:t xml:space="preserve"> </w:t>
            </w:r>
            <w:r w:rsidRPr="00177020">
              <w:rPr>
                <w:rFonts w:ascii="Times New Roman" w:eastAsia="Times New Roman" w:hAnsi="Times New Roman" w:cs="Times New Roman"/>
                <w:sz w:val="16"/>
                <w:szCs w:val="16"/>
                <w:lang w:eastAsia="fr-FR"/>
              </w:rPr>
              <w:t xml:space="preserve">OSP6 Avoir compris que tout nombre s’obtient en ajoutant un au nombre précédent et que cela correspond à l’ajout d’une unité à la quantité </w:t>
            </w:r>
            <w:proofErr w:type="gramStart"/>
            <w:r w:rsidRPr="00177020">
              <w:rPr>
                <w:rFonts w:ascii="Times New Roman" w:eastAsia="Times New Roman" w:hAnsi="Times New Roman" w:cs="Times New Roman"/>
                <w:sz w:val="16"/>
                <w:szCs w:val="16"/>
                <w:lang w:eastAsia="fr-FR"/>
              </w:rPr>
              <w:t>précédente.</w:t>
            </w:r>
            <w:r w:rsidR="00605D6D">
              <w:rPr>
                <w:rFonts w:ascii="Times New Roman" w:eastAsia="Times New Roman" w:hAnsi="Times New Roman" w:cs="Times New Roman"/>
                <w:sz w:val="16"/>
                <w:szCs w:val="16"/>
                <w:lang w:eastAsia="fr-FR"/>
              </w:rPr>
              <w:t>/</w:t>
            </w:r>
            <w:proofErr w:type="gramEnd"/>
            <w:r w:rsidRPr="00177020">
              <w:rPr>
                <w:rFonts w:ascii="Times New Roman" w:eastAsia="Times New Roman" w:hAnsi="Times New Roman" w:cs="Times New Roman"/>
                <w:sz w:val="16"/>
                <w:szCs w:val="16"/>
                <w:lang w:eastAsia="fr-FR"/>
              </w:rPr>
              <w:t>OSP7b Dire combien il faut ajouter ou enlever pour obtenir des quantités ne dépassant pas dix.</w:t>
            </w:r>
          </w:p>
          <w:p w14:paraId="39573D30" w14:textId="77777777" w:rsidR="00FC7F40" w:rsidRPr="006A4B2D" w:rsidRDefault="00FC7F40" w:rsidP="00941587">
            <w:pPr>
              <w:rPr>
                <w:rFonts w:ascii="Times New Roman" w:eastAsia="Times New Roman" w:hAnsi="Times New Roman" w:cs="Times New Roman"/>
                <w:b/>
                <w:sz w:val="16"/>
                <w:szCs w:val="16"/>
                <w:lang w:eastAsia="fr-FR"/>
              </w:rPr>
            </w:pPr>
          </w:p>
          <w:p w14:paraId="62D31D0C" w14:textId="77777777" w:rsidR="00FC7F40" w:rsidRPr="006A4B2D" w:rsidRDefault="00FC7F40" w:rsidP="00941587">
            <w:pPr>
              <w:rPr>
                <w:rFonts w:ascii="Times New Roman" w:eastAsia="Times New Roman" w:hAnsi="Times New Roman" w:cs="Times New Roman"/>
                <w:sz w:val="16"/>
                <w:szCs w:val="16"/>
                <w:lang w:eastAsia="fr-FR"/>
              </w:rPr>
            </w:pPr>
            <w:r w:rsidRPr="006A4B2D">
              <w:rPr>
                <w:rFonts w:ascii="Times New Roman" w:eastAsia="Times New Roman" w:hAnsi="Times New Roman" w:cs="Times New Roman"/>
                <w:b/>
                <w:sz w:val="16"/>
                <w:szCs w:val="16"/>
                <w:lang w:eastAsia="fr-FR"/>
              </w:rPr>
              <w:t>Mobiliser le langage dans toutes ses dimensions</w:t>
            </w:r>
          </w:p>
          <w:p w14:paraId="580E418E" w14:textId="77777777" w:rsidR="00FC7F40" w:rsidRPr="001855B1" w:rsidRDefault="00FC7F40" w:rsidP="00941587">
            <w:pPr>
              <w:rPr>
                <w:rFonts w:ascii="Times New Roman" w:eastAsia="Times New Roman" w:hAnsi="Times New Roman" w:cs="Times New Roman"/>
                <w:sz w:val="16"/>
                <w:szCs w:val="16"/>
                <w:lang w:eastAsia="fr-FR"/>
              </w:rPr>
            </w:pPr>
            <w:r w:rsidRPr="006A4B2D">
              <w:rPr>
                <w:rFonts w:ascii="Times New Roman" w:eastAsia="Times New Roman" w:hAnsi="Times New Roman" w:cs="Times New Roman"/>
                <w:sz w:val="16"/>
                <w:szCs w:val="16"/>
                <w:lang w:eastAsia="fr-FR"/>
              </w:rPr>
              <w:t xml:space="preserve">Lexique : les couleurs, chaîne, chaînons, perles, colliers. </w:t>
            </w:r>
            <w:proofErr w:type="gramStart"/>
            <w:r w:rsidRPr="006A4B2D">
              <w:rPr>
                <w:rFonts w:ascii="Times New Roman" w:eastAsia="Times New Roman" w:hAnsi="Times New Roman" w:cs="Times New Roman"/>
                <w:sz w:val="16"/>
                <w:szCs w:val="16"/>
                <w:lang w:eastAsia="fr-FR"/>
              </w:rPr>
              <w:t>verbe</w:t>
            </w:r>
            <w:proofErr w:type="gramEnd"/>
            <w:r w:rsidRPr="006A4B2D">
              <w:rPr>
                <w:rFonts w:ascii="Times New Roman" w:eastAsia="Times New Roman" w:hAnsi="Times New Roman" w:cs="Times New Roman"/>
                <w:sz w:val="16"/>
                <w:szCs w:val="16"/>
                <w:lang w:eastAsia="fr-FR"/>
              </w:rPr>
              <w:t xml:space="preserve"> : accrocher, entrelacer, enfiler Découvrir le principe alphabétique. Reconnaître et nommer les lettres de l’alphabet en script</w:t>
            </w:r>
            <w:r>
              <w:rPr>
                <w:rFonts w:ascii="Times New Roman" w:eastAsia="Times New Roman" w:hAnsi="Times New Roman" w:cs="Times New Roman"/>
                <w:sz w:val="16"/>
                <w:szCs w:val="16"/>
                <w:lang w:eastAsia="fr-FR"/>
              </w:rPr>
              <w:t xml:space="preserve">. </w:t>
            </w:r>
            <w:r w:rsidRPr="006A4B2D">
              <w:rPr>
                <w:rFonts w:ascii="Times New Roman" w:eastAsia="Times New Roman" w:hAnsi="Times New Roman" w:cs="Times New Roman"/>
                <w:sz w:val="16"/>
                <w:szCs w:val="16"/>
                <w:lang w:eastAsia="fr-FR"/>
              </w:rPr>
              <w:t>Lexique : les nombres, les animaux, les jouets… Vocabulaire mathématiques :  j’enlève, je retire, j’ajoute…</w:t>
            </w:r>
          </w:p>
        </w:tc>
      </w:tr>
      <w:tr w:rsidR="00FC7F40" w:rsidRPr="006A4B2D" w14:paraId="47E1253F" w14:textId="77777777" w:rsidTr="00941587">
        <w:tc>
          <w:tcPr>
            <w:tcW w:w="1545" w:type="dxa"/>
          </w:tcPr>
          <w:p w14:paraId="31409A21" w14:textId="77777777" w:rsidR="00FC7F40" w:rsidRDefault="00FC7F40" w:rsidP="00941587">
            <w:r w:rsidRPr="00D603E0">
              <w:rPr>
                <w:rFonts w:ascii="Cursif" w:hAnsi="Cursif"/>
              </w:rPr>
              <w:t>Période 3</w:t>
            </w:r>
          </w:p>
        </w:tc>
        <w:tc>
          <w:tcPr>
            <w:tcW w:w="1912" w:type="dxa"/>
          </w:tcPr>
          <w:p w14:paraId="1665C147" w14:textId="77777777" w:rsidR="00FC7F40" w:rsidRDefault="00FC7F40" w:rsidP="00941587"/>
          <w:p w14:paraId="58B479BD" w14:textId="77777777" w:rsidR="00FC7F40" w:rsidRDefault="00FC7F40" w:rsidP="00941587"/>
          <w:p w14:paraId="1EAF234D" w14:textId="77777777" w:rsidR="00FC7F40" w:rsidRPr="001855B1" w:rsidRDefault="00FC7F40" w:rsidP="00941587">
            <w:pPr>
              <w:rPr>
                <w:sz w:val="24"/>
                <w:szCs w:val="24"/>
              </w:rPr>
            </w:pPr>
            <w:r w:rsidRPr="001855B1">
              <w:rPr>
                <w:sz w:val="24"/>
                <w:szCs w:val="24"/>
              </w:rPr>
              <w:t>Jeu du marteau</w:t>
            </w:r>
          </w:p>
          <w:p w14:paraId="3FE9FA11" w14:textId="77777777" w:rsidR="00FC7F40" w:rsidRPr="001855B1" w:rsidRDefault="00FC7F40" w:rsidP="00941587">
            <w:pPr>
              <w:rPr>
                <w:sz w:val="24"/>
                <w:szCs w:val="24"/>
              </w:rPr>
            </w:pPr>
          </w:p>
          <w:p w14:paraId="0E2B47C1" w14:textId="77777777" w:rsidR="00FC7F40" w:rsidRPr="001855B1" w:rsidRDefault="00FC7F40" w:rsidP="00941587">
            <w:pPr>
              <w:rPr>
                <w:sz w:val="24"/>
                <w:szCs w:val="24"/>
              </w:rPr>
            </w:pPr>
            <w:proofErr w:type="spellStart"/>
            <w:r w:rsidRPr="001855B1">
              <w:rPr>
                <w:sz w:val="24"/>
                <w:szCs w:val="24"/>
              </w:rPr>
              <w:t>Kaplas</w:t>
            </w:r>
            <w:proofErr w:type="spellEnd"/>
            <w:r>
              <w:rPr>
                <w:sz w:val="24"/>
                <w:szCs w:val="24"/>
              </w:rPr>
              <w:t xml:space="preserve"> / </w:t>
            </w:r>
            <w:proofErr w:type="spellStart"/>
            <w:r>
              <w:rPr>
                <w:sz w:val="24"/>
                <w:szCs w:val="24"/>
              </w:rPr>
              <w:t>Polydron</w:t>
            </w:r>
            <w:proofErr w:type="spellEnd"/>
            <w:r>
              <w:rPr>
                <w:sz w:val="24"/>
                <w:szCs w:val="24"/>
              </w:rPr>
              <w:t xml:space="preserve"> à plat </w:t>
            </w:r>
          </w:p>
          <w:p w14:paraId="2D6C67F8" w14:textId="77777777" w:rsidR="00FC7F40" w:rsidRDefault="00FC7F40" w:rsidP="00941587">
            <w:pPr>
              <w:rPr>
                <w:sz w:val="24"/>
                <w:szCs w:val="24"/>
              </w:rPr>
            </w:pPr>
          </w:p>
          <w:p w14:paraId="32DD590E" w14:textId="77777777" w:rsidR="00FC7F40" w:rsidRPr="001855B1" w:rsidRDefault="00FC7F40" w:rsidP="00941587">
            <w:pPr>
              <w:rPr>
                <w:sz w:val="24"/>
                <w:szCs w:val="24"/>
              </w:rPr>
            </w:pPr>
            <w:r w:rsidRPr="001855B1">
              <w:rPr>
                <w:sz w:val="24"/>
                <w:szCs w:val="24"/>
              </w:rPr>
              <w:t>Boîtes à compter</w:t>
            </w:r>
          </w:p>
          <w:p w14:paraId="70AE3E42" w14:textId="77777777" w:rsidR="00FC7F40" w:rsidRDefault="00FC7F40" w:rsidP="00941587"/>
        </w:tc>
        <w:tc>
          <w:tcPr>
            <w:tcW w:w="4902" w:type="dxa"/>
            <w:gridSpan w:val="2"/>
          </w:tcPr>
          <w:p w14:paraId="67975173" w14:textId="77777777" w:rsidR="00FC7F40" w:rsidRPr="00E5202B" w:rsidRDefault="00FC7F40" w:rsidP="00941587">
            <w:pPr>
              <w:rPr>
                <w:rFonts w:cstheme="minorHAnsi"/>
                <w:b/>
                <w:bCs/>
                <w:sz w:val="24"/>
                <w:szCs w:val="24"/>
                <w:u w:val="single"/>
              </w:rPr>
            </w:pPr>
            <w:r w:rsidRPr="00E5202B">
              <w:rPr>
                <w:rFonts w:cstheme="minorHAnsi"/>
                <w:b/>
                <w:bCs/>
                <w:sz w:val="24"/>
                <w:szCs w:val="24"/>
                <w:u w:val="single"/>
              </w:rPr>
              <w:t>Activités / consignes :</w:t>
            </w:r>
          </w:p>
          <w:p w14:paraId="331CA323" w14:textId="77777777" w:rsidR="00FC7F40" w:rsidRDefault="00FC7F40" w:rsidP="00941587"/>
          <w:p w14:paraId="6CAB40F1" w14:textId="54A3D00B" w:rsidR="00FC7F40" w:rsidRDefault="002B71A0" w:rsidP="00941587">
            <w:r>
              <w:t xml:space="preserve">1) </w:t>
            </w:r>
            <w:r w:rsidR="00FC7F40">
              <w:t>Utiliser le marteau et les clous pour réaliser les modèles.</w:t>
            </w:r>
          </w:p>
          <w:p w14:paraId="00E7457B" w14:textId="77777777" w:rsidR="00FC7F40" w:rsidRDefault="00FC7F40" w:rsidP="00941587"/>
          <w:p w14:paraId="436130C3" w14:textId="3FDF934F" w:rsidR="00FC7F40" w:rsidRDefault="002B71A0" w:rsidP="00941587">
            <w:r>
              <w:t xml:space="preserve">2) </w:t>
            </w:r>
            <w:r w:rsidR="00FC7F40">
              <w:t xml:space="preserve">Reproduire des modèles en 2 dimensions avec les </w:t>
            </w:r>
            <w:proofErr w:type="spellStart"/>
            <w:r w:rsidR="00FC7F40">
              <w:t>kaplas</w:t>
            </w:r>
            <w:proofErr w:type="spellEnd"/>
            <w:r w:rsidR="00FC7F40">
              <w:t xml:space="preserve"> ou les </w:t>
            </w:r>
            <w:proofErr w:type="spellStart"/>
            <w:r w:rsidR="00FC7F40">
              <w:t>polydrons</w:t>
            </w:r>
            <w:proofErr w:type="spellEnd"/>
            <w:r w:rsidR="00FC7F40">
              <w:t>.</w:t>
            </w:r>
          </w:p>
          <w:p w14:paraId="029881B6" w14:textId="77777777" w:rsidR="00FC7F40" w:rsidRDefault="00FC7F40" w:rsidP="00941587"/>
          <w:p w14:paraId="2FB4CC08" w14:textId="30DD251C" w:rsidR="00FC7F40" w:rsidRDefault="002B71A0" w:rsidP="00941587">
            <w:r>
              <w:t xml:space="preserve">3) </w:t>
            </w:r>
            <w:r w:rsidR="00FC7F40">
              <w:t>Décomposer les nombres jusque 10</w:t>
            </w:r>
            <w:r w:rsidR="00605D6D">
              <w:t>.</w:t>
            </w:r>
          </w:p>
        </w:tc>
        <w:tc>
          <w:tcPr>
            <w:tcW w:w="5635" w:type="dxa"/>
            <w:gridSpan w:val="2"/>
          </w:tcPr>
          <w:p w14:paraId="46040921" w14:textId="77777777" w:rsidR="00FC7F40" w:rsidRDefault="00FC7F40" w:rsidP="00941587">
            <w:pPr>
              <w:rPr>
                <w:rFonts w:ascii="Times New Roman" w:eastAsia="Times New Roman" w:hAnsi="Times New Roman" w:cs="Times New Roman"/>
                <w:b/>
                <w:lang w:eastAsia="fr-FR"/>
              </w:rPr>
            </w:pPr>
            <w:r w:rsidRPr="009E2BC0">
              <w:rPr>
                <w:rFonts w:ascii="Times New Roman" w:eastAsia="Times New Roman" w:hAnsi="Times New Roman" w:cs="Times New Roman"/>
                <w:b/>
                <w:u w:val="single"/>
                <w:lang w:eastAsia="fr-FR"/>
              </w:rPr>
              <w:t>Compétences travaillées </w:t>
            </w:r>
            <w:r w:rsidRPr="009E2BC0">
              <w:rPr>
                <w:rFonts w:ascii="Times New Roman" w:eastAsia="Times New Roman" w:hAnsi="Times New Roman" w:cs="Times New Roman"/>
                <w:b/>
                <w:lang w:eastAsia="fr-FR"/>
              </w:rPr>
              <w:t>:</w:t>
            </w:r>
          </w:p>
          <w:p w14:paraId="23DF06A4" w14:textId="77777777" w:rsidR="00FC7F40" w:rsidRPr="009E2BC0" w:rsidRDefault="00FC7F40" w:rsidP="00941587">
            <w:pPr>
              <w:rPr>
                <w:rFonts w:ascii="Times New Roman" w:eastAsia="Times New Roman" w:hAnsi="Times New Roman" w:cs="Times New Roman"/>
                <w:b/>
                <w:lang w:eastAsia="fr-FR"/>
              </w:rPr>
            </w:pPr>
          </w:p>
          <w:p w14:paraId="3E0E7847" w14:textId="77777777" w:rsidR="00FC7F40" w:rsidRPr="006A4B2D" w:rsidRDefault="00FC7F40" w:rsidP="00941587">
            <w:pPr>
              <w:rPr>
                <w:rFonts w:ascii="Times New Roman" w:eastAsia="Times New Roman" w:hAnsi="Times New Roman" w:cs="Times New Roman"/>
                <w:sz w:val="16"/>
                <w:szCs w:val="16"/>
                <w:lang w:eastAsia="fr-FR"/>
              </w:rPr>
            </w:pPr>
            <w:r w:rsidRPr="006A4B2D">
              <w:rPr>
                <w:rFonts w:ascii="Times New Roman" w:eastAsia="Times New Roman" w:hAnsi="Times New Roman" w:cs="Times New Roman"/>
                <w:b/>
                <w:sz w:val="16"/>
                <w:szCs w:val="16"/>
                <w:lang w:eastAsia="fr-FR"/>
              </w:rPr>
              <w:t>Construire les premiers outils pour structurer sa pensée</w:t>
            </w:r>
            <w:r w:rsidRPr="006A4B2D">
              <w:rPr>
                <w:rFonts w:ascii="Times New Roman" w:eastAsia="Times New Roman" w:hAnsi="Times New Roman" w:cs="Times New Roman"/>
                <w:sz w:val="16"/>
                <w:szCs w:val="16"/>
                <w:lang w:eastAsia="fr-FR"/>
              </w:rPr>
              <w:t xml:space="preserve"> </w:t>
            </w:r>
          </w:p>
          <w:p w14:paraId="4C290632" w14:textId="77777777" w:rsidR="00FC7F40" w:rsidRPr="006A4B2D" w:rsidRDefault="00FC7F40" w:rsidP="00941587">
            <w:pPr>
              <w:rPr>
                <w:rFonts w:ascii="Times New Roman" w:eastAsia="Times New Roman" w:hAnsi="Times New Roman" w:cs="Times New Roman"/>
                <w:sz w:val="16"/>
                <w:szCs w:val="16"/>
                <w:lang w:eastAsia="fr-FR"/>
              </w:rPr>
            </w:pPr>
            <w:r w:rsidRPr="006A4B2D">
              <w:rPr>
                <w:rFonts w:ascii="Times New Roman" w:eastAsia="Times New Roman" w:hAnsi="Times New Roman" w:cs="Times New Roman"/>
                <w:sz w:val="16"/>
                <w:szCs w:val="16"/>
                <w:lang w:eastAsia="fr-FR"/>
              </w:rPr>
              <w:t>Explorer des formes, des grandeurs : reproduire un assemblage à partir d’un modèle.</w:t>
            </w:r>
          </w:p>
          <w:p w14:paraId="5CDF942A" w14:textId="4D64F408" w:rsidR="00FC7F40" w:rsidRPr="006A4B2D" w:rsidRDefault="00FC7F40" w:rsidP="00941587">
            <w:pPr>
              <w:rPr>
                <w:rFonts w:ascii="Times New Roman" w:eastAsia="Times New Roman" w:hAnsi="Times New Roman" w:cs="Times New Roman"/>
                <w:sz w:val="16"/>
                <w:szCs w:val="16"/>
                <w:lang w:eastAsia="fr-FR"/>
              </w:rPr>
            </w:pPr>
            <w:r w:rsidRPr="006A4B2D">
              <w:rPr>
                <w:rFonts w:ascii="Times New Roman" w:eastAsia="Times New Roman" w:hAnsi="Times New Roman" w:cs="Times New Roman"/>
                <w:sz w:val="16"/>
                <w:szCs w:val="16"/>
                <w:lang w:eastAsia="fr-FR"/>
              </w:rPr>
              <w:t xml:space="preserve">OSP 7a Quantifier des quantités jusque 10, les composer et décomposer par manipulation physique et mentale </w:t>
            </w:r>
            <w:r w:rsidR="00605D6D">
              <w:rPr>
                <w:rFonts w:ascii="Times New Roman" w:eastAsia="Times New Roman" w:hAnsi="Times New Roman" w:cs="Times New Roman"/>
                <w:sz w:val="16"/>
                <w:szCs w:val="16"/>
                <w:lang w:eastAsia="fr-FR"/>
              </w:rPr>
              <w:t xml:space="preserve">/ </w:t>
            </w:r>
            <w:r w:rsidRPr="006A4B2D">
              <w:rPr>
                <w:rFonts w:ascii="Times New Roman" w:eastAsia="Times New Roman" w:hAnsi="Times New Roman" w:cs="Times New Roman"/>
                <w:sz w:val="16"/>
                <w:szCs w:val="16"/>
                <w:lang w:eastAsia="fr-FR"/>
              </w:rPr>
              <w:t>OSP7b Dire combien il faut ajouter ou enlever pour obtenir des quantités ne dépassant pas dix.</w:t>
            </w:r>
            <w:r w:rsidR="00605D6D">
              <w:rPr>
                <w:rFonts w:ascii="Times New Roman" w:eastAsia="Times New Roman" w:hAnsi="Times New Roman" w:cs="Times New Roman"/>
                <w:sz w:val="16"/>
                <w:szCs w:val="16"/>
                <w:lang w:eastAsia="fr-FR"/>
              </w:rPr>
              <w:t xml:space="preserve"> /</w:t>
            </w:r>
            <w:r>
              <w:rPr>
                <w:rFonts w:ascii="Times New Roman" w:eastAsia="Times New Roman" w:hAnsi="Times New Roman" w:cs="Times New Roman"/>
                <w:sz w:val="16"/>
                <w:szCs w:val="16"/>
                <w:lang w:eastAsia="fr-FR"/>
              </w:rPr>
              <w:t xml:space="preserve"> </w:t>
            </w:r>
            <w:r w:rsidRPr="006A4B2D">
              <w:rPr>
                <w:rFonts w:ascii="Times New Roman" w:eastAsia="Times New Roman" w:hAnsi="Times New Roman" w:cs="Times New Roman"/>
                <w:sz w:val="16"/>
                <w:szCs w:val="16"/>
                <w:lang w:eastAsia="fr-FR"/>
              </w:rPr>
              <w:t>OSP8 Parler des nombres à l’aide de leur décomposition.</w:t>
            </w:r>
            <w:r>
              <w:rPr>
                <w:rFonts w:ascii="Times New Roman" w:eastAsia="Times New Roman" w:hAnsi="Times New Roman" w:cs="Times New Roman"/>
                <w:sz w:val="16"/>
                <w:szCs w:val="16"/>
                <w:lang w:eastAsia="fr-FR"/>
              </w:rPr>
              <w:t xml:space="preserve"> </w:t>
            </w:r>
            <w:r w:rsidR="00605D6D">
              <w:rPr>
                <w:rFonts w:ascii="Times New Roman" w:eastAsia="Times New Roman" w:hAnsi="Times New Roman" w:cs="Times New Roman"/>
                <w:sz w:val="16"/>
                <w:szCs w:val="16"/>
                <w:lang w:eastAsia="fr-FR"/>
              </w:rPr>
              <w:t>/</w:t>
            </w:r>
            <w:r w:rsidRPr="006A4B2D">
              <w:rPr>
                <w:rFonts w:ascii="Times New Roman" w:eastAsia="Times New Roman" w:hAnsi="Times New Roman" w:cs="Times New Roman"/>
                <w:sz w:val="16"/>
                <w:szCs w:val="16"/>
                <w:lang w:eastAsia="fr-FR"/>
              </w:rPr>
              <w:t xml:space="preserve">OSP 10 Reconnaître les chiffres jusque 10. </w:t>
            </w:r>
          </w:p>
          <w:p w14:paraId="0843ED99" w14:textId="77777777" w:rsidR="00FC7F40" w:rsidRDefault="00FC7F40" w:rsidP="00941587">
            <w:pPr>
              <w:rPr>
                <w:rFonts w:ascii="Times New Roman" w:eastAsia="Times New Roman" w:hAnsi="Times New Roman" w:cs="Times New Roman"/>
                <w:b/>
                <w:sz w:val="16"/>
                <w:szCs w:val="16"/>
                <w:lang w:eastAsia="fr-FR"/>
              </w:rPr>
            </w:pPr>
          </w:p>
          <w:p w14:paraId="30FEADFF" w14:textId="77777777" w:rsidR="00FC7F40" w:rsidRPr="006A4B2D" w:rsidRDefault="00FC7F40" w:rsidP="00941587">
            <w:pPr>
              <w:rPr>
                <w:rFonts w:ascii="Times New Roman" w:eastAsia="Times New Roman" w:hAnsi="Times New Roman" w:cs="Times New Roman"/>
                <w:sz w:val="16"/>
                <w:szCs w:val="16"/>
                <w:lang w:eastAsia="fr-FR"/>
              </w:rPr>
            </w:pPr>
            <w:r w:rsidRPr="006A4B2D">
              <w:rPr>
                <w:rFonts w:ascii="Times New Roman" w:eastAsia="Times New Roman" w:hAnsi="Times New Roman" w:cs="Times New Roman"/>
                <w:b/>
                <w:sz w:val="16"/>
                <w:szCs w:val="16"/>
                <w:lang w:eastAsia="fr-FR"/>
              </w:rPr>
              <w:t>Mobiliser le langage dans toutes ses dimensions</w:t>
            </w:r>
          </w:p>
          <w:p w14:paraId="3565D7F2" w14:textId="731962C0" w:rsidR="00FC7F40" w:rsidRPr="006A4B2D" w:rsidRDefault="00FC7F40" w:rsidP="00941587">
            <w:pPr>
              <w:rPr>
                <w:rFonts w:ascii="Times New Roman" w:eastAsia="Times New Roman" w:hAnsi="Times New Roman" w:cs="Times New Roman"/>
                <w:sz w:val="16"/>
                <w:szCs w:val="16"/>
                <w:lang w:eastAsia="fr-FR"/>
              </w:rPr>
            </w:pPr>
            <w:r w:rsidRPr="006A4B2D">
              <w:rPr>
                <w:rFonts w:ascii="Times New Roman" w:eastAsia="Times New Roman" w:hAnsi="Times New Roman" w:cs="Times New Roman"/>
                <w:sz w:val="16"/>
                <w:szCs w:val="16"/>
                <w:lang w:eastAsia="fr-FR"/>
              </w:rPr>
              <w:t xml:space="preserve">Lexique : les couleurs, les formes + vocabulaire spatial (à côté, au-dessus, en haut, en </w:t>
            </w:r>
            <w:proofErr w:type="gramStart"/>
            <w:r w:rsidRPr="006A4B2D">
              <w:rPr>
                <w:rFonts w:ascii="Times New Roman" w:eastAsia="Times New Roman" w:hAnsi="Times New Roman" w:cs="Times New Roman"/>
                <w:sz w:val="16"/>
                <w:szCs w:val="16"/>
                <w:lang w:eastAsia="fr-FR"/>
              </w:rPr>
              <w:t>bas….</w:t>
            </w:r>
            <w:proofErr w:type="gramEnd"/>
            <w:r w:rsidRPr="006A4B2D">
              <w:rPr>
                <w:rFonts w:ascii="Times New Roman" w:eastAsia="Times New Roman" w:hAnsi="Times New Roman" w:cs="Times New Roman"/>
                <w:sz w:val="16"/>
                <w:szCs w:val="16"/>
                <w:lang w:eastAsia="fr-FR"/>
              </w:rPr>
              <w:t>)</w:t>
            </w:r>
          </w:p>
          <w:p w14:paraId="1F1A1D42" w14:textId="77777777" w:rsidR="00FC7F40" w:rsidRPr="006A4B2D" w:rsidRDefault="00FC7F40" w:rsidP="00941587">
            <w:pPr>
              <w:rPr>
                <w:sz w:val="16"/>
                <w:szCs w:val="16"/>
              </w:rPr>
            </w:pPr>
          </w:p>
        </w:tc>
      </w:tr>
      <w:tr w:rsidR="00FC7F40" w:rsidRPr="00356A67" w14:paraId="2FD23070" w14:textId="77777777" w:rsidTr="00941587">
        <w:tc>
          <w:tcPr>
            <w:tcW w:w="1545" w:type="dxa"/>
          </w:tcPr>
          <w:p w14:paraId="235ECB8A" w14:textId="77777777" w:rsidR="00FC7F40" w:rsidRDefault="00FC7F40" w:rsidP="00941587">
            <w:r w:rsidRPr="00D603E0">
              <w:rPr>
                <w:rFonts w:ascii="Cursif" w:hAnsi="Cursif"/>
              </w:rPr>
              <w:lastRenderedPageBreak/>
              <w:t>Période 4</w:t>
            </w:r>
          </w:p>
        </w:tc>
        <w:tc>
          <w:tcPr>
            <w:tcW w:w="1912" w:type="dxa"/>
          </w:tcPr>
          <w:p w14:paraId="06B324F5" w14:textId="77777777" w:rsidR="00FC7F40" w:rsidRPr="001855B1" w:rsidRDefault="00FC7F40" w:rsidP="00941587">
            <w:pPr>
              <w:rPr>
                <w:sz w:val="28"/>
                <w:szCs w:val="28"/>
              </w:rPr>
            </w:pPr>
          </w:p>
          <w:p w14:paraId="219D8AD8" w14:textId="77777777" w:rsidR="00FC7F40" w:rsidRDefault="00FC7F40" w:rsidP="00941587">
            <w:pPr>
              <w:rPr>
                <w:sz w:val="24"/>
                <w:szCs w:val="24"/>
              </w:rPr>
            </w:pPr>
          </w:p>
          <w:p w14:paraId="33E45105" w14:textId="77777777" w:rsidR="00FC7F40" w:rsidRPr="00127A51" w:rsidRDefault="00FC7F40" w:rsidP="00941587">
            <w:pPr>
              <w:rPr>
                <w:sz w:val="24"/>
                <w:szCs w:val="24"/>
              </w:rPr>
            </w:pPr>
            <w:r w:rsidRPr="00127A51">
              <w:rPr>
                <w:sz w:val="24"/>
                <w:szCs w:val="24"/>
              </w:rPr>
              <w:t xml:space="preserve">Les </w:t>
            </w:r>
            <w:proofErr w:type="spellStart"/>
            <w:r w:rsidRPr="00127A51">
              <w:rPr>
                <w:sz w:val="24"/>
                <w:szCs w:val="24"/>
              </w:rPr>
              <w:t>Aximos</w:t>
            </w:r>
            <w:proofErr w:type="spellEnd"/>
          </w:p>
          <w:p w14:paraId="5904EA68" w14:textId="77777777" w:rsidR="00FC7F40" w:rsidRDefault="00FC7F40" w:rsidP="00941587">
            <w:pPr>
              <w:rPr>
                <w:sz w:val="24"/>
                <w:szCs w:val="24"/>
              </w:rPr>
            </w:pPr>
          </w:p>
          <w:p w14:paraId="2CA17D76" w14:textId="77777777" w:rsidR="00FC7F40" w:rsidRDefault="00FC7F40" w:rsidP="00941587">
            <w:pPr>
              <w:rPr>
                <w:sz w:val="24"/>
                <w:szCs w:val="24"/>
              </w:rPr>
            </w:pPr>
          </w:p>
          <w:p w14:paraId="4A56DE00" w14:textId="77777777" w:rsidR="00FC7F40" w:rsidRDefault="00FC7F40" w:rsidP="00941587">
            <w:pPr>
              <w:rPr>
                <w:sz w:val="24"/>
                <w:szCs w:val="24"/>
              </w:rPr>
            </w:pPr>
            <w:r>
              <w:rPr>
                <w:sz w:val="24"/>
                <w:szCs w:val="24"/>
              </w:rPr>
              <w:t>Brevet EPS Asco</w:t>
            </w:r>
          </w:p>
          <w:p w14:paraId="018F8071" w14:textId="77777777" w:rsidR="00FC7F40" w:rsidRDefault="00FC7F40" w:rsidP="00941587">
            <w:pPr>
              <w:rPr>
                <w:sz w:val="24"/>
                <w:szCs w:val="24"/>
              </w:rPr>
            </w:pPr>
          </w:p>
          <w:p w14:paraId="793F2BBD" w14:textId="77777777" w:rsidR="00FC7F40" w:rsidRDefault="00FC7F40" w:rsidP="00941587">
            <w:pPr>
              <w:rPr>
                <w:sz w:val="24"/>
                <w:szCs w:val="24"/>
              </w:rPr>
            </w:pPr>
          </w:p>
          <w:p w14:paraId="077DF6D0" w14:textId="77777777" w:rsidR="00FC7F40" w:rsidRDefault="00FC7F40" w:rsidP="00941587">
            <w:r w:rsidRPr="00127A51">
              <w:rPr>
                <w:sz w:val="24"/>
                <w:szCs w:val="24"/>
              </w:rPr>
              <w:t>Boîtes à compter</w:t>
            </w:r>
          </w:p>
        </w:tc>
        <w:tc>
          <w:tcPr>
            <w:tcW w:w="4902" w:type="dxa"/>
            <w:gridSpan w:val="2"/>
          </w:tcPr>
          <w:p w14:paraId="0672400A" w14:textId="77777777" w:rsidR="00FC7F40" w:rsidRPr="00E5202B" w:rsidRDefault="00FC7F40" w:rsidP="00941587">
            <w:pPr>
              <w:rPr>
                <w:rFonts w:cstheme="minorHAnsi"/>
                <w:b/>
                <w:bCs/>
                <w:sz w:val="24"/>
                <w:szCs w:val="24"/>
                <w:u w:val="single"/>
              </w:rPr>
            </w:pPr>
            <w:r w:rsidRPr="00E5202B">
              <w:rPr>
                <w:rFonts w:cstheme="minorHAnsi"/>
                <w:b/>
                <w:bCs/>
                <w:sz w:val="24"/>
                <w:szCs w:val="24"/>
                <w:u w:val="single"/>
              </w:rPr>
              <w:t>Activités / consignes :</w:t>
            </w:r>
          </w:p>
          <w:p w14:paraId="680F7521" w14:textId="77777777" w:rsidR="00FC7F40" w:rsidRDefault="00FC7F40" w:rsidP="00941587"/>
          <w:p w14:paraId="340D675A" w14:textId="6CD5A424" w:rsidR="00FC7F40" w:rsidRDefault="002B71A0" w:rsidP="00941587">
            <w:r>
              <w:t xml:space="preserve">1) </w:t>
            </w:r>
            <w:r w:rsidR="00FC7F40">
              <w:t xml:space="preserve">Reproduire un assemblage avec les </w:t>
            </w:r>
            <w:proofErr w:type="spellStart"/>
            <w:r w:rsidR="00FC7F40">
              <w:t>aximos</w:t>
            </w:r>
            <w:proofErr w:type="spellEnd"/>
            <w:r w:rsidR="00FC7F40">
              <w:t>.</w:t>
            </w:r>
          </w:p>
          <w:p w14:paraId="0142C4E9" w14:textId="77777777" w:rsidR="00FC7F40" w:rsidRDefault="00FC7F40" w:rsidP="00941587"/>
          <w:p w14:paraId="7988D09E" w14:textId="38B25458" w:rsidR="00FC7F40" w:rsidRDefault="002B71A0" w:rsidP="00941587">
            <w:r>
              <w:t xml:space="preserve">2) </w:t>
            </w:r>
            <w:r w:rsidRPr="00127A51">
              <w:t>Construire</w:t>
            </w:r>
            <w:r w:rsidR="00FC7F40" w:rsidRPr="00127A51">
              <w:t xml:space="preserve"> les parcours réalisés avec le matériel ASCO en salle de motricité (De l’espace représenté à l’espace vécu).</w:t>
            </w:r>
          </w:p>
          <w:p w14:paraId="10B84386" w14:textId="77777777" w:rsidR="00FC7F40" w:rsidRDefault="00FC7F40" w:rsidP="00941587"/>
          <w:p w14:paraId="08032FF1" w14:textId="037B0DAF" w:rsidR="00FC7F40" w:rsidRDefault="002B71A0" w:rsidP="00941587">
            <w:r>
              <w:t xml:space="preserve">3) </w:t>
            </w:r>
            <w:r w:rsidR="00FC7F40">
              <w:t>Je sais associer 2 quantités équipotentes (Les doubles)</w:t>
            </w:r>
          </w:p>
          <w:p w14:paraId="7D52F63B" w14:textId="77777777" w:rsidR="00FC7F40" w:rsidRPr="005C2FB1" w:rsidRDefault="00FC7F40" w:rsidP="00941587">
            <w:pPr>
              <w:rPr>
                <w:rFonts w:ascii="Calibri" w:eastAsia="Calibri" w:hAnsi="Calibri" w:cs="Times New Roman"/>
                <w:b/>
                <w:bCs/>
                <w:color w:val="000000"/>
                <w:sz w:val="16"/>
                <w:szCs w:val="16"/>
                <w:u w:val="single"/>
              </w:rPr>
            </w:pPr>
          </w:p>
        </w:tc>
        <w:tc>
          <w:tcPr>
            <w:tcW w:w="5635" w:type="dxa"/>
            <w:gridSpan w:val="2"/>
          </w:tcPr>
          <w:p w14:paraId="72BD32C9" w14:textId="77777777" w:rsidR="00FC7F40" w:rsidRDefault="00FC7F40" w:rsidP="00941587">
            <w:pPr>
              <w:rPr>
                <w:rFonts w:ascii="Times New Roman" w:eastAsia="Times New Roman" w:hAnsi="Times New Roman" w:cs="Times New Roman"/>
                <w:b/>
                <w:lang w:eastAsia="fr-FR"/>
              </w:rPr>
            </w:pPr>
            <w:r w:rsidRPr="009E2BC0">
              <w:rPr>
                <w:rFonts w:ascii="Times New Roman" w:eastAsia="Times New Roman" w:hAnsi="Times New Roman" w:cs="Times New Roman"/>
                <w:b/>
                <w:u w:val="single"/>
                <w:lang w:eastAsia="fr-FR"/>
              </w:rPr>
              <w:t>Compétences travaillées </w:t>
            </w:r>
            <w:r w:rsidRPr="009E2BC0">
              <w:rPr>
                <w:rFonts w:ascii="Times New Roman" w:eastAsia="Times New Roman" w:hAnsi="Times New Roman" w:cs="Times New Roman"/>
                <w:b/>
                <w:lang w:eastAsia="fr-FR"/>
              </w:rPr>
              <w:t>:</w:t>
            </w:r>
          </w:p>
          <w:p w14:paraId="5F5244E0" w14:textId="77777777" w:rsidR="00FC7F40" w:rsidRDefault="00FC7F40" w:rsidP="00941587">
            <w:pPr>
              <w:tabs>
                <w:tab w:val="left" w:pos="4560"/>
              </w:tabs>
              <w:rPr>
                <w:rFonts w:ascii="Calibri" w:eastAsia="Calibri" w:hAnsi="Calibri" w:cs="Times New Roman"/>
                <w:sz w:val="16"/>
                <w:szCs w:val="16"/>
              </w:rPr>
            </w:pPr>
          </w:p>
          <w:p w14:paraId="722928F4" w14:textId="77777777" w:rsidR="00FC7F40" w:rsidRPr="001855B1" w:rsidRDefault="00FC7F40" w:rsidP="00941587">
            <w:pPr>
              <w:rPr>
                <w:rFonts w:ascii="Times New Roman" w:eastAsia="Times New Roman" w:hAnsi="Times New Roman" w:cs="Times New Roman"/>
                <w:sz w:val="20"/>
                <w:szCs w:val="20"/>
                <w:lang w:eastAsia="fr-FR"/>
              </w:rPr>
            </w:pPr>
            <w:r w:rsidRPr="001855B1">
              <w:rPr>
                <w:rFonts w:ascii="Times New Roman" w:eastAsia="Times New Roman" w:hAnsi="Times New Roman" w:cs="Times New Roman"/>
                <w:b/>
                <w:sz w:val="20"/>
                <w:szCs w:val="20"/>
                <w:lang w:eastAsia="fr-FR"/>
              </w:rPr>
              <w:t>Construire les premiers outils pour structurer sa pensée</w:t>
            </w:r>
            <w:r w:rsidRPr="001855B1">
              <w:rPr>
                <w:rFonts w:ascii="Times New Roman" w:eastAsia="Times New Roman" w:hAnsi="Times New Roman" w:cs="Times New Roman"/>
                <w:sz w:val="20"/>
                <w:szCs w:val="20"/>
                <w:lang w:eastAsia="fr-FR"/>
              </w:rPr>
              <w:t>.</w:t>
            </w:r>
          </w:p>
          <w:p w14:paraId="301501D7" w14:textId="77777777" w:rsidR="00FC7F40" w:rsidRPr="00177020" w:rsidRDefault="00FC7F40" w:rsidP="00941587">
            <w:pPr>
              <w:rPr>
                <w:rFonts w:ascii="Times New Roman" w:eastAsia="Times New Roman" w:hAnsi="Times New Roman" w:cs="Times New Roman"/>
                <w:sz w:val="16"/>
                <w:szCs w:val="16"/>
                <w:lang w:eastAsia="fr-FR"/>
              </w:rPr>
            </w:pPr>
            <w:r w:rsidRPr="00177020">
              <w:rPr>
                <w:rFonts w:ascii="Times New Roman" w:eastAsia="Times New Roman" w:hAnsi="Times New Roman" w:cs="Times New Roman"/>
                <w:sz w:val="16"/>
                <w:szCs w:val="16"/>
                <w:lang w:eastAsia="fr-FR"/>
              </w:rPr>
              <w:t>OSP 2 Réaliser une collection dont le cardinal est donné. Utiliser le dénombrement pour comparer deux quantités, pour constituer une collection d’une taille donnée ou pour réaliser une collection de quantité égale à la collection proposée.</w:t>
            </w:r>
          </w:p>
          <w:p w14:paraId="30F46FD8" w14:textId="77777777" w:rsidR="00FC7F40" w:rsidRPr="001855B1" w:rsidRDefault="00FC7F40" w:rsidP="00941587">
            <w:pPr>
              <w:rPr>
                <w:rFonts w:ascii="Times New Roman" w:eastAsia="Times New Roman" w:hAnsi="Times New Roman" w:cs="Times New Roman"/>
                <w:sz w:val="16"/>
                <w:szCs w:val="16"/>
                <w:lang w:eastAsia="fr-FR"/>
              </w:rPr>
            </w:pPr>
            <w:r w:rsidRPr="001855B1">
              <w:rPr>
                <w:rFonts w:ascii="Times New Roman" w:eastAsia="Times New Roman" w:hAnsi="Times New Roman" w:cs="Times New Roman"/>
                <w:sz w:val="16"/>
                <w:szCs w:val="16"/>
                <w:lang w:eastAsia="fr-FR"/>
              </w:rPr>
              <w:t>OSP8 Parler des nombres à l’aide de leur décomposition.</w:t>
            </w:r>
          </w:p>
          <w:p w14:paraId="2C738A09" w14:textId="77777777" w:rsidR="00FC7F40" w:rsidRPr="001855B1" w:rsidRDefault="00FC7F40" w:rsidP="00941587">
            <w:pPr>
              <w:rPr>
                <w:rFonts w:ascii="Times New Roman" w:eastAsia="Times New Roman" w:hAnsi="Times New Roman" w:cs="Times New Roman"/>
                <w:sz w:val="16"/>
                <w:szCs w:val="16"/>
                <w:lang w:eastAsia="fr-FR"/>
              </w:rPr>
            </w:pPr>
            <w:r w:rsidRPr="001855B1">
              <w:rPr>
                <w:rFonts w:ascii="Times New Roman" w:eastAsia="Times New Roman" w:hAnsi="Times New Roman" w:cs="Times New Roman"/>
                <w:sz w:val="16"/>
                <w:szCs w:val="16"/>
                <w:lang w:eastAsia="fr-FR"/>
              </w:rPr>
              <w:t xml:space="preserve">OSP 10 Reconnaître les chiffres jusque 10. </w:t>
            </w:r>
          </w:p>
          <w:p w14:paraId="67834991" w14:textId="77777777" w:rsidR="00FC7F40" w:rsidRDefault="00FC7F40" w:rsidP="00941587">
            <w:pPr>
              <w:rPr>
                <w:rFonts w:ascii="Times New Roman" w:eastAsia="Times New Roman" w:hAnsi="Times New Roman" w:cs="Times New Roman"/>
                <w:b/>
                <w:sz w:val="20"/>
                <w:szCs w:val="20"/>
                <w:lang w:eastAsia="fr-FR"/>
              </w:rPr>
            </w:pPr>
          </w:p>
          <w:p w14:paraId="32AA38C3" w14:textId="77777777" w:rsidR="00FC7F40" w:rsidRPr="001855B1" w:rsidRDefault="00FC7F40" w:rsidP="00941587">
            <w:pPr>
              <w:rPr>
                <w:rFonts w:ascii="Times New Roman" w:eastAsia="Times New Roman" w:hAnsi="Times New Roman" w:cs="Times New Roman"/>
                <w:sz w:val="20"/>
                <w:szCs w:val="20"/>
                <w:lang w:eastAsia="fr-FR"/>
              </w:rPr>
            </w:pPr>
            <w:r w:rsidRPr="001855B1">
              <w:rPr>
                <w:rFonts w:ascii="Times New Roman" w:eastAsia="Times New Roman" w:hAnsi="Times New Roman" w:cs="Times New Roman"/>
                <w:b/>
                <w:sz w:val="20"/>
                <w:szCs w:val="20"/>
                <w:lang w:eastAsia="fr-FR"/>
              </w:rPr>
              <w:t>Mobiliser le langage dans toutes ses dimensions.</w:t>
            </w:r>
          </w:p>
          <w:p w14:paraId="475058B2" w14:textId="77777777" w:rsidR="00FC7F40" w:rsidRDefault="00FC7F40" w:rsidP="00941587">
            <w:pPr>
              <w:rPr>
                <w:rFonts w:ascii="Times New Roman" w:eastAsia="Times New Roman" w:hAnsi="Times New Roman" w:cs="Times New Roman"/>
                <w:sz w:val="16"/>
                <w:szCs w:val="16"/>
                <w:lang w:eastAsia="fr-FR"/>
              </w:rPr>
            </w:pPr>
            <w:r w:rsidRPr="00127A51">
              <w:rPr>
                <w:rFonts w:ascii="Times New Roman" w:eastAsia="Times New Roman" w:hAnsi="Times New Roman" w:cs="Times New Roman"/>
                <w:sz w:val="16"/>
                <w:szCs w:val="16"/>
                <w:lang w:eastAsia="fr-FR"/>
              </w:rPr>
              <w:t xml:space="preserve">Lexique : les nombres, les animaux, les jouets… Vocabulaire mathématiques : Les doubles, </w:t>
            </w:r>
          </w:p>
          <w:p w14:paraId="706785EB" w14:textId="77777777" w:rsidR="00FC7F40" w:rsidRDefault="00FC7F40" w:rsidP="00941587">
            <w:pPr>
              <w:rPr>
                <w:rFonts w:ascii="Times New Roman" w:eastAsia="Times New Roman" w:hAnsi="Times New Roman" w:cs="Times New Roman"/>
                <w:b/>
                <w:sz w:val="16"/>
                <w:szCs w:val="16"/>
                <w:lang w:eastAsia="fr-FR"/>
              </w:rPr>
            </w:pPr>
          </w:p>
          <w:p w14:paraId="4E897FBB" w14:textId="77777777" w:rsidR="00FC7F40" w:rsidRPr="001218EE" w:rsidRDefault="00FC7F40" w:rsidP="00941587">
            <w:pPr>
              <w:rPr>
                <w:rFonts w:ascii="Times New Roman" w:eastAsia="Times New Roman" w:hAnsi="Times New Roman" w:cs="Times New Roman"/>
                <w:sz w:val="20"/>
                <w:szCs w:val="20"/>
                <w:lang w:eastAsia="fr-FR"/>
              </w:rPr>
            </w:pPr>
            <w:r w:rsidRPr="001218EE">
              <w:rPr>
                <w:rFonts w:ascii="Times New Roman" w:eastAsia="Times New Roman" w:hAnsi="Times New Roman" w:cs="Times New Roman"/>
                <w:b/>
                <w:sz w:val="20"/>
                <w:szCs w:val="20"/>
                <w:lang w:eastAsia="fr-FR"/>
              </w:rPr>
              <w:t>Explorer le monde (Faire l'expérience de l'espace).</w:t>
            </w:r>
          </w:p>
          <w:p w14:paraId="0BF6106A" w14:textId="1CE26F9E" w:rsidR="00FC7F40" w:rsidRPr="001218EE" w:rsidRDefault="00FC7F40" w:rsidP="00941587">
            <w:pPr>
              <w:rPr>
                <w:rFonts w:ascii="Times New Roman" w:eastAsia="Times New Roman" w:hAnsi="Times New Roman" w:cs="Times New Roman"/>
                <w:sz w:val="16"/>
                <w:szCs w:val="16"/>
                <w:lang w:eastAsia="fr-FR"/>
              </w:rPr>
            </w:pPr>
            <w:r w:rsidRPr="001218EE">
              <w:rPr>
                <w:rFonts w:ascii="Times New Roman" w:eastAsia="Times New Roman" w:hAnsi="Times New Roman" w:cs="Times New Roman"/>
                <w:sz w:val="18"/>
                <w:szCs w:val="18"/>
                <w:lang w:eastAsia="fr-FR"/>
              </w:rPr>
              <w:t xml:space="preserve">EM4 Situer des objets par rapport à d'autres objets. / </w:t>
            </w:r>
            <w:r w:rsidRPr="001218EE">
              <w:rPr>
                <w:rFonts w:ascii="Times New Roman" w:eastAsia="Times New Roman" w:hAnsi="Times New Roman" w:cs="Times New Roman"/>
                <w:sz w:val="16"/>
                <w:szCs w:val="16"/>
                <w:lang w:eastAsia="fr-FR"/>
              </w:rPr>
              <w:t>EM</w:t>
            </w:r>
            <w:proofErr w:type="gramStart"/>
            <w:r w:rsidRPr="001218EE">
              <w:rPr>
                <w:rFonts w:ascii="Times New Roman" w:eastAsia="Times New Roman" w:hAnsi="Times New Roman" w:cs="Times New Roman"/>
                <w:sz w:val="16"/>
                <w:szCs w:val="16"/>
                <w:lang w:eastAsia="fr-FR"/>
              </w:rPr>
              <w:t>6  Utiliser</w:t>
            </w:r>
            <w:proofErr w:type="gramEnd"/>
            <w:r w:rsidRPr="001218EE">
              <w:rPr>
                <w:rFonts w:ascii="Times New Roman" w:eastAsia="Times New Roman" w:hAnsi="Times New Roman" w:cs="Times New Roman"/>
                <w:sz w:val="16"/>
                <w:szCs w:val="16"/>
                <w:lang w:eastAsia="fr-FR"/>
              </w:rPr>
              <w:t xml:space="preserve"> des marqueurs spatiaux adaptés dans des descriptions ou des explications. (Devant, derrière, à côté, </w:t>
            </w:r>
            <w:r w:rsidR="00432CBB" w:rsidRPr="001218EE">
              <w:rPr>
                <w:rFonts w:ascii="Times New Roman" w:eastAsia="Times New Roman" w:hAnsi="Times New Roman" w:cs="Times New Roman"/>
                <w:sz w:val="16"/>
                <w:szCs w:val="16"/>
                <w:lang w:eastAsia="fr-FR"/>
              </w:rPr>
              <w:t>au-dessus</w:t>
            </w:r>
            <w:r w:rsidRPr="001218EE">
              <w:rPr>
                <w:rFonts w:ascii="Times New Roman" w:eastAsia="Times New Roman" w:hAnsi="Times New Roman" w:cs="Times New Roman"/>
                <w:sz w:val="16"/>
                <w:szCs w:val="16"/>
                <w:lang w:eastAsia="fr-FR"/>
              </w:rPr>
              <w:t>, en dessous, sur sous, dedans, dehors).</w:t>
            </w:r>
          </w:p>
          <w:p w14:paraId="79E06010" w14:textId="77777777" w:rsidR="00FC7F40" w:rsidRPr="00356A67" w:rsidRDefault="00FC7F40" w:rsidP="00941587">
            <w:pPr>
              <w:tabs>
                <w:tab w:val="left" w:pos="4560"/>
              </w:tabs>
              <w:rPr>
                <w:rFonts w:ascii="Calibri" w:eastAsia="Calibri" w:hAnsi="Calibri" w:cs="Times New Roman"/>
                <w:sz w:val="16"/>
                <w:szCs w:val="16"/>
              </w:rPr>
            </w:pPr>
          </w:p>
        </w:tc>
      </w:tr>
      <w:tr w:rsidR="00FC7F40" w:rsidRPr="001855B1" w14:paraId="7796F3E8" w14:textId="77777777" w:rsidTr="00941587">
        <w:tc>
          <w:tcPr>
            <w:tcW w:w="1545" w:type="dxa"/>
          </w:tcPr>
          <w:p w14:paraId="2D98FE72" w14:textId="77777777" w:rsidR="00FC7F40" w:rsidRDefault="00FC7F40" w:rsidP="00941587">
            <w:r w:rsidRPr="00D603E0">
              <w:rPr>
                <w:rFonts w:ascii="Cursif" w:hAnsi="Cursif"/>
              </w:rPr>
              <w:t>Période 5</w:t>
            </w:r>
          </w:p>
        </w:tc>
        <w:tc>
          <w:tcPr>
            <w:tcW w:w="1912" w:type="dxa"/>
          </w:tcPr>
          <w:p w14:paraId="6166395F" w14:textId="77777777" w:rsidR="00FC7F40" w:rsidRDefault="00FC7F40" w:rsidP="00941587"/>
          <w:p w14:paraId="29B3E92D" w14:textId="77777777" w:rsidR="00FC7F40" w:rsidRPr="00127A51" w:rsidRDefault="00FC7F40" w:rsidP="00941587">
            <w:pPr>
              <w:rPr>
                <w:sz w:val="24"/>
                <w:szCs w:val="24"/>
              </w:rPr>
            </w:pPr>
          </w:p>
          <w:p w14:paraId="760519E4" w14:textId="77777777" w:rsidR="00FC7F40" w:rsidRPr="00127A51" w:rsidRDefault="00FC7F40" w:rsidP="00941587">
            <w:pPr>
              <w:rPr>
                <w:sz w:val="24"/>
                <w:szCs w:val="24"/>
              </w:rPr>
            </w:pPr>
            <w:r w:rsidRPr="00127A51">
              <w:rPr>
                <w:sz w:val="24"/>
                <w:szCs w:val="24"/>
              </w:rPr>
              <w:t xml:space="preserve">Mental </w:t>
            </w:r>
            <w:proofErr w:type="spellStart"/>
            <w:r w:rsidRPr="00127A51">
              <w:rPr>
                <w:sz w:val="24"/>
                <w:szCs w:val="24"/>
              </w:rPr>
              <w:t>Blox</w:t>
            </w:r>
            <w:proofErr w:type="spellEnd"/>
          </w:p>
          <w:p w14:paraId="3CBF4906" w14:textId="77777777" w:rsidR="00FC7F40" w:rsidRPr="00127A51" w:rsidRDefault="00FC7F40" w:rsidP="00941587">
            <w:pPr>
              <w:rPr>
                <w:sz w:val="24"/>
                <w:szCs w:val="24"/>
              </w:rPr>
            </w:pPr>
          </w:p>
          <w:p w14:paraId="11613523" w14:textId="77777777" w:rsidR="00FC7F40" w:rsidRPr="00127A51" w:rsidRDefault="00FC7F40" w:rsidP="00941587">
            <w:pPr>
              <w:rPr>
                <w:sz w:val="24"/>
                <w:szCs w:val="24"/>
              </w:rPr>
            </w:pPr>
          </w:p>
          <w:p w14:paraId="1093BDFB" w14:textId="77777777" w:rsidR="00FC7F40" w:rsidRPr="00127A51" w:rsidRDefault="00FC7F40" w:rsidP="00941587">
            <w:pPr>
              <w:rPr>
                <w:sz w:val="24"/>
                <w:szCs w:val="24"/>
              </w:rPr>
            </w:pPr>
            <w:proofErr w:type="spellStart"/>
            <w:r w:rsidRPr="00127A51">
              <w:rPr>
                <w:sz w:val="24"/>
                <w:szCs w:val="24"/>
              </w:rPr>
              <w:t>Kapla</w:t>
            </w:r>
            <w:proofErr w:type="spellEnd"/>
            <w:r w:rsidRPr="00127A51">
              <w:rPr>
                <w:sz w:val="24"/>
                <w:szCs w:val="24"/>
              </w:rPr>
              <w:t xml:space="preserve"> 3D</w:t>
            </w:r>
          </w:p>
          <w:p w14:paraId="0EEC11B7" w14:textId="77777777" w:rsidR="00FC7F40" w:rsidRPr="00127A51" w:rsidRDefault="00FC7F40" w:rsidP="00941587">
            <w:pPr>
              <w:rPr>
                <w:sz w:val="24"/>
                <w:szCs w:val="24"/>
              </w:rPr>
            </w:pPr>
          </w:p>
          <w:p w14:paraId="1170508E" w14:textId="77777777" w:rsidR="00FC7F40" w:rsidRPr="00127A51" w:rsidRDefault="00FC7F40" w:rsidP="00941587">
            <w:pPr>
              <w:rPr>
                <w:sz w:val="24"/>
                <w:szCs w:val="24"/>
              </w:rPr>
            </w:pPr>
          </w:p>
          <w:p w14:paraId="1CCF1E78" w14:textId="77777777" w:rsidR="00FC7F40" w:rsidRDefault="00FC7F40" w:rsidP="00941587">
            <w:pPr>
              <w:rPr>
                <w:sz w:val="24"/>
                <w:szCs w:val="24"/>
              </w:rPr>
            </w:pPr>
            <w:r>
              <w:rPr>
                <w:sz w:val="24"/>
                <w:szCs w:val="24"/>
              </w:rPr>
              <w:t xml:space="preserve">Les </w:t>
            </w:r>
            <w:proofErr w:type="spellStart"/>
            <w:r>
              <w:rPr>
                <w:sz w:val="24"/>
                <w:szCs w:val="24"/>
              </w:rPr>
              <w:t>polydrons</w:t>
            </w:r>
            <w:proofErr w:type="spellEnd"/>
            <w:r>
              <w:rPr>
                <w:sz w:val="24"/>
                <w:szCs w:val="24"/>
              </w:rPr>
              <w:t xml:space="preserve"> en volume</w:t>
            </w:r>
          </w:p>
          <w:p w14:paraId="50D0B4FD" w14:textId="77777777" w:rsidR="00FC7F40" w:rsidRDefault="00FC7F40" w:rsidP="00941587">
            <w:pPr>
              <w:rPr>
                <w:sz w:val="24"/>
                <w:szCs w:val="24"/>
              </w:rPr>
            </w:pPr>
          </w:p>
          <w:p w14:paraId="71BC2E1E" w14:textId="77777777" w:rsidR="00FC7F40" w:rsidRDefault="00FC7F40" w:rsidP="00941587">
            <w:r w:rsidRPr="00127A51">
              <w:rPr>
                <w:sz w:val="24"/>
                <w:szCs w:val="24"/>
              </w:rPr>
              <w:t>Boîtes à compter</w:t>
            </w:r>
          </w:p>
        </w:tc>
        <w:tc>
          <w:tcPr>
            <w:tcW w:w="4902" w:type="dxa"/>
            <w:gridSpan w:val="2"/>
          </w:tcPr>
          <w:p w14:paraId="5B42176E" w14:textId="77777777" w:rsidR="00FC7F40" w:rsidRPr="002E7D36" w:rsidRDefault="00FC7F40" w:rsidP="00941587">
            <w:pPr>
              <w:rPr>
                <w:rFonts w:cstheme="minorHAnsi"/>
                <w:b/>
                <w:bCs/>
                <w:sz w:val="24"/>
                <w:szCs w:val="24"/>
                <w:u w:val="single"/>
              </w:rPr>
            </w:pPr>
            <w:r w:rsidRPr="002E7D36">
              <w:rPr>
                <w:rFonts w:cstheme="minorHAnsi"/>
                <w:b/>
                <w:bCs/>
                <w:sz w:val="24"/>
                <w:szCs w:val="24"/>
                <w:u w:val="single"/>
              </w:rPr>
              <w:t>Activités / consignes :</w:t>
            </w:r>
          </w:p>
          <w:p w14:paraId="1189AB69" w14:textId="77777777" w:rsidR="00FC7F40" w:rsidRDefault="00FC7F40" w:rsidP="00941587">
            <w:pPr>
              <w:rPr>
                <w:rFonts w:cstheme="minorHAnsi"/>
                <w:i/>
                <w:iCs/>
                <w:sz w:val="24"/>
                <w:szCs w:val="24"/>
              </w:rPr>
            </w:pPr>
          </w:p>
          <w:p w14:paraId="69818374" w14:textId="69CCE347" w:rsidR="00FC7F40" w:rsidRDefault="002B71A0" w:rsidP="00941587">
            <w:pPr>
              <w:rPr>
                <w:rFonts w:cstheme="minorHAnsi"/>
                <w:sz w:val="24"/>
                <w:szCs w:val="24"/>
              </w:rPr>
            </w:pPr>
            <w:r>
              <w:rPr>
                <w:rFonts w:cstheme="minorHAnsi"/>
                <w:sz w:val="24"/>
                <w:szCs w:val="24"/>
              </w:rPr>
              <w:t xml:space="preserve">1) </w:t>
            </w:r>
            <w:r w:rsidR="00FC7F40">
              <w:rPr>
                <w:rFonts w:cstheme="minorHAnsi"/>
                <w:sz w:val="24"/>
                <w:szCs w:val="24"/>
              </w:rPr>
              <w:t>Utiliser les formes 3 D (cubes, pyramides, sphères…) pour réaliser des assemblages.</w:t>
            </w:r>
          </w:p>
          <w:p w14:paraId="289CEEB4" w14:textId="77777777" w:rsidR="00FC7F40" w:rsidRDefault="00FC7F40" w:rsidP="00941587">
            <w:pPr>
              <w:rPr>
                <w:rFonts w:cstheme="minorHAnsi"/>
                <w:i/>
                <w:iCs/>
                <w:sz w:val="24"/>
                <w:szCs w:val="24"/>
              </w:rPr>
            </w:pPr>
          </w:p>
          <w:p w14:paraId="277E4902" w14:textId="2EF28FF7" w:rsidR="00FC7F40" w:rsidRDefault="002B71A0" w:rsidP="00941587">
            <w:pPr>
              <w:rPr>
                <w:rFonts w:cstheme="minorHAnsi"/>
                <w:sz w:val="24"/>
                <w:szCs w:val="24"/>
              </w:rPr>
            </w:pPr>
            <w:r>
              <w:rPr>
                <w:rFonts w:cstheme="minorHAnsi"/>
                <w:sz w:val="24"/>
                <w:szCs w:val="24"/>
              </w:rPr>
              <w:t xml:space="preserve">2) </w:t>
            </w:r>
            <w:r w:rsidR="00FC7F40">
              <w:rPr>
                <w:rFonts w:cstheme="minorHAnsi"/>
                <w:sz w:val="24"/>
                <w:szCs w:val="24"/>
              </w:rPr>
              <w:t xml:space="preserve">Reproduire des structures en 3 dimensions avec les </w:t>
            </w:r>
            <w:proofErr w:type="spellStart"/>
            <w:r w:rsidR="00FC7F40">
              <w:rPr>
                <w:rFonts w:cstheme="minorHAnsi"/>
                <w:sz w:val="24"/>
                <w:szCs w:val="24"/>
              </w:rPr>
              <w:t>kaplas</w:t>
            </w:r>
            <w:proofErr w:type="spellEnd"/>
            <w:r w:rsidR="00FC7F40">
              <w:rPr>
                <w:rFonts w:cstheme="minorHAnsi"/>
                <w:sz w:val="24"/>
                <w:szCs w:val="24"/>
              </w:rPr>
              <w:t>.</w:t>
            </w:r>
          </w:p>
          <w:p w14:paraId="32C38E7F" w14:textId="77777777" w:rsidR="00FC7F40" w:rsidRDefault="00FC7F40" w:rsidP="00941587"/>
          <w:p w14:paraId="133E5D87" w14:textId="5A308BCD" w:rsidR="00FC7F40" w:rsidRDefault="002B71A0" w:rsidP="00941587">
            <w:r>
              <w:t xml:space="preserve">3) </w:t>
            </w:r>
            <w:r w:rsidR="00FC7F40">
              <w:t xml:space="preserve">Réaliser des assemblages simples puis complexes en 3 dimensions avec les </w:t>
            </w:r>
            <w:proofErr w:type="spellStart"/>
            <w:r w:rsidR="00FC7F40">
              <w:t>polydrons</w:t>
            </w:r>
            <w:proofErr w:type="spellEnd"/>
            <w:r w:rsidR="00FC7F40">
              <w:t xml:space="preserve">. </w:t>
            </w:r>
          </w:p>
          <w:p w14:paraId="5A96D125" w14:textId="77777777" w:rsidR="00FC7F40" w:rsidRDefault="00FC7F40" w:rsidP="00941587">
            <w:pPr>
              <w:rPr>
                <w:i/>
                <w:iCs/>
                <w:sz w:val="24"/>
                <w:szCs w:val="24"/>
              </w:rPr>
            </w:pPr>
          </w:p>
          <w:p w14:paraId="66E24EC2" w14:textId="3BF465C0" w:rsidR="00FC7F40" w:rsidRPr="001855B1" w:rsidRDefault="002B71A0" w:rsidP="00941587">
            <w:pPr>
              <w:rPr>
                <w:sz w:val="24"/>
                <w:szCs w:val="24"/>
              </w:rPr>
            </w:pPr>
            <w:r>
              <w:rPr>
                <w:sz w:val="24"/>
                <w:szCs w:val="24"/>
              </w:rPr>
              <w:t xml:space="preserve">4) </w:t>
            </w:r>
            <w:r w:rsidR="00FC7F40" w:rsidRPr="001855B1">
              <w:rPr>
                <w:sz w:val="24"/>
                <w:szCs w:val="24"/>
              </w:rPr>
              <w:t>Réaliser des collections jusque 20 en m’appuyant sur une autre collection ou l’écriture chiffrée.</w:t>
            </w:r>
          </w:p>
        </w:tc>
        <w:tc>
          <w:tcPr>
            <w:tcW w:w="5635" w:type="dxa"/>
            <w:gridSpan w:val="2"/>
          </w:tcPr>
          <w:p w14:paraId="12F44BE9" w14:textId="77777777" w:rsidR="00FC7F40" w:rsidRDefault="00FC7F40" w:rsidP="00941587">
            <w:pPr>
              <w:rPr>
                <w:rFonts w:ascii="Times New Roman" w:eastAsia="Times New Roman" w:hAnsi="Times New Roman" w:cs="Times New Roman"/>
                <w:b/>
                <w:lang w:eastAsia="fr-FR"/>
              </w:rPr>
            </w:pPr>
            <w:r w:rsidRPr="009E2BC0">
              <w:rPr>
                <w:rFonts w:ascii="Times New Roman" w:eastAsia="Times New Roman" w:hAnsi="Times New Roman" w:cs="Times New Roman"/>
                <w:b/>
                <w:u w:val="single"/>
                <w:lang w:eastAsia="fr-FR"/>
              </w:rPr>
              <w:t>Compétences travaillées </w:t>
            </w:r>
            <w:r w:rsidRPr="009E2BC0">
              <w:rPr>
                <w:rFonts w:ascii="Times New Roman" w:eastAsia="Times New Roman" w:hAnsi="Times New Roman" w:cs="Times New Roman"/>
                <w:b/>
                <w:lang w:eastAsia="fr-FR"/>
              </w:rPr>
              <w:t>:</w:t>
            </w:r>
          </w:p>
          <w:p w14:paraId="4110DE8B" w14:textId="77777777" w:rsidR="00FC7F40" w:rsidRDefault="00FC7F40" w:rsidP="00941587">
            <w:pPr>
              <w:rPr>
                <w:rFonts w:ascii="Times New Roman" w:eastAsia="Times New Roman" w:hAnsi="Times New Roman" w:cs="Times New Roman"/>
                <w:b/>
                <w:sz w:val="20"/>
                <w:szCs w:val="20"/>
                <w:lang w:eastAsia="fr-FR"/>
              </w:rPr>
            </w:pPr>
          </w:p>
          <w:p w14:paraId="3F365D7A" w14:textId="77777777" w:rsidR="00FC7F40" w:rsidRPr="001218EE" w:rsidRDefault="00FC7F40" w:rsidP="00941587">
            <w:pPr>
              <w:rPr>
                <w:rFonts w:ascii="Times New Roman" w:eastAsia="Times New Roman" w:hAnsi="Times New Roman" w:cs="Times New Roman"/>
                <w:sz w:val="20"/>
                <w:szCs w:val="20"/>
                <w:lang w:eastAsia="fr-FR"/>
              </w:rPr>
            </w:pPr>
            <w:r w:rsidRPr="001218EE">
              <w:rPr>
                <w:rFonts w:ascii="Times New Roman" w:eastAsia="Times New Roman" w:hAnsi="Times New Roman" w:cs="Times New Roman"/>
                <w:b/>
                <w:sz w:val="20"/>
                <w:szCs w:val="20"/>
                <w:lang w:eastAsia="fr-FR"/>
              </w:rPr>
              <w:t>Construire les premiers outils pour structurer sa pensée</w:t>
            </w:r>
            <w:r w:rsidRPr="001218EE">
              <w:rPr>
                <w:rFonts w:ascii="Times New Roman" w:eastAsia="Times New Roman" w:hAnsi="Times New Roman" w:cs="Times New Roman"/>
                <w:sz w:val="20"/>
                <w:szCs w:val="20"/>
                <w:lang w:eastAsia="fr-FR"/>
              </w:rPr>
              <w:t xml:space="preserve">  </w:t>
            </w:r>
          </w:p>
          <w:p w14:paraId="23ACE923" w14:textId="77777777" w:rsidR="00FC7F40" w:rsidRPr="001218EE" w:rsidRDefault="00FC7F40" w:rsidP="00941587">
            <w:pPr>
              <w:rPr>
                <w:rFonts w:ascii="Times New Roman" w:eastAsia="Times New Roman" w:hAnsi="Times New Roman" w:cs="Times New Roman"/>
                <w:sz w:val="18"/>
                <w:szCs w:val="18"/>
                <w:lang w:eastAsia="fr-FR"/>
              </w:rPr>
            </w:pPr>
            <w:r w:rsidRPr="001218EE">
              <w:rPr>
                <w:rFonts w:ascii="Times New Roman" w:eastAsia="Times New Roman" w:hAnsi="Times New Roman" w:cs="Times New Roman"/>
                <w:sz w:val="18"/>
                <w:szCs w:val="18"/>
                <w:lang w:eastAsia="fr-FR"/>
              </w:rPr>
              <w:t>OSP13 Reproduire un assemblage à partir d’un modèle.</w:t>
            </w:r>
          </w:p>
          <w:p w14:paraId="3B78B90F" w14:textId="77777777" w:rsidR="00FC7F40" w:rsidRPr="001218EE" w:rsidRDefault="00FC7F40" w:rsidP="00941587">
            <w:pPr>
              <w:rPr>
                <w:rFonts w:ascii="Times New Roman" w:eastAsia="Times New Roman" w:hAnsi="Times New Roman" w:cs="Times New Roman"/>
                <w:sz w:val="18"/>
                <w:szCs w:val="18"/>
                <w:lang w:eastAsia="fr-FR"/>
              </w:rPr>
            </w:pPr>
            <w:r w:rsidRPr="001218EE">
              <w:rPr>
                <w:rFonts w:ascii="Times New Roman" w:eastAsia="Times New Roman" w:hAnsi="Times New Roman" w:cs="Times New Roman"/>
                <w:sz w:val="18"/>
                <w:szCs w:val="18"/>
                <w:lang w:eastAsia="fr-FR"/>
              </w:rPr>
              <w:t>OSP12 Reconnaître quelques solides (boule, pyramide, cube, cylindre)</w:t>
            </w:r>
          </w:p>
          <w:p w14:paraId="21604A05" w14:textId="371FFE98" w:rsidR="00FC7F40" w:rsidRPr="001855B1" w:rsidRDefault="00FC7F40" w:rsidP="00941587">
            <w:pPr>
              <w:rPr>
                <w:rFonts w:ascii="Times New Roman" w:eastAsia="Times New Roman" w:hAnsi="Times New Roman" w:cs="Times New Roman"/>
                <w:sz w:val="16"/>
                <w:szCs w:val="16"/>
                <w:lang w:eastAsia="fr-FR"/>
              </w:rPr>
            </w:pPr>
            <w:r w:rsidRPr="001855B1">
              <w:rPr>
                <w:rFonts w:ascii="Times New Roman" w:eastAsia="Times New Roman" w:hAnsi="Times New Roman" w:cs="Times New Roman"/>
                <w:sz w:val="16"/>
                <w:szCs w:val="16"/>
                <w:lang w:eastAsia="fr-FR"/>
              </w:rPr>
              <w:t>OSP 7a Quantifier des quantités jusque 10, les composer et décomposer par manipulation physique et mentale (Vers le CP :  jusque 20)</w:t>
            </w:r>
          </w:p>
          <w:p w14:paraId="060465EE" w14:textId="77777777" w:rsidR="00FC7F40" w:rsidRDefault="00FC7F40" w:rsidP="00941587">
            <w:pPr>
              <w:rPr>
                <w:rFonts w:ascii="Times New Roman" w:eastAsia="Times New Roman" w:hAnsi="Times New Roman" w:cs="Times New Roman"/>
                <w:sz w:val="16"/>
                <w:szCs w:val="16"/>
                <w:lang w:eastAsia="fr-FR"/>
              </w:rPr>
            </w:pPr>
            <w:r w:rsidRPr="001855B1">
              <w:rPr>
                <w:rFonts w:ascii="Times New Roman" w:eastAsia="Times New Roman" w:hAnsi="Times New Roman" w:cs="Times New Roman"/>
                <w:sz w:val="16"/>
                <w:szCs w:val="16"/>
                <w:lang w:eastAsia="fr-FR"/>
              </w:rPr>
              <w:t>OSP 10 Reconnaître les chiffres jusque 10. (Vers le CP : jusque 20</w:t>
            </w:r>
            <w:r>
              <w:rPr>
                <w:rFonts w:ascii="Times New Roman" w:eastAsia="Times New Roman" w:hAnsi="Times New Roman" w:cs="Times New Roman"/>
                <w:sz w:val="16"/>
                <w:szCs w:val="16"/>
                <w:lang w:eastAsia="fr-FR"/>
              </w:rPr>
              <w:t>)</w:t>
            </w:r>
          </w:p>
          <w:p w14:paraId="71C71334" w14:textId="77777777" w:rsidR="00FC7F40" w:rsidRDefault="00FC7F40" w:rsidP="00941587">
            <w:pPr>
              <w:rPr>
                <w:rFonts w:ascii="Times New Roman" w:eastAsia="Times New Roman" w:hAnsi="Times New Roman" w:cs="Times New Roman"/>
                <w:b/>
                <w:sz w:val="20"/>
                <w:szCs w:val="20"/>
                <w:lang w:eastAsia="fr-FR"/>
              </w:rPr>
            </w:pPr>
          </w:p>
          <w:p w14:paraId="7D38B77C" w14:textId="77777777" w:rsidR="00FC7F40" w:rsidRPr="001218EE" w:rsidRDefault="00FC7F40" w:rsidP="00941587">
            <w:pPr>
              <w:rPr>
                <w:rFonts w:ascii="Times New Roman" w:eastAsia="Times New Roman" w:hAnsi="Times New Roman" w:cs="Times New Roman"/>
                <w:sz w:val="20"/>
                <w:szCs w:val="20"/>
                <w:lang w:eastAsia="fr-FR"/>
              </w:rPr>
            </w:pPr>
            <w:r w:rsidRPr="001218EE">
              <w:rPr>
                <w:rFonts w:ascii="Times New Roman" w:eastAsia="Times New Roman" w:hAnsi="Times New Roman" w:cs="Times New Roman"/>
                <w:b/>
                <w:sz w:val="20"/>
                <w:szCs w:val="20"/>
                <w:lang w:eastAsia="fr-FR"/>
              </w:rPr>
              <w:t>Explorer le monde (Faire l'expérience de l'espace).</w:t>
            </w:r>
          </w:p>
          <w:p w14:paraId="03E40B28" w14:textId="77777777" w:rsidR="00FC7F40" w:rsidRPr="001218EE" w:rsidRDefault="00FC7F40" w:rsidP="00941587">
            <w:pPr>
              <w:rPr>
                <w:rFonts w:ascii="Times New Roman" w:eastAsia="Times New Roman" w:hAnsi="Times New Roman" w:cs="Times New Roman"/>
                <w:sz w:val="18"/>
                <w:szCs w:val="18"/>
                <w:lang w:eastAsia="fr-FR"/>
              </w:rPr>
            </w:pPr>
            <w:r w:rsidRPr="001218EE">
              <w:rPr>
                <w:rFonts w:ascii="Times New Roman" w:eastAsia="Times New Roman" w:hAnsi="Times New Roman" w:cs="Times New Roman"/>
                <w:sz w:val="18"/>
                <w:szCs w:val="18"/>
                <w:lang w:eastAsia="fr-FR"/>
              </w:rPr>
              <w:t xml:space="preserve">EM4 Situer des objets par rapport à d'autres objets. /  </w:t>
            </w:r>
          </w:p>
          <w:p w14:paraId="5E8CC1CA" w14:textId="6176D0A7" w:rsidR="00FC7F40" w:rsidRPr="001218EE" w:rsidRDefault="00FC7F40" w:rsidP="00941587">
            <w:pPr>
              <w:rPr>
                <w:rFonts w:ascii="Times New Roman" w:eastAsia="Times New Roman" w:hAnsi="Times New Roman" w:cs="Times New Roman"/>
                <w:sz w:val="18"/>
                <w:szCs w:val="18"/>
                <w:lang w:eastAsia="fr-FR"/>
              </w:rPr>
            </w:pPr>
            <w:r w:rsidRPr="001218EE">
              <w:rPr>
                <w:rFonts w:ascii="Times New Roman" w:eastAsia="Times New Roman" w:hAnsi="Times New Roman" w:cs="Times New Roman"/>
                <w:sz w:val="18"/>
                <w:szCs w:val="18"/>
                <w:lang w:eastAsia="fr-FR"/>
              </w:rPr>
              <w:t xml:space="preserve">EM6 Utiliser des marqueurs spatiaux adaptés dans des descriptions ou des explications. (Devant, derrière, à côté, </w:t>
            </w:r>
            <w:r w:rsidR="00432CBB" w:rsidRPr="001218EE">
              <w:rPr>
                <w:rFonts w:ascii="Times New Roman" w:eastAsia="Times New Roman" w:hAnsi="Times New Roman" w:cs="Times New Roman"/>
                <w:sz w:val="18"/>
                <w:szCs w:val="18"/>
                <w:lang w:eastAsia="fr-FR"/>
              </w:rPr>
              <w:t>au-dessus</w:t>
            </w:r>
            <w:r w:rsidRPr="001218EE">
              <w:rPr>
                <w:rFonts w:ascii="Times New Roman" w:eastAsia="Times New Roman" w:hAnsi="Times New Roman" w:cs="Times New Roman"/>
                <w:sz w:val="18"/>
                <w:szCs w:val="18"/>
                <w:lang w:eastAsia="fr-FR"/>
              </w:rPr>
              <w:t>, en dessous, sur sous, dedans, dehors).</w:t>
            </w:r>
          </w:p>
          <w:p w14:paraId="58F34E6E" w14:textId="77777777" w:rsidR="00FC7F40" w:rsidRDefault="00FC7F40" w:rsidP="00941587">
            <w:pPr>
              <w:rPr>
                <w:rFonts w:ascii="Times New Roman" w:eastAsia="Times New Roman" w:hAnsi="Times New Roman" w:cs="Times New Roman"/>
                <w:b/>
                <w:sz w:val="20"/>
                <w:szCs w:val="20"/>
                <w:lang w:eastAsia="fr-FR"/>
              </w:rPr>
            </w:pPr>
          </w:p>
          <w:p w14:paraId="0914A8F5" w14:textId="77777777" w:rsidR="00FC7F40" w:rsidRPr="001218EE" w:rsidRDefault="00FC7F40" w:rsidP="00941587">
            <w:pPr>
              <w:rPr>
                <w:rFonts w:ascii="Times New Roman" w:eastAsia="Times New Roman" w:hAnsi="Times New Roman" w:cs="Times New Roman"/>
                <w:b/>
                <w:sz w:val="20"/>
                <w:szCs w:val="20"/>
                <w:lang w:eastAsia="fr-FR"/>
              </w:rPr>
            </w:pPr>
            <w:r w:rsidRPr="001218EE">
              <w:rPr>
                <w:rFonts w:ascii="Times New Roman" w:eastAsia="Times New Roman" w:hAnsi="Times New Roman" w:cs="Times New Roman"/>
                <w:b/>
                <w:sz w:val="20"/>
                <w:szCs w:val="20"/>
                <w:lang w:eastAsia="fr-FR"/>
              </w:rPr>
              <w:t>Mobiliser le langage :</w:t>
            </w:r>
          </w:p>
          <w:p w14:paraId="78A26E0E" w14:textId="77777777" w:rsidR="00FC7F40" w:rsidRDefault="00FC7F40" w:rsidP="00941587">
            <w:pPr>
              <w:rPr>
                <w:rFonts w:ascii="Times New Roman" w:eastAsia="Times New Roman" w:hAnsi="Times New Roman" w:cs="Times New Roman"/>
                <w:sz w:val="18"/>
                <w:szCs w:val="18"/>
                <w:lang w:eastAsia="fr-FR"/>
              </w:rPr>
            </w:pPr>
            <w:r w:rsidRPr="001218EE">
              <w:rPr>
                <w:rFonts w:ascii="Times New Roman" w:eastAsia="Times New Roman" w:hAnsi="Times New Roman" w:cs="Times New Roman"/>
                <w:sz w:val="18"/>
                <w:szCs w:val="18"/>
                <w:lang w:eastAsia="fr-FR"/>
              </w:rPr>
              <w:t>Lexique : vocabulaire spatial, nommer les solides. Syntaxe : Décrire un assemblag</w:t>
            </w:r>
            <w:r>
              <w:rPr>
                <w:rFonts w:ascii="Times New Roman" w:eastAsia="Times New Roman" w:hAnsi="Times New Roman" w:cs="Times New Roman"/>
                <w:sz w:val="18"/>
                <w:szCs w:val="18"/>
                <w:lang w:eastAsia="fr-FR"/>
              </w:rPr>
              <w:t>e</w:t>
            </w:r>
          </w:p>
          <w:p w14:paraId="0A6511FD" w14:textId="77777777" w:rsidR="00FC7F40" w:rsidRDefault="00FC7F40" w:rsidP="00941587">
            <w:pPr>
              <w:ind w:firstLine="708"/>
              <w:rPr>
                <w:rFonts w:ascii="Times New Roman" w:eastAsia="Times New Roman" w:hAnsi="Times New Roman" w:cs="Times New Roman"/>
                <w:lang w:eastAsia="fr-FR"/>
              </w:rPr>
            </w:pPr>
          </w:p>
          <w:p w14:paraId="626FD6F9" w14:textId="77777777" w:rsidR="00FC7F40" w:rsidRPr="001855B1" w:rsidRDefault="00FC7F40" w:rsidP="00941587">
            <w:pPr>
              <w:rPr>
                <w:rFonts w:ascii="Times New Roman" w:eastAsia="Times New Roman" w:hAnsi="Times New Roman" w:cs="Times New Roman"/>
                <w:sz w:val="16"/>
                <w:szCs w:val="16"/>
                <w:lang w:eastAsia="fr-FR"/>
              </w:rPr>
            </w:pPr>
          </w:p>
        </w:tc>
      </w:tr>
    </w:tbl>
    <w:p w14:paraId="459A8268" w14:textId="533F2D54" w:rsidR="00CD30DE" w:rsidRDefault="00CD30DE" w:rsidP="00B4152A"/>
    <w:p w14:paraId="39BAC708" w14:textId="4D725DBD" w:rsidR="00FC7F40" w:rsidRDefault="00FC7F40" w:rsidP="00B4152A"/>
    <w:tbl>
      <w:tblPr>
        <w:tblStyle w:val="Grilledutableau"/>
        <w:tblW w:w="0" w:type="auto"/>
        <w:tblLook w:val="04A0" w:firstRow="1" w:lastRow="0" w:firstColumn="1" w:lastColumn="0" w:noHBand="0" w:noVBand="1"/>
      </w:tblPr>
      <w:tblGrid>
        <w:gridCol w:w="1413"/>
        <w:gridCol w:w="4111"/>
        <w:gridCol w:w="4252"/>
        <w:gridCol w:w="4218"/>
      </w:tblGrid>
      <w:tr w:rsidR="006129B3" w:rsidRPr="00D603E0" w14:paraId="1C63645B" w14:textId="77777777" w:rsidTr="008C6BEA">
        <w:tc>
          <w:tcPr>
            <w:tcW w:w="13994" w:type="dxa"/>
            <w:gridSpan w:val="4"/>
          </w:tcPr>
          <w:p w14:paraId="27BDE31C" w14:textId="395BDDF7" w:rsidR="006129B3" w:rsidRDefault="006129B3" w:rsidP="00371696">
            <w:pPr>
              <w:rPr>
                <w:rFonts w:ascii="Ideal Sans Bold" w:hAnsi="Ideal Sans Bold"/>
                <w:sz w:val="40"/>
                <w:szCs w:val="40"/>
              </w:rPr>
            </w:pPr>
            <w:r w:rsidRPr="00D603E0">
              <w:rPr>
                <w:rFonts w:ascii="Ideal Sans Bold" w:hAnsi="Ideal Sans Bold"/>
                <w:sz w:val="40"/>
                <w:szCs w:val="40"/>
              </w:rPr>
              <w:lastRenderedPageBreak/>
              <w:t xml:space="preserve">Espace </w:t>
            </w:r>
            <w:r>
              <w:rPr>
                <w:rFonts w:ascii="Ideal Sans Bold" w:hAnsi="Ideal Sans Bold"/>
                <w:sz w:val="40"/>
                <w:szCs w:val="40"/>
              </w:rPr>
              <w:t>Sciences (vivant, matière, objets, temps)</w:t>
            </w:r>
          </w:p>
          <w:p w14:paraId="6E8329C2" w14:textId="77777777" w:rsidR="006129B3" w:rsidRPr="00605D6D" w:rsidRDefault="006129B3" w:rsidP="00371696">
            <w:pPr>
              <w:rPr>
                <w:b/>
                <w:bCs/>
              </w:rPr>
            </w:pPr>
            <w:r w:rsidRPr="00605D6D">
              <w:rPr>
                <w:b/>
                <w:bCs/>
              </w:rPr>
              <w:t>Explorer le monde, le vivant, la matière, les objets</w:t>
            </w:r>
          </w:p>
          <w:p w14:paraId="11A25A00" w14:textId="4DC591DE" w:rsidR="006129B3" w:rsidRPr="00D603E0" w:rsidRDefault="006129B3" w:rsidP="00371696">
            <w:pPr>
              <w:rPr>
                <w:rFonts w:ascii="Ideal Sans Bold" w:hAnsi="Ideal Sans Bold"/>
                <w:sz w:val="40"/>
                <w:szCs w:val="40"/>
              </w:rPr>
            </w:pPr>
            <w:r w:rsidRPr="00605D6D">
              <w:rPr>
                <w:b/>
                <w:bCs/>
              </w:rPr>
              <w:t>Découvrir le monde du vivant</w:t>
            </w:r>
            <w:r>
              <w:t xml:space="preserve"> EM10 Reconnaître les principales étapes du développement d'un animal ou d'un végétal, dans une situation d’observation du réel ou sur une image / EM11 Connaître les besoins essentiels de quelques animaux et végétaux / EM12 Situer et nommer les différentes parties du corps humain, sur soi ou sur une représentation. / EM13 Connaître et mettre en œuvre quelques règles d'hygiène corporelle et d’une vie saine. EM14 Prendre en compte les risques de l'environnement familier proche (objets et comportements dangereux, produits toxiques). </w:t>
            </w:r>
            <w:r w:rsidRPr="00605D6D">
              <w:rPr>
                <w:b/>
                <w:bCs/>
              </w:rPr>
              <w:t>Explorer la matière</w:t>
            </w:r>
            <w:r>
              <w:t xml:space="preserve"> Agir sur les matières, les matériaux naturels ou fabriqués par l’homme. </w:t>
            </w:r>
            <w:r w:rsidRPr="00605D6D">
              <w:rPr>
                <w:b/>
                <w:bCs/>
              </w:rPr>
              <w:t>Utiliser, fabriquer, manipuler des objets</w:t>
            </w:r>
            <w:r>
              <w:t xml:space="preserve"> EM15 Choisir, utiliser et savoir désigner des outils et des matériaux adaptés à une situation, à des actions techniques spécifiques (plier, couper, coller, assembler, actionner...). / EM16 Réaliser des constructions ; construire des maquettes simples en fonction de plans ou d’instructions de montage.</w:t>
            </w:r>
          </w:p>
        </w:tc>
      </w:tr>
      <w:tr w:rsidR="006129B3" w:rsidRPr="00D603E0" w14:paraId="70111D65" w14:textId="77777777" w:rsidTr="006129B3">
        <w:trPr>
          <w:trHeight w:val="618"/>
        </w:trPr>
        <w:tc>
          <w:tcPr>
            <w:tcW w:w="1413" w:type="dxa"/>
          </w:tcPr>
          <w:p w14:paraId="0E0AB378" w14:textId="77777777" w:rsidR="006129B3" w:rsidRPr="00D603E0" w:rsidRDefault="006129B3" w:rsidP="00371696">
            <w:pPr>
              <w:rPr>
                <w:rFonts w:ascii="Ideal Sans Bold" w:hAnsi="Ideal Sans Bold"/>
                <w:sz w:val="40"/>
                <w:szCs w:val="40"/>
              </w:rPr>
            </w:pPr>
          </w:p>
        </w:tc>
        <w:tc>
          <w:tcPr>
            <w:tcW w:w="4111" w:type="dxa"/>
          </w:tcPr>
          <w:p w14:paraId="63B2A2F1" w14:textId="684F922A" w:rsidR="006129B3" w:rsidRPr="00D603E0" w:rsidRDefault="006129B3" w:rsidP="00371696">
            <w:pPr>
              <w:rPr>
                <w:rFonts w:ascii="Ideal Sans Bold" w:hAnsi="Ideal Sans Bold"/>
                <w:sz w:val="40"/>
                <w:szCs w:val="40"/>
              </w:rPr>
            </w:pPr>
            <w:r>
              <w:rPr>
                <w:rFonts w:ascii="Ideal Sans Bold" w:hAnsi="Ideal Sans Bold"/>
                <w:sz w:val="40"/>
                <w:szCs w:val="40"/>
              </w:rPr>
              <w:t xml:space="preserve"> Le vivant</w:t>
            </w:r>
          </w:p>
        </w:tc>
        <w:tc>
          <w:tcPr>
            <w:tcW w:w="4252" w:type="dxa"/>
          </w:tcPr>
          <w:p w14:paraId="5721DBBB" w14:textId="0653AE59" w:rsidR="006129B3" w:rsidRPr="00D603E0" w:rsidRDefault="006129B3" w:rsidP="00371696">
            <w:pPr>
              <w:rPr>
                <w:rFonts w:ascii="Ideal Sans Bold" w:hAnsi="Ideal Sans Bold"/>
                <w:sz w:val="40"/>
                <w:szCs w:val="40"/>
              </w:rPr>
            </w:pPr>
            <w:r>
              <w:rPr>
                <w:rFonts w:ascii="Ideal Sans Bold" w:hAnsi="Ideal Sans Bold"/>
                <w:sz w:val="40"/>
                <w:szCs w:val="40"/>
              </w:rPr>
              <w:t>La matière</w:t>
            </w:r>
          </w:p>
        </w:tc>
        <w:tc>
          <w:tcPr>
            <w:tcW w:w="4218" w:type="dxa"/>
          </w:tcPr>
          <w:p w14:paraId="46316589" w14:textId="32B3DE17" w:rsidR="006129B3" w:rsidRPr="00D603E0" w:rsidRDefault="006129B3" w:rsidP="00371696">
            <w:pPr>
              <w:rPr>
                <w:rFonts w:ascii="Ideal Sans Bold" w:hAnsi="Ideal Sans Bold"/>
                <w:sz w:val="40"/>
                <w:szCs w:val="40"/>
              </w:rPr>
            </w:pPr>
            <w:r>
              <w:rPr>
                <w:rFonts w:ascii="Ideal Sans Bold" w:hAnsi="Ideal Sans Bold"/>
                <w:sz w:val="40"/>
                <w:szCs w:val="40"/>
              </w:rPr>
              <w:t>Les objets</w:t>
            </w:r>
          </w:p>
        </w:tc>
      </w:tr>
      <w:tr w:rsidR="00CC15E5" w:rsidRPr="00C52D70" w14:paraId="41970C88" w14:textId="77777777" w:rsidTr="006129B3">
        <w:tc>
          <w:tcPr>
            <w:tcW w:w="1413" w:type="dxa"/>
          </w:tcPr>
          <w:p w14:paraId="2C0DACEF" w14:textId="77777777" w:rsidR="00CC15E5" w:rsidRPr="00D603E0" w:rsidRDefault="00CC15E5" w:rsidP="00CC15E5">
            <w:pPr>
              <w:rPr>
                <w:rFonts w:ascii="Cursif" w:hAnsi="Cursif"/>
              </w:rPr>
            </w:pPr>
            <w:bookmarkStart w:id="1" w:name="_Hlk79759715"/>
            <w:r w:rsidRPr="00D603E0">
              <w:rPr>
                <w:rFonts w:ascii="Cursif" w:hAnsi="Cursif"/>
              </w:rPr>
              <w:t>Période 1</w:t>
            </w:r>
          </w:p>
        </w:tc>
        <w:tc>
          <w:tcPr>
            <w:tcW w:w="4111" w:type="dxa"/>
          </w:tcPr>
          <w:p w14:paraId="0ED990B6" w14:textId="77777777" w:rsidR="00CC15E5" w:rsidRPr="00DD2CB4" w:rsidRDefault="00CC15E5" w:rsidP="00CC15E5">
            <w:pPr>
              <w:jc w:val="center"/>
              <w:rPr>
                <w:rFonts w:cstheme="minorHAnsi"/>
                <w:b/>
                <w:bCs/>
                <w:u w:val="single"/>
              </w:rPr>
            </w:pPr>
            <w:r w:rsidRPr="00DD2CB4">
              <w:rPr>
                <w:rFonts w:cstheme="minorHAnsi"/>
                <w:b/>
                <w:bCs/>
                <w:u w:val="single"/>
              </w:rPr>
              <w:t xml:space="preserve">Le corps humain </w:t>
            </w:r>
          </w:p>
          <w:p w14:paraId="4B914CF7" w14:textId="77777777" w:rsidR="00CC15E5" w:rsidRPr="00FB5E0B" w:rsidRDefault="00CC15E5" w:rsidP="00CC15E5">
            <w:pPr>
              <w:jc w:val="center"/>
              <w:rPr>
                <w:rFonts w:cstheme="minorHAnsi"/>
                <w:b/>
                <w:bCs/>
              </w:rPr>
            </w:pPr>
            <w:r w:rsidRPr="00FB5E0B">
              <w:rPr>
                <w:rFonts w:cstheme="minorHAnsi"/>
                <w:b/>
                <w:bCs/>
              </w:rPr>
              <w:t>(Les parties du corps humain)</w:t>
            </w:r>
          </w:p>
          <w:p w14:paraId="20427813" w14:textId="77777777" w:rsidR="00CC15E5" w:rsidRDefault="00CC15E5" w:rsidP="00CC15E5">
            <w:pPr>
              <w:rPr>
                <w:rFonts w:cstheme="minorHAnsi"/>
              </w:rPr>
            </w:pPr>
          </w:p>
          <w:p w14:paraId="31052A4C" w14:textId="77777777" w:rsidR="00CC15E5" w:rsidRDefault="00CC15E5" w:rsidP="00CC15E5">
            <w:pPr>
              <w:rPr>
                <w:rFonts w:cstheme="minorHAnsi"/>
              </w:rPr>
            </w:pPr>
            <w:r>
              <w:rPr>
                <w:rFonts w:cstheme="minorHAnsi"/>
              </w:rPr>
              <w:t>1) Reconstituer le puzzle du corps humain.</w:t>
            </w:r>
          </w:p>
          <w:p w14:paraId="2E3484B2" w14:textId="77777777" w:rsidR="00CC15E5" w:rsidRDefault="00CC15E5" w:rsidP="00CC15E5">
            <w:pPr>
              <w:jc w:val="center"/>
              <w:rPr>
                <w:rFonts w:cstheme="minorHAnsi"/>
              </w:rPr>
            </w:pPr>
          </w:p>
          <w:p w14:paraId="2FD36766" w14:textId="77777777" w:rsidR="00CC15E5" w:rsidRPr="00432CBB" w:rsidRDefault="00CC15E5" w:rsidP="00CC15E5">
            <w:pPr>
              <w:jc w:val="center"/>
              <w:rPr>
                <w:rFonts w:cstheme="minorHAnsi"/>
                <w:b/>
                <w:bCs/>
              </w:rPr>
            </w:pPr>
            <w:r w:rsidRPr="00432CBB">
              <w:rPr>
                <w:rFonts w:cstheme="minorHAnsi"/>
                <w:b/>
                <w:bCs/>
              </w:rPr>
              <w:t>Les plantes</w:t>
            </w:r>
          </w:p>
          <w:p w14:paraId="5C327983" w14:textId="77777777" w:rsidR="00CC15E5" w:rsidRDefault="00CC15E5" w:rsidP="00CC15E5">
            <w:pPr>
              <w:jc w:val="center"/>
              <w:rPr>
                <w:rFonts w:cstheme="minorHAnsi"/>
              </w:rPr>
            </w:pPr>
          </w:p>
          <w:p w14:paraId="23B0174E" w14:textId="176C7F0B" w:rsidR="00CC15E5" w:rsidRPr="007418B3" w:rsidRDefault="00CC15E5" w:rsidP="00CC15E5">
            <w:pPr>
              <w:rPr>
                <w:rFonts w:cstheme="minorHAnsi"/>
              </w:rPr>
            </w:pPr>
            <w:r>
              <w:rPr>
                <w:rFonts w:cstheme="minorHAnsi"/>
              </w:rPr>
              <w:t xml:space="preserve">2) S’occuper des plantes de la classe (Arrosage)  </w:t>
            </w:r>
          </w:p>
        </w:tc>
        <w:tc>
          <w:tcPr>
            <w:tcW w:w="4252" w:type="dxa"/>
          </w:tcPr>
          <w:p w14:paraId="50AEB1EB" w14:textId="77777777" w:rsidR="00CC15E5" w:rsidRPr="00DD2CB4" w:rsidRDefault="00CC15E5" w:rsidP="00CC15E5">
            <w:pPr>
              <w:jc w:val="center"/>
              <w:rPr>
                <w:rFonts w:cstheme="minorHAnsi"/>
                <w:b/>
                <w:bCs/>
                <w:u w:val="single"/>
              </w:rPr>
            </w:pPr>
            <w:r>
              <w:rPr>
                <w:rFonts w:cstheme="minorHAnsi"/>
                <w:b/>
                <w:bCs/>
                <w:u w:val="single"/>
              </w:rPr>
              <w:t>Le papier, le carton</w:t>
            </w:r>
          </w:p>
          <w:p w14:paraId="58EC7549" w14:textId="77777777" w:rsidR="00CC15E5" w:rsidRDefault="00CC15E5" w:rsidP="00CC15E5">
            <w:pPr>
              <w:rPr>
                <w:rFonts w:cstheme="minorHAnsi"/>
                <w:u w:val="single"/>
              </w:rPr>
            </w:pPr>
          </w:p>
          <w:p w14:paraId="0D649762" w14:textId="025C6776" w:rsidR="00CC15E5" w:rsidRPr="00126959" w:rsidRDefault="00CC15E5" w:rsidP="00CC15E5">
            <w:pPr>
              <w:rPr>
                <w:rFonts w:cstheme="minorHAnsi"/>
              </w:rPr>
            </w:pPr>
            <w:r>
              <w:t xml:space="preserve">3) Manipuler librement les morceaux de papiers et de carton et agir par différentes actions : déchirer, froisser, plier, coller.  </w:t>
            </w:r>
          </w:p>
        </w:tc>
        <w:tc>
          <w:tcPr>
            <w:tcW w:w="4218" w:type="dxa"/>
          </w:tcPr>
          <w:p w14:paraId="62B7C11C" w14:textId="77777777" w:rsidR="00CC15E5" w:rsidRPr="00DD2CB4" w:rsidRDefault="00CC15E5" w:rsidP="00CC15E5">
            <w:pPr>
              <w:jc w:val="center"/>
              <w:rPr>
                <w:rFonts w:cstheme="minorHAnsi"/>
                <w:u w:val="single"/>
              </w:rPr>
            </w:pPr>
            <w:r w:rsidRPr="00DD2CB4">
              <w:rPr>
                <w:rFonts w:cstheme="minorHAnsi"/>
                <w:b/>
                <w:bCs/>
                <w:u w:val="single"/>
              </w:rPr>
              <w:t>Les jeux de construction</w:t>
            </w:r>
          </w:p>
          <w:p w14:paraId="3E782770" w14:textId="77777777" w:rsidR="00CC15E5" w:rsidRDefault="00CC15E5" w:rsidP="00CC15E5">
            <w:pPr>
              <w:jc w:val="center"/>
              <w:rPr>
                <w:rFonts w:cstheme="minorHAnsi"/>
              </w:rPr>
            </w:pPr>
          </w:p>
          <w:p w14:paraId="520915D2" w14:textId="228DCC7B" w:rsidR="00CC15E5" w:rsidRPr="00DD2CB4" w:rsidRDefault="00CC15E5" w:rsidP="00CC15E5">
            <w:pPr>
              <w:rPr>
                <w:rFonts w:cstheme="minorHAnsi"/>
              </w:rPr>
            </w:pPr>
            <w:r>
              <w:rPr>
                <w:rFonts w:cstheme="minorHAnsi"/>
              </w:rPr>
              <w:t>4) Utiliser les jeux de construction en bois librement.</w:t>
            </w:r>
          </w:p>
        </w:tc>
      </w:tr>
      <w:tr w:rsidR="00CC15E5" w:rsidRPr="00C13A0E" w14:paraId="592EFA9D" w14:textId="77777777" w:rsidTr="006129B3">
        <w:tc>
          <w:tcPr>
            <w:tcW w:w="1413" w:type="dxa"/>
          </w:tcPr>
          <w:p w14:paraId="5AC88A48" w14:textId="77777777" w:rsidR="00CC15E5" w:rsidRPr="00D603E0" w:rsidRDefault="00CC15E5" w:rsidP="00CC15E5">
            <w:pPr>
              <w:rPr>
                <w:rFonts w:ascii="Cursif" w:hAnsi="Cursif"/>
              </w:rPr>
            </w:pPr>
            <w:r w:rsidRPr="00D603E0">
              <w:rPr>
                <w:rFonts w:ascii="Cursif" w:hAnsi="Cursif"/>
              </w:rPr>
              <w:t>Période 2</w:t>
            </w:r>
          </w:p>
        </w:tc>
        <w:tc>
          <w:tcPr>
            <w:tcW w:w="4111" w:type="dxa"/>
          </w:tcPr>
          <w:p w14:paraId="1AC6CC67" w14:textId="77777777" w:rsidR="00CC15E5" w:rsidRPr="00DD2CB4" w:rsidRDefault="00CC15E5" w:rsidP="00CC15E5">
            <w:pPr>
              <w:jc w:val="center"/>
              <w:rPr>
                <w:rFonts w:cstheme="minorHAnsi"/>
                <w:b/>
                <w:bCs/>
                <w:u w:val="single"/>
              </w:rPr>
            </w:pPr>
            <w:r w:rsidRPr="00DD2CB4">
              <w:rPr>
                <w:rFonts w:cstheme="minorHAnsi"/>
                <w:b/>
                <w:bCs/>
                <w:u w:val="single"/>
              </w:rPr>
              <w:t>Les poissons</w:t>
            </w:r>
          </w:p>
          <w:p w14:paraId="579C5466" w14:textId="77777777" w:rsidR="00CC15E5" w:rsidRDefault="00CC15E5" w:rsidP="00CC15E5">
            <w:pPr>
              <w:rPr>
                <w:rFonts w:cstheme="minorHAnsi"/>
              </w:rPr>
            </w:pPr>
          </w:p>
          <w:p w14:paraId="235EA3C0" w14:textId="77777777" w:rsidR="00CC15E5" w:rsidRDefault="00CC15E5" w:rsidP="00CC15E5">
            <w:pPr>
              <w:rPr>
                <w:rFonts w:cstheme="minorHAnsi"/>
              </w:rPr>
            </w:pPr>
            <w:r>
              <w:rPr>
                <w:rFonts w:cstheme="minorHAnsi"/>
              </w:rPr>
              <w:t>1) Observer les poissons, les déplacements, la nutrition, … les dessiner et décrire ses observations.</w:t>
            </w:r>
          </w:p>
          <w:p w14:paraId="00BCB64D" w14:textId="77777777" w:rsidR="00CC15E5" w:rsidRDefault="00CC15E5" w:rsidP="00CC15E5">
            <w:pPr>
              <w:rPr>
                <w:b/>
                <w:bCs/>
              </w:rPr>
            </w:pPr>
          </w:p>
          <w:p w14:paraId="62AA4844" w14:textId="77777777" w:rsidR="00CC15E5" w:rsidRPr="00DD2CB4" w:rsidRDefault="00CC15E5" w:rsidP="00CC15E5">
            <w:pPr>
              <w:rPr>
                <w:b/>
                <w:bCs/>
                <w:u w:val="single"/>
              </w:rPr>
            </w:pPr>
            <w:r w:rsidRPr="00DD2CB4">
              <w:rPr>
                <w:b/>
                <w:bCs/>
                <w:u w:val="single"/>
              </w:rPr>
              <w:t>Les risques de l’environnement proche</w:t>
            </w:r>
          </w:p>
          <w:p w14:paraId="39A33D8F" w14:textId="77777777" w:rsidR="00CC15E5" w:rsidRDefault="00CC15E5" w:rsidP="00CC15E5"/>
          <w:p w14:paraId="5A6DD3EE" w14:textId="788BC2D4" w:rsidR="00CC15E5" w:rsidRDefault="00CC15E5" w:rsidP="00CC15E5">
            <w:pPr>
              <w:rPr>
                <w:rFonts w:cstheme="minorHAnsi"/>
              </w:rPr>
            </w:pPr>
            <w:r>
              <w:t>3) Jeu des 7 familles des dangers de la maison. Classer les cartes en fonctions des dangers. (Réinvestissement)</w:t>
            </w:r>
          </w:p>
        </w:tc>
        <w:tc>
          <w:tcPr>
            <w:tcW w:w="4252" w:type="dxa"/>
          </w:tcPr>
          <w:p w14:paraId="6F522764" w14:textId="77777777" w:rsidR="00CC15E5" w:rsidRDefault="00CC15E5" w:rsidP="00CC15E5">
            <w:pPr>
              <w:jc w:val="center"/>
              <w:rPr>
                <w:rFonts w:cstheme="minorHAnsi"/>
                <w:b/>
                <w:bCs/>
                <w:u w:val="single"/>
              </w:rPr>
            </w:pPr>
            <w:r>
              <w:rPr>
                <w:rFonts w:cstheme="minorHAnsi"/>
                <w:b/>
                <w:bCs/>
                <w:u w:val="single"/>
              </w:rPr>
              <w:t>L’eau</w:t>
            </w:r>
          </w:p>
          <w:p w14:paraId="3DBE1972" w14:textId="77777777" w:rsidR="00CC15E5" w:rsidRDefault="00CC15E5" w:rsidP="00CC15E5">
            <w:pPr>
              <w:jc w:val="center"/>
              <w:rPr>
                <w:rFonts w:cstheme="minorHAnsi"/>
                <w:b/>
                <w:bCs/>
                <w:u w:val="single"/>
              </w:rPr>
            </w:pPr>
          </w:p>
          <w:p w14:paraId="40E2F677" w14:textId="77777777" w:rsidR="00CC15E5" w:rsidRPr="00D35511" w:rsidRDefault="00CC15E5" w:rsidP="00CC15E5">
            <w:pPr>
              <w:rPr>
                <w:rFonts w:cstheme="minorHAnsi"/>
              </w:rPr>
            </w:pPr>
            <w:r>
              <w:rPr>
                <w:rFonts w:cstheme="minorHAnsi"/>
              </w:rPr>
              <w:t xml:space="preserve">2) Transvaser l’eau d’un récipient à l’autre à l’aide d’une seringue sans mettre d’eau sur le plateau. </w:t>
            </w:r>
          </w:p>
          <w:p w14:paraId="786071F2" w14:textId="54237526" w:rsidR="00CC15E5" w:rsidRPr="006129B3" w:rsidRDefault="00CC15E5" w:rsidP="00CC15E5">
            <w:pPr>
              <w:rPr>
                <w:rFonts w:cstheme="minorHAnsi"/>
                <w:b/>
                <w:bCs/>
                <w:u w:val="single"/>
              </w:rPr>
            </w:pPr>
          </w:p>
        </w:tc>
        <w:tc>
          <w:tcPr>
            <w:tcW w:w="4218" w:type="dxa"/>
          </w:tcPr>
          <w:p w14:paraId="24A87390" w14:textId="223260AE" w:rsidR="00CC15E5" w:rsidRDefault="00CC15E5" w:rsidP="00CC15E5">
            <w:r>
              <w:t>.</w:t>
            </w:r>
          </w:p>
          <w:p w14:paraId="56496831" w14:textId="1E1BC80C" w:rsidR="00CC15E5" w:rsidRPr="006129B3" w:rsidRDefault="00CC15E5" w:rsidP="00CC15E5"/>
        </w:tc>
      </w:tr>
      <w:tr w:rsidR="00CC15E5" w14:paraId="1A0E8ACB" w14:textId="77777777" w:rsidTr="006129B3">
        <w:tc>
          <w:tcPr>
            <w:tcW w:w="1413" w:type="dxa"/>
          </w:tcPr>
          <w:p w14:paraId="7A513891" w14:textId="77777777" w:rsidR="00CC15E5" w:rsidRDefault="00CC15E5" w:rsidP="00CC15E5">
            <w:r w:rsidRPr="00D603E0">
              <w:rPr>
                <w:rFonts w:ascii="Cursif" w:hAnsi="Cursif"/>
              </w:rPr>
              <w:lastRenderedPageBreak/>
              <w:t>Période 3</w:t>
            </w:r>
          </w:p>
        </w:tc>
        <w:tc>
          <w:tcPr>
            <w:tcW w:w="4111" w:type="dxa"/>
          </w:tcPr>
          <w:p w14:paraId="02548A66" w14:textId="77777777" w:rsidR="00CC15E5" w:rsidRPr="009D4580" w:rsidRDefault="00CC15E5" w:rsidP="00CC15E5">
            <w:pPr>
              <w:jc w:val="center"/>
              <w:rPr>
                <w:b/>
                <w:bCs/>
                <w:u w:val="single"/>
              </w:rPr>
            </w:pPr>
            <w:r w:rsidRPr="009D4580">
              <w:rPr>
                <w:b/>
                <w:bCs/>
                <w:u w:val="single"/>
              </w:rPr>
              <w:t>Le corps humain</w:t>
            </w:r>
          </w:p>
          <w:p w14:paraId="004E2654" w14:textId="77777777" w:rsidR="00CC15E5" w:rsidRPr="00FB5E0B" w:rsidRDefault="00CC15E5" w:rsidP="00CC15E5">
            <w:pPr>
              <w:jc w:val="center"/>
              <w:rPr>
                <w:b/>
                <w:bCs/>
              </w:rPr>
            </w:pPr>
            <w:r w:rsidRPr="00FB5E0B">
              <w:rPr>
                <w:b/>
                <w:bCs/>
              </w:rPr>
              <w:t>(L’hygiène, l’alimentation)</w:t>
            </w:r>
          </w:p>
          <w:p w14:paraId="51210BA1" w14:textId="77777777" w:rsidR="00CC15E5" w:rsidRDefault="00CC15E5" w:rsidP="00CC15E5"/>
          <w:p w14:paraId="7BC80947" w14:textId="77777777" w:rsidR="00CC15E5" w:rsidRDefault="00CC15E5" w:rsidP="00CC15E5">
            <w:r>
              <w:t>3) Reconstituer la pyramide de l’alimentation (réinvestissement)</w:t>
            </w:r>
          </w:p>
          <w:p w14:paraId="18F40339" w14:textId="50798D9F" w:rsidR="00CC15E5" w:rsidRDefault="00CC15E5" w:rsidP="00CC15E5"/>
        </w:tc>
        <w:tc>
          <w:tcPr>
            <w:tcW w:w="4252" w:type="dxa"/>
          </w:tcPr>
          <w:p w14:paraId="0AFCECF8" w14:textId="77777777" w:rsidR="00CC15E5" w:rsidRPr="009D4580" w:rsidRDefault="00CC15E5" w:rsidP="00CC15E5">
            <w:pPr>
              <w:jc w:val="center"/>
              <w:rPr>
                <w:b/>
                <w:bCs/>
                <w:u w:val="single"/>
              </w:rPr>
            </w:pPr>
            <w:r w:rsidRPr="009D4580">
              <w:rPr>
                <w:b/>
                <w:bCs/>
                <w:u w:val="single"/>
              </w:rPr>
              <w:t>Les métaux</w:t>
            </w:r>
          </w:p>
          <w:p w14:paraId="241BAAE1" w14:textId="77777777" w:rsidR="00CC15E5" w:rsidRDefault="00CC15E5" w:rsidP="00CC15E5">
            <w:pPr>
              <w:jc w:val="center"/>
              <w:rPr>
                <w:b/>
                <w:bCs/>
              </w:rPr>
            </w:pPr>
          </w:p>
          <w:p w14:paraId="53BBAC0E" w14:textId="547749D6" w:rsidR="00CC15E5" w:rsidRPr="00C30453" w:rsidRDefault="00CC15E5" w:rsidP="00CC15E5">
            <w:r>
              <w:t xml:space="preserve">1) </w:t>
            </w:r>
            <w:r w:rsidRPr="00C30453">
              <w:t xml:space="preserve">Observer les différent métaux (aluminium, cuivre, fer, </w:t>
            </w:r>
            <w:proofErr w:type="spellStart"/>
            <w:proofErr w:type="gramStart"/>
            <w:r w:rsidRPr="00C30453">
              <w:t>acier,inox</w:t>
            </w:r>
            <w:proofErr w:type="spellEnd"/>
            <w:proofErr w:type="gramEnd"/>
            <w:r w:rsidRPr="00C30453">
              <w:t>…) sur la table, les décrire et les classer en fonction de leur magnétisme.</w:t>
            </w:r>
          </w:p>
        </w:tc>
        <w:tc>
          <w:tcPr>
            <w:tcW w:w="4218" w:type="dxa"/>
          </w:tcPr>
          <w:p w14:paraId="7FE3AA4A" w14:textId="77777777" w:rsidR="00CC15E5" w:rsidRPr="000B612D" w:rsidRDefault="00CC15E5" w:rsidP="00CC15E5">
            <w:pPr>
              <w:jc w:val="center"/>
              <w:rPr>
                <w:rFonts w:cstheme="minorHAnsi"/>
                <w:b/>
                <w:bCs/>
                <w:u w:val="single"/>
              </w:rPr>
            </w:pPr>
            <w:r w:rsidRPr="000B612D">
              <w:rPr>
                <w:rFonts w:cstheme="minorHAnsi"/>
                <w:b/>
                <w:bCs/>
                <w:u w:val="single"/>
              </w:rPr>
              <w:t>Les objets qui aimantent</w:t>
            </w:r>
          </w:p>
          <w:p w14:paraId="5C08C334" w14:textId="77777777" w:rsidR="00CC15E5" w:rsidRDefault="00CC15E5" w:rsidP="00CC15E5">
            <w:pPr>
              <w:rPr>
                <w:rFonts w:cstheme="minorHAnsi"/>
              </w:rPr>
            </w:pPr>
          </w:p>
          <w:p w14:paraId="6519D395" w14:textId="77777777" w:rsidR="00CC15E5" w:rsidRDefault="00CC15E5" w:rsidP="00CC15E5">
            <w:pPr>
              <w:rPr>
                <w:rFonts w:cstheme="minorHAnsi"/>
              </w:rPr>
            </w:pPr>
            <w:r>
              <w:rPr>
                <w:rFonts w:cstheme="minorHAnsi"/>
              </w:rPr>
              <w:t>2) Je manipule librement les objets contenant des aimants (</w:t>
            </w:r>
            <w:proofErr w:type="spellStart"/>
            <w:r>
              <w:rPr>
                <w:rFonts w:cstheme="minorHAnsi"/>
              </w:rPr>
              <w:t>géomags</w:t>
            </w:r>
            <w:proofErr w:type="spellEnd"/>
            <w:r>
              <w:rPr>
                <w:rFonts w:cstheme="minorHAnsi"/>
              </w:rPr>
              <w:t xml:space="preserve">, jeu de la pêche, </w:t>
            </w:r>
            <w:proofErr w:type="spellStart"/>
            <w:r>
              <w:rPr>
                <w:rFonts w:cstheme="minorHAnsi"/>
              </w:rPr>
              <w:t>mosaic</w:t>
            </w:r>
            <w:proofErr w:type="spellEnd"/>
            <w:r>
              <w:rPr>
                <w:rFonts w:cstheme="minorHAnsi"/>
              </w:rPr>
              <w:t xml:space="preserve"> aimanté…)</w:t>
            </w:r>
          </w:p>
          <w:p w14:paraId="0EB236E7" w14:textId="77777777" w:rsidR="00CC15E5" w:rsidRDefault="00CC15E5" w:rsidP="00CC15E5">
            <w:pPr>
              <w:rPr>
                <w:rFonts w:cstheme="minorHAnsi"/>
              </w:rPr>
            </w:pPr>
          </w:p>
          <w:p w14:paraId="65F0E9FF" w14:textId="77777777" w:rsidR="00CC15E5" w:rsidRPr="00DD2CB4" w:rsidRDefault="00CC15E5" w:rsidP="00CC15E5">
            <w:pPr>
              <w:jc w:val="center"/>
              <w:rPr>
                <w:b/>
                <w:bCs/>
                <w:u w:val="single"/>
              </w:rPr>
            </w:pPr>
            <w:r w:rsidRPr="00DD2CB4">
              <w:rPr>
                <w:b/>
                <w:bCs/>
                <w:u w:val="single"/>
              </w:rPr>
              <w:t>Les objets qui roulent</w:t>
            </w:r>
          </w:p>
          <w:p w14:paraId="443400C6" w14:textId="2DB141FA" w:rsidR="00CC15E5" w:rsidRPr="006129B3" w:rsidRDefault="00CC15E5" w:rsidP="00CC15E5">
            <w:r>
              <w:t>4) Construire les véhicules Mobilo en suivant la fiche de fabrication</w:t>
            </w:r>
          </w:p>
        </w:tc>
      </w:tr>
      <w:tr w:rsidR="00CC15E5" w:rsidRPr="00356A67" w14:paraId="3E1C8015" w14:textId="77777777" w:rsidTr="006129B3">
        <w:tc>
          <w:tcPr>
            <w:tcW w:w="1413" w:type="dxa"/>
          </w:tcPr>
          <w:p w14:paraId="3AEF3F93" w14:textId="77777777" w:rsidR="00CC15E5" w:rsidRDefault="00CC15E5" w:rsidP="00CC15E5">
            <w:r w:rsidRPr="00D603E0">
              <w:rPr>
                <w:rFonts w:ascii="Cursif" w:hAnsi="Cursif"/>
              </w:rPr>
              <w:t>Période 4</w:t>
            </w:r>
          </w:p>
        </w:tc>
        <w:tc>
          <w:tcPr>
            <w:tcW w:w="4111" w:type="dxa"/>
          </w:tcPr>
          <w:p w14:paraId="3F2CAEC3" w14:textId="77777777" w:rsidR="00CC15E5" w:rsidRPr="003A62B8" w:rsidRDefault="00CC15E5" w:rsidP="00CC15E5">
            <w:pPr>
              <w:jc w:val="center"/>
              <w:rPr>
                <w:b/>
                <w:bCs/>
                <w:u w:val="single"/>
              </w:rPr>
            </w:pPr>
            <w:r w:rsidRPr="003A62B8">
              <w:rPr>
                <w:b/>
                <w:bCs/>
                <w:u w:val="single"/>
              </w:rPr>
              <w:t>De la chenille au papillon</w:t>
            </w:r>
          </w:p>
          <w:p w14:paraId="220A7CD9" w14:textId="77777777" w:rsidR="00CC15E5" w:rsidRDefault="00CC15E5" w:rsidP="00CC15E5">
            <w:r>
              <w:t xml:space="preserve">1) Observer les chenilles, les modes de déplacements, la nutrition, leur transformation…  </w:t>
            </w:r>
            <w:proofErr w:type="gramStart"/>
            <w:r>
              <w:t>dessiner</w:t>
            </w:r>
            <w:proofErr w:type="gramEnd"/>
            <w:r>
              <w:t xml:space="preserve"> son évolution et décrire ses observations.</w:t>
            </w:r>
          </w:p>
          <w:p w14:paraId="6A856B37" w14:textId="7DFEF881" w:rsidR="00CC15E5" w:rsidRDefault="00CC15E5" w:rsidP="00CC15E5"/>
          <w:p w14:paraId="0766BC3A" w14:textId="67A51833" w:rsidR="00CC15E5" w:rsidRDefault="00CC15E5" w:rsidP="00CC15E5"/>
        </w:tc>
        <w:tc>
          <w:tcPr>
            <w:tcW w:w="4252" w:type="dxa"/>
          </w:tcPr>
          <w:p w14:paraId="1B6F0F66" w14:textId="77777777" w:rsidR="00CC15E5" w:rsidRPr="009D4580" w:rsidRDefault="00CC15E5" w:rsidP="00CC15E5">
            <w:pPr>
              <w:jc w:val="center"/>
              <w:rPr>
                <w:rFonts w:ascii="Calibri" w:eastAsia="Calibri" w:hAnsi="Calibri" w:cs="Times New Roman"/>
                <w:b/>
                <w:bCs/>
                <w:color w:val="000000"/>
              </w:rPr>
            </w:pPr>
            <w:r w:rsidRPr="009D4580">
              <w:rPr>
                <w:rFonts w:ascii="Calibri" w:eastAsia="Calibri" w:hAnsi="Calibri" w:cs="Times New Roman"/>
                <w:b/>
                <w:bCs/>
                <w:color w:val="000000"/>
                <w:u w:val="single"/>
              </w:rPr>
              <w:t>Le terre</w:t>
            </w:r>
          </w:p>
          <w:p w14:paraId="0EAE7D8C" w14:textId="77777777" w:rsidR="00CC15E5" w:rsidRDefault="00CC15E5" w:rsidP="00CC15E5">
            <w:pPr>
              <w:jc w:val="center"/>
              <w:rPr>
                <w:rFonts w:ascii="Calibri" w:eastAsia="Calibri" w:hAnsi="Calibri" w:cs="Times New Roman"/>
                <w:color w:val="000000"/>
              </w:rPr>
            </w:pPr>
          </w:p>
          <w:p w14:paraId="4B1946A7" w14:textId="57130DE5" w:rsidR="00CC15E5" w:rsidRPr="00A15CE9" w:rsidRDefault="00CC15E5" w:rsidP="00CC15E5">
            <w:pPr>
              <w:jc w:val="both"/>
              <w:rPr>
                <w:rFonts w:ascii="Calibri" w:eastAsia="Calibri" w:hAnsi="Calibri" w:cs="Times New Roman"/>
                <w:color w:val="000000"/>
              </w:rPr>
            </w:pPr>
            <w:r>
              <w:rPr>
                <w:rFonts w:ascii="Calibri" w:eastAsia="Calibri" w:hAnsi="Calibri" w:cs="Times New Roman"/>
                <w:color w:val="000000"/>
              </w:rPr>
              <w:t>3) Réaliser un récipient en terre d’argile pour pouvoir garder de l’eau (Au préalable une comparaison a été entre le terreau qui garde l’humidité et l’argile qui absorbe peu l’eau.)</w:t>
            </w:r>
          </w:p>
        </w:tc>
        <w:tc>
          <w:tcPr>
            <w:tcW w:w="4218" w:type="dxa"/>
          </w:tcPr>
          <w:p w14:paraId="1C8E3F2D" w14:textId="77777777" w:rsidR="00CC15E5" w:rsidRPr="000B612D" w:rsidRDefault="00CC15E5" w:rsidP="00CC15E5">
            <w:pPr>
              <w:tabs>
                <w:tab w:val="left" w:pos="4560"/>
              </w:tabs>
              <w:jc w:val="center"/>
              <w:rPr>
                <w:rFonts w:ascii="Calibri" w:eastAsia="Calibri" w:hAnsi="Calibri" w:cs="Times New Roman"/>
                <w:b/>
                <w:bCs/>
                <w:u w:val="single"/>
              </w:rPr>
            </w:pPr>
            <w:r w:rsidRPr="000B612D">
              <w:rPr>
                <w:rFonts w:ascii="Calibri" w:eastAsia="Calibri" w:hAnsi="Calibri" w:cs="Times New Roman"/>
                <w:b/>
                <w:bCs/>
                <w:u w:val="single"/>
              </w:rPr>
              <w:t>Les objets avec des engrenages</w:t>
            </w:r>
          </w:p>
          <w:p w14:paraId="181A66BC" w14:textId="77777777" w:rsidR="00CC15E5" w:rsidRDefault="00CC15E5" w:rsidP="00CC15E5">
            <w:pPr>
              <w:tabs>
                <w:tab w:val="left" w:pos="4560"/>
              </w:tabs>
              <w:rPr>
                <w:rFonts w:ascii="Calibri" w:eastAsia="Calibri" w:hAnsi="Calibri" w:cs="Times New Roman"/>
              </w:rPr>
            </w:pPr>
          </w:p>
          <w:p w14:paraId="57FA730C" w14:textId="47E3F56A" w:rsidR="00CC15E5" w:rsidRPr="006129B3" w:rsidRDefault="00CC15E5" w:rsidP="00CC15E5">
            <w:pPr>
              <w:tabs>
                <w:tab w:val="left" w:pos="4560"/>
              </w:tabs>
              <w:rPr>
                <w:rFonts w:ascii="Calibri" w:eastAsia="Calibri" w:hAnsi="Calibri" w:cs="Times New Roman"/>
              </w:rPr>
            </w:pPr>
            <w:r>
              <w:rPr>
                <w:rFonts w:ascii="Calibri" w:eastAsia="Calibri" w:hAnsi="Calibri" w:cs="Times New Roman"/>
              </w:rPr>
              <w:t>4) Jeux d’engrenage : Je manipule librement le jeu des engrenage puis j’essaie de faire tourner les animaux dans le même sens.</w:t>
            </w:r>
          </w:p>
        </w:tc>
      </w:tr>
      <w:tr w:rsidR="00CC15E5" w14:paraId="5F10EF4F" w14:textId="77777777" w:rsidTr="006129B3">
        <w:tc>
          <w:tcPr>
            <w:tcW w:w="1413" w:type="dxa"/>
          </w:tcPr>
          <w:p w14:paraId="666A6E9B" w14:textId="77777777" w:rsidR="00CC15E5" w:rsidRDefault="00CC15E5" w:rsidP="00CC15E5">
            <w:r w:rsidRPr="00D603E0">
              <w:rPr>
                <w:rFonts w:ascii="Cursif" w:hAnsi="Cursif"/>
              </w:rPr>
              <w:t>Période 5</w:t>
            </w:r>
          </w:p>
        </w:tc>
        <w:tc>
          <w:tcPr>
            <w:tcW w:w="4111" w:type="dxa"/>
          </w:tcPr>
          <w:p w14:paraId="094F25C5" w14:textId="77777777" w:rsidR="00CC15E5" w:rsidRDefault="00CC15E5" w:rsidP="00CC15E5">
            <w:pPr>
              <w:rPr>
                <w:b/>
                <w:bCs/>
              </w:rPr>
            </w:pPr>
          </w:p>
          <w:p w14:paraId="3C68B056" w14:textId="77777777" w:rsidR="00CC15E5" w:rsidRPr="003A62B8" w:rsidRDefault="00CC15E5" w:rsidP="00CC15E5">
            <w:pPr>
              <w:jc w:val="center"/>
              <w:rPr>
                <w:b/>
                <w:bCs/>
                <w:u w:val="single"/>
              </w:rPr>
            </w:pPr>
            <w:r w:rsidRPr="003A62B8">
              <w:rPr>
                <w:b/>
                <w:bCs/>
                <w:u w:val="single"/>
              </w:rPr>
              <w:t>Le corps humain (Les 5 sens)</w:t>
            </w:r>
          </w:p>
          <w:p w14:paraId="1741AECF" w14:textId="77777777" w:rsidR="00CC15E5" w:rsidRDefault="00CC15E5" w:rsidP="00CC15E5"/>
          <w:p w14:paraId="1C222D5E" w14:textId="4DDBED53" w:rsidR="00CC15E5" w:rsidRDefault="00CC15E5" w:rsidP="00CC15E5">
            <w:r>
              <w:t xml:space="preserve">4) Jouer au Loto des 5 sens (par 4) </w:t>
            </w:r>
          </w:p>
        </w:tc>
        <w:tc>
          <w:tcPr>
            <w:tcW w:w="4252" w:type="dxa"/>
          </w:tcPr>
          <w:p w14:paraId="09D839AD" w14:textId="77777777" w:rsidR="00CC15E5" w:rsidRDefault="00CC15E5" w:rsidP="00CC15E5">
            <w:pPr>
              <w:jc w:val="center"/>
              <w:rPr>
                <w:b/>
                <w:bCs/>
              </w:rPr>
            </w:pPr>
            <w:r w:rsidRPr="003A62B8">
              <w:rPr>
                <w:b/>
                <w:bCs/>
                <w:u w:val="single"/>
              </w:rPr>
              <w:t>L’air</w:t>
            </w:r>
          </w:p>
          <w:p w14:paraId="47296954" w14:textId="77777777" w:rsidR="00CC15E5" w:rsidRDefault="00CC15E5" w:rsidP="00CC15E5">
            <w:pPr>
              <w:jc w:val="center"/>
              <w:rPr>
                <w:b/>
                <w:bCs/>
              </w:rPr>
            </w:pPr>
          </w:p>
          <w:p w14:paraId="1ABAA04C" w14:textId="77777777" w:rsidR="00CC15E5" w:rsidRDefault="00CC15E5" w:rsidP="00CC15E5">
            <w:pPr>
              <w:jc w:val="center"/>
            </w:pPr>
            <w:r>
              <w:t xml:space="preserve">2) </w:t>
            </w:r>
            <w:r w:rsidRPr="00DD0CAD">
              <w:t>Réaliser des expériences sur le présence de l’air</w:t>
            </w:r>
            <w:r>
              <w:t xml:space="preserve"> </w:t>
            </w:r>
            <w:r w:rsidRPr="00DD0CAD">
              <w:t xml:space="preserve">: </w:t>
            </w:r>
          </w:p>
          <w:p w14:paraId="04A442DA" w14:textId="77777777" w:rsidR="00CC15E5" w:rsidRDefault="00CC15E5" w:rsidP="00CC15E5">
            <w:pPr>
              <w:pStyle w:val="Paragraphedeliste"/>
              <w:numPr>
                <w:ilvl w:val="0"/>
                <w:numId w:val="5"/>
              </w:numPr>
            </w:pPr>
            <w:r w:rsidRPr="00DD0CAD">
              <w:t>Souffler dans un verre d’eau </w:t>
            </w:r>
          </w:p>
          <w:p w14:paraId="2CA5645D" w14:textId="77777777" w:rsidR="00CC15E5" w:rsidRDefault="00CC15E5" w:rsidP="00CC15E5">
            <w:pPr>
              <w:pStyle w:val="Paragraphedeliste"/>
              <w:numPr>
                <w:ilvl w:val="0"/>
                <w:numId w:val="5"/>
              </w:numPr>
            </w:pPr>
            <w:r>
              <w:t>J</w:t>
            </w:r>
            <w:r w:rsidRPr="00DD0CAD">
              <w:t xml:space="preserve">ouer avec les ballons de baudruche, </w:t>
            </w:r>
          </w:p>
          <w:p w14:paraId="7191786C" w14:textId="6007FBFB" w:rsidR="00CC15E5" w:rsidRPr="00DD0CAD" w:rsidRDefault="00CC15E5" w:rsidP="00CC15E5">
            <w:r>
              <w:t>F</w:t>
            </w:r>
            <w:r w:rsidRPr="00DD0CAD">
              <w:t>aire tourner les moulin à vent</w:t>
            </w:r>
            <w:r>
              <w:t>.</w:t>
            </w:r>
          </w:p>
        </w:tc>
        <w:tc>
          <w:tcPr>
            <w:tcW w:w="4218" w:type="dxa"/>
          </w:tcPr>
          <w:p w14:paraId="0AF33698" w14:textId="77777777" w:rsidR="00CC15E5" w:rsidRPr="00FF4767" w:rsidRDefault="00CC15E5" w:rsidP="00CC15E5">
            <w:pPr>
              <w:jc w:val="center"/>
              <w:rPr>
                <w:b/>
                <w:bCs/>
                <w:u w:val="single"/>
              </w:rPr>
            </w:pPr>
            <w:r w:rsidRPr="00FF4767">
              <w:rPr>
                <w:b/>
                <w:bCs/>
                <w:u w:val="single"/>
              </w:rPr>
              <w:t>Les objets qui fonctionne</w:t>
            </w:r>
            <w:r>
              <w:rPr>
                <w:b/>
                <w:bCs/>
                <w:u w:val="single"/>
              </w:rPr>
              <w:t>nt</w:t>
            </w:r>
            <w:r w:rsidRPr="00FF4767">
              <w:rPr>
                <w:b/>
                <w:bCs/>
                <w:u w:val="single"/>
              </w:rPr>
              <w:t xml:space="preserve"> avec de l’électricité</w:t>
            </w:r>
          </w:p>
          <w:p w14:paraId="2F8224AF" w14:textId="77777777" w:rsidR="00CC15E5" w:rsidRDefault="00CC15E5" w:rsidP="00CC15E5">
            <w:r>
              <w:t>3) Lampe de poche : découverte de l’objet, le démonter, en identifier les différentes parties, le remonter. (Découverte)</w:t>
            </w:r>
          </w:p>
          <w:p w14:paraId="2EC621A5" w14:textId="77777777" w:rsidR="00CC15E5" w:rsidRDefault="00CC15E5" w:rsidP="00CC15E5"/>
          <w:p w14:paraId="786F40AC" w14:textId="02058924" w:rsidR="00CC15E5" w:rsidRPr="006129B3" w:rsidRDefault="00CC15E5" w:rsidP="00CC15E5">
            <w:r>
              <w:t>5) Programmer la souris Bot pour réaliser les différents parcours (réinvestissement).</w:t>
            </w:r>
          </w:p>
        </w:tc>
      </w:tr>
      <w:bookmarkEnd w:id="1"/>
    </w:tbl>
    <w:p w14:paraId="792CB8FD" w14:textId="7A75E004" w:rsidR="00D603E0" w:rsidRDefault="00D603E0" w:rsidP="00B4152A"/>
    <w:p w14:paraId="171FE414" w14:textId="39906E7D" w:rsidR="00A65A51" w:rsidRDefault="00A65A51" w:rsidP="00B4152A"/>
    <w:p w14:paraId="74EB948A" w14:textId="0CAE57E4" w:rsidR="00CC15E5" w:rsidRDefault="00CC15E5" w:rsidP="00B4152A"/>
    <w:p w14:paraId="176E6CB8" w14:textId="77777777" w:rsidR="00CC15E5" w:rsidRDefault="00CC15E5" w:rsidP="00B4152A"/>
    <w:p w14:paraId="4ED6DF35" w14:textId="77777777" w:rsidR="0017642C" w:rsidRDefault="0017642C" w:rsidP="00B4152A"/>
    <w:tbl>
      <w:tblPr>
        <w:tblStyle w:val="Grilledutableau"/>
        <w:tblW w:w="0" w:type="auto"/>
        <w:tblLook w:val="04A0" w:firstRow="1" w:lastRow="0" w:firstColumn="1" w:lastColumn="0" w:noHBand="0" w:noVBand="1"/>
      </w:tblPr>
      <w:tblGrid>
        <w:gridCol w:w="1270"/>
        <w:gridCol w:w="3366"/>
        <w:gridCol w:w="4206"/>
        <w:gridCol w:w="2343"/>
        <w:gridCol w:w="2809"/>
      </w:tblGrid>
      <w:tr w:rsidR="00A81187" w:rsidRPr="00D603E0" w14:paraId="75B20B04" w14:textId="77777777" w:rsidTr="00FB603D">
        <w:tc>
          <w:tcPr>
            <w:tcW w:w="13994" w:type="dxa"/>
            <w:gridSpan w:val="5"/>
          </w:tcPr>
          <w:p w14:paraId="57A87C36" w14:textId="494EE1CC" w:rsidR="00A81187" w:rsidRPr="00D603E0" w:rsidRDefault="00A81187" w:rsidP="00371696">
            <w:pPr>
              <w:rPr>
                <w:rFonts w:ascii="Ideal Sans Bold" w:hAnsi="Ideal Sans Bold"/>
                <w:sz w:val="40"/>
                <w:szCs w:val="40"/>
              </w:rPr>
            </w:pPr>
            <w:r w:rsidRPr="00D603E0">
              <w:rPr>
                <w:rFonts w:ascii="Ideal Sans Bold" w:hAnsi="Ideal Sans Bold"/>
                <w:sz w:val="40"/>
                <w:szCs w:val="40"/>
              </w:rPr>
              <w:lastRenderedPageBreak/>
              <w:t xml:space="preserve">Espace </w:t>
            </w:r>
            <w:r>
              <w:rPr>
                <w:rFonts w:ascii="Ideal Sans Bold" w:hAnsi="Ideal Sans Bold"/>
                <w:sz w:val="40"/>
                <w:szCs w:val="40"/>
              </w:rPr>
              <w:t>de l’écrivain</w:t>
            </w:r>
          </w:p>
        </w:tc>
      </w:tr>
      <w:tr w:rsidR="00A81187" w:rsidRPr="00D603E0" w14:paraId="3FAF133B" w14:textId="77777777" w:rsidTr="00A81187">
        <w:tc>
          <w:tcPr>
            <w:tcW w:w="1270" w:type="dxa"/>
          </w:tcPr>
          <w:p w14:paraId="4C00104A" w14:textId="77777777" w:rsidR="00A81187" w:rsidRPr="00D603E0" w:rsidRDefault="00A81187" w:rsidP="00465FD9">
            <w:pPr>
              <w:rPr>
                <w:rFonts w:ascii="Ideal Sans Bold" w:hAnsi="Ideal Sans Bold"/>
                <w:sz w:val="40"/>
                <w:szCs w:val="40"/>
              </w:rPr>
            </w:pPr>
          </w:p>
        </w:tc>
        <w:tc>
          <w:tcPr>
            <w:tcW w:w="3366" w:type="dxa"/>
          </w:tcPr>
          <w:p w14:paraId="1AA7B6BF" w14:textId="303C3673" w:rsidR="00A81187" w:rsidRPr="00A81187" w:rsidRDefault="00A81187" w:rsidP="00465FD9">
            <w:pPr>
              <w:rPr>
                <w:rFonts w:ascii="Ideal Sans Bold" w:hAnsi="Ideal Sans Bold"/>
                <w:sz w:val="28"/>
                <w:szCs w:val="28"/>
              </w:rPr>
            </w:pPr>
            <w:r w:rsidRPr="00A81187">
              <w:rPr>
                <w:rFonts w:ascii="Ideal Sans Bold" w:hAnsi="Ideal Sans Bold"/>
                <w:sz w:val="28"/>
                <w:szCs w:val="28"/>
              </w:rPr>
              <w:t>Reproduire des mots (modèles)</w:t>
            </w:r>
          </w:p>
        </w:tc>
        <w:tc>
          <w:tcPr>
            <w:tcW w:w="4206" w:type="dxa"/>
          </w:tcPr>
          <w:p w14:paraId="397DB5C8" w14:textId="031368CA" w:rsidR="00A81187" w:rsidRPr="00A81187" w:rsidRDefault="00A81187" w:rsidP="00465FD9">
            <w:pPr>
              <w:rPr>
                <w:rFonts w:ascii="Ideal Sans Bold" w:hAnsi="Ideal Sans Bold"/>
                <w:sz w:val="28"/>
                <w:szCs w:val="28"/>
              </w:rPr>
            </w:pPr>
            <w:r w:rsidRPr="00A81187">
              <w:rPr>
                <w:rFonts w:ascii="Ideal Sans Bold" w:hAnsi="Ideal Sans Bold"/>
                <w:sz w:val="28"/>
                <w:szCs w:val="28"/>
              </w:rPr>
              <w:t>Produire des mots de manière autonome</w:t>
            </w:r>
          </w:p>
        </w:tc>
        <w:tc>
          <w:tcPr>
            <w:tcW w:w="5152" w:type="dxa"/>
            <w:gridSpan w:val="2"/>
          </w:tcPr>
          <w:p w14:paraId="6B087CF7" w14:textId="3EBEFCF0" w:rsidR="00A81187" w:rsidRPr="00A81187" w:rsidRDefault="00A81187" w:rsidP="00465FD9">
            <w:pPr>
              <w:rPr>
                <w:rFonts w:ascii="Ideal Sans Bold" w:hAnsi="Ideal Sans Bold"/>
                <w:sz w:val="28"/>
                <w:szCs w:val="28"/>
              </w:rPr>
            </w:pPr>
            <w:r w:rsidRPr="00A81187">
              <w:rPr>
                <w:rFonts w:ascii="Ideal Sans Bold" w:hAnsi="Ideal Sans Bold"/>
                <w:sz w:val="28"/>
                <w:szCs w:val="28"/>
              </w:rPr>
              <w:t>Produire des phrases</w:t>
            </w:r>
          </w:p>
        </w:tc>
      </w:tr>
      <w:tr w:rsidR="00A81187" w:rsidRPr="00D603E0" w14:paraId="6B2A32A5" w14:textId="77777777" w:rsidTr="00A81187">
        <w:tc>
          <w:tcPr>
            <w:tcW w:w="1270" w:type="dxa"/>
          </w:tcPr>
          <w:p w14:paraId="0BF8A1F5" w14:textId="77777777" w:rsidR="00A81187" w:rsidRPr="00D603E0" w:rsidRDefault="00A81187" w:rsidP="00465FD9">
            <w:pPr>
              <w:rPr>
                <w:rFonts w:ascii="Ideal Sans Bold" w:hAnsi="Ideal Sans Bold"/>
                <w:sz w:val="40"/>
                <w:szCs w:val="40"/>
              </w:rPr>
            </w:pPr>
          </w:p>
        </w:tc>
        <w:tc>
          <w:tcPr>
            <w:tcW w:w="3366" w:type="dxa"/>
          </w:tcPr>
          <w:p w14:paraId="25EFA560" w14:textId="0C4FF870" w:rsidR="00A81187" w:rsidRPr="00A81187" w:rsidRDefault="00A81187" w:rsidP="00465FD9">
            <w:pPr>
              <w:rPr>
                <w:rFonts w:asciiTheme="majorHAnsi" w:hAnsiTheme="majorHAnsi" w:cstheme="majorHAnsi"/>
                <w:sz w:val="28"/>
                <w:szCs w:val="28"/>
              </w:rPr>
            </w:pPr>
            <w:r>
              <w:rPr>
                <w:rFonts w:asciiTheme="majorHAnsi" w:hAnsiTheme="majorHAnsi" w:cstheme="majorHAnsi"/>
                <w:sz w:val="28"/>
                <w:szCs w:val="28"/>
              </w:rPr>
              <w:t>Supports : lettres mobiles, tablettes</w:t>
            </w:r>
          </w:p>
        </w:tc>
        <w:tc>
          <w:tcPr>
            <w:tcW w:w="4206" w:type="dxa"/>
          </w:tcPr>
          <w:p w14:paraId="5C69FDF5" w14:textId="711B4CA4" w:rsidR="00A81187" w:rsidRPr="00A81187" w:rsidRDefault="00A81187" w:rsidP="00465FD9">
            <w:pPr>
              <w:rPr>
                <w:rFonts w:asciiTheme="majorHAnsi" w:hAnsiTheme="majorHAnsi" w:cstheme="majorHAnsi"/>
                <w:sz w:val="28"/>
                <w:szCs w:val="28"/>
              </w:rPr>
            </w:pPr>
            <w:r w:rsidRPr="00A81187">
              <w:rPr>
                <w:rFonts w:asciiTheme="majorHAnsi" w:hAnsiTheme="majorHAnsi" w:cstheme="majorHAnsi"/>
                <w:sz w:val="28"/>
                <w:szCs w:val="28"/>
              </w:rPr>
              <w:t>Supports</w:t>
            </w:r>
            <w:r>
              <w:rPr>
                <w:rFonts w:asciiTheme="majorHAnsi" w:hAnsiTheme="majorHAnsi" w:cstheme="majorHAnsi"/>
                <w:sz w:val="28"/>
                <w:szCs w:val="28"/>
              </w:rPr>
              <w:t> : alpha, lettres mobiles,</w:t>
            </w:r>
            <w:r w:rsidR="00BD70F6">
              <w:rPr>
                <w:rFonts w:asciiTheme="majorHAnsi" w:hAnsiTheme="majorHAnsi" w:cstheme="majorHAnsi"/>
                <w:sz w:val="28"/>
                <w:szCs w:val="28"/>
              </w:rPr>
              <w:t xml:space="preserve"> cartes d’encodages</w:t>
            </w:r>
          </w:p>
        </w:tc>
        <w:tc>
          <w:tcPr>
            <w:tcW w:w="2343" w:type="dxa"/>
          </w:tcPr>
          <w:p w14:paraId="53956C21" w14:textId="1FE4BBC7" w:rsidR="00A81187" w:rsidRPr="00134F70" w:rsidRDefault="00A81187" w:rsidP="00134F70">
            <w:pPr>
              <w:jc w:val="center"/>
              <w:rPr>
                <w:rFonts w:asciiTheme="majorHAnsi" w:hAnsiTheme="majorHAnsi" w:cstheme="majorHAnsi"/>
                <w:sz w:val="28"/>
                <w:szCs w:val="28"/>
              </w:rPr>
            </w:pPr>
            <w:r w:rsidRPr="00134F70">
              <w:rPr>
                <w:rFonts w:asciiTheme="majorHAnsi" w:hAnsiTheme="majorHAnsi" w:cstheme="majorHAnsi"/>
                <w:sz w:val="28"/>
                <w:szCs w:val="28"/>
              </w:rPr>
              <w:t>Type de phrase</w:t>
            </w:r>
          </w:p>
        </w:tc>
        <w:tc>
          <w:tcPr>
            <w:tcW w:w="2809" w:type="dxa"/>
          </w:tcPr>
          <w:p w14:paraId="6940848E" w14:textId="21FAD30E" w:rsidR="00A81187" w:rsidRPr="00134F70" w:rsidRDefault="00A81187" w:rsidP="00134F70">
            <w:pPr>
              <w:jc w:val="center"/>
              <w:rPr>
                <w:rFonts w:asciiTheme="majorHAnsi" w:hAnsiTheme="majorHAnsi" w:cstheme="majorHAnsi"/>
                <w:sz w:val="28"/>
                <w:szCs w:val="28"/>
              </w:rPr>
            </w:pPr>
            <w:r>
              <w:rPr>
                <w:rFonts w:asciiTheme="majorHAnsi" w:hAnsiTheme="majorHAnsi" w:cstheme="majorHAnsi"/>
                <w:sz w:val="28"/>
                <w:szCs w:val="28"/>
              </w:rPr>
              <w:t>Mots supports (</w:t>
            </w:r>
            <w:proofErr w:type="spellStart"/>
            <w:r>
              <w:rPr>
                <w:rFonts w:asciiTheme="majorHAnsi" w:hAnsiTheme="majorHAnsi" w:cstheme="majorHAnsi"/>
                <w:sz w:val="28"/>
                <w:szCs w:val="28"/>
              </w:rPr>
              <w:t>apprentilangue</w:t>
            </w:r>
            <w:proofErr w:type="spellEnd"/>
            <w:r>
              <w:rPr>
                <w:rFonts w:asciiTheme="majorHAnsi" w:hAnsiTheme="majorHAnsi" w:cstheme="majorHAnsi"/>
                <w:sz w:val="28"/>
                <w:szCs w:val="28"/>
              </w:rPr>
              <w:t>)</w:t>
            </w:r>
          </w:p>
        </w:tc>
      </w:tr>
      <w:tr w:rsidR="000F1D4A" w:rsidRPr="00C52D70" w14:paraId="1871E67E" w14:textId="77777777" w:rsidTr="00A81187">
        <w:tc>
          <w:tcPr>
            <w:tcW w:w="1270" w:type="dxa"/>
            <w:vMerge w:val="restart"/>
          </w:tcPr>
          <w:p w14:paraId="4A5D8BC4" w14:textId="77777777" w:rsidR="000F1D4A" w:rsidRPr="00D603E0" w:rsidRDefault="000F1D4A" w:rsidP="00465FD9">
            <w:pPr>
              <w:rPr>
                <w:rFonts w:ascii="Cursif" w:hAnsi="Cursif"/>
              </w:rPr>
            </w:pPr>
            <w:r w:rsidRPr="00D603E0">
              <w:rPr>
                <w:rFonts w:ascii="Cursif" w:hAnsi="Cursif"/>
              </w:rPr>
              <w:t>Période 1</w:t>
            </w:r>
          </w:p>
        </w:tc>
        <w:tc>
          <w:tcPr>
            <w:tcW w:w="3366" w:type="dxa"/>
            <w:vMerge w:val="restart"/>
          </w:tcPr>
          <w:p w14:paraId="5779542C" w14:textId="646CDAEE" w:rsidR="000F1D4A" w:rsidRDefault="000F1D4A" w:rsidP="00465FD9">
            <w:pPr>
              <w:rPr>
                <w:rFonts w:cstheme="minorHAnsi"/>
              </w:rPr>
            </w:pPr>
          </w:p>
          <w:p w14:paraId="3F17D83E" w14:textId="77777777" w:rsidR="002F5D22" w:rsidRDefault="002F5D22" w:rsidP="00465FD9">
            <w:pPr>
              <w:rPr>
                <w:rFonts w:cstheme="minorHAnsi"/>
              </w:rPr>
            </w:pPr>
          </w:p>
          <w:p w14:paraId="4B00AFED" w14:textId="16E482C4" w:rsidR="000F1D4A" w:rsidRDefault="000F1D4A" w:rsidP="00465FD9">
            <w:pPr>
              <w:rPr>
                <w:rFonts w:cstheme="minorHAnsi"/>
              </w:rPr>
            </w:pPr>
            <w:r>
              <w:rPr>
                <w:rFonts w:cstheme="minorHAnsi"/>
              </w:rPr>
              <w:t>Ecrire son prénom et les prénoms de la classe.</w:t>
            </w:r>
          </w:p>
        </w:tc>
        <w:tc>
          <w:tcPr>
            <w:tcW w:w="4206" w:type="dxa"/>
            <w:vMerge w:val="restart"/>
          </w:tcPr>
          <w:p w14:paraId="66B59240" w14:textId="7FF4125B" w:rsidR="000F1D4A" w:rsidRDefault="000F1D4A" w:rsidP="00465FD9">
            <w:pPr>
              <w:rPr>
                <w:rFonts w:cstheme="minorHAnsi"/>
              </w:rPr>
            </w:pPr>
          </w:p>
          <w:p w14:paraId="5171217F" w14:textId="7C1EE976" w:rsidR="000F1D4A" w:rsidRDefault="000F1D4A" w:rsidP="00465FD9">
            <w:pPr>
              <w:rPr>
                <w:rFonts w:cstheme="minorHAnsi"/>
              </w:rPr>
            </w:pPr>
          </w:p>
          <w:p w14:paraId="48EF5C63" w14:textId="56F42FDD" w:rsidR="000F1D4A" w:rsidRDefault="00404140" w:rsidP="00465FD9">
            <w:pPr>
              <w:rPr>
                <w:rFonts w:cstheme="minorHAnsi"/>
              </w:rPr>
            </w:pPr>
            <w:r>
              <w:rPr>
                <w:rFonts w:cstheme="minorHAnsi"/>
              </w:rPr>
              <w:t xml:space="preserve">Ecriture libre de </w:t>
            </w:r>
            <w:r w:rsidR="004942A3">
              <w:rPr>
                <w:rFonts w:cstheme="minorHAnsi"/>
              </w:rPr>
              <w:t>mots déjà connus : PAPA, MAMAN</w:t>
            </w:r>
            <w:r>
              <w:rPr>
                <w:rFonts w:cstheme="minorHAnsi"/>
              </w:rPr>
              <w:t>.</w:t>
            </w:r>
          </w:p>
          <w:p w14:paraId="01C7CD07" w14:textId="38C10A0A" w:rsidR="000F1D4A" w:rsidRPr="007418B3" w:rsidRDefault="000F1D4A" w:rsidP="00465FD9">
            <w:pPr>
              <w:rPr>
                <w:rFonts w:cstheme="minorHAnsi"/>
              </w:rPr>
            </w:pPr>
          </w:p>
        </w:tc>
        <w:tc>
          <w:tcPr>
            <w:tcW w:w="2343" w:type="dxa"/>
          </w:tcPr>
          <w:p w14:paraId="7A12683E" w14:textId="0BA52833" w:rsidR="000F1D4A" w:rsidRDefault="000F1D4A" w:rsidP="00465FD9">
            <w:pPr>
              <w:rPr>
                <w:rFonts w:cstheme="minorHAnsi"/>
                <w:sz w:val="24"/>
                <w:szCs w:val="24"/>
              </w:rPr>
            </w:pPr>
            <w:r>
              <w:rPr>
                <w:rFonts w:cstheme="minorHAnsi"/>
                <w:sz w:val="24"/>
                <w:szCs w:val="24"/>
              </w:rPr>
              <w:t xml:space="preserve">Nom propre + Verbe </w:t>
            </w:r>
            <w:proofErr w:type="gramStart"/>
            <w:r>
              <w:rPr>
                <w:rFonts w:cstheme="minorHAnsi"/>
                <w:sz w:val="24"/>
                <w:szCs w:val="24"/>
              </w:rPr>
              <w:t>+ .</w:t>
            </w:r>
            <w:proofErr w:type="gramEnd"/>
          </w:p>
          <w:p w14:paraId="634C5578" w14:textId="77777777" w:rsidR="000F1D4A" w:rsidRDefault="000F1D4A" w:rsidP="00465FD9">
            <w:pPr>
              <w:rPr>
                <w:rFonts w:cstheme="minorHAnsi"/>
                <w:sz w:val="24"/>
                <w:szCs w:val="24"/>
              </w:rPr>
            </w:pPr>
            <w:r>
              <w:rPr>
                <w:rFonts w:cstheme="minorHAnsi"/>
                <w:sz w:val="24"/>
                <w:szCs w:val="24"/>
              </w:rPr>
              <w:t>Ex : Noa lit.</w:t>
            </w:r>
          </w:p>
          <w:p w14:paraId="75A5140E" w14:textId="1CA0E3B5" w:rsidR="002F5D22" w:rsidRPr="000068FD" w:rsidRDefault="002F5D22" w:rsidP="00465FD9">
            <w:pPr>
              <w:rPr>
                <w:rFonts w:cstheme="minorHAnsi"/>
                <w:sz w:val="24"/>
                <w:szCs w:val="24"/>
              </w:rPr>
            </w:pPr>
          </w:p>
        </w:tc>
        <w:tc>
          <w:tcPr>
            <w:tcW w:w="2809" w:type="dxa"/>
            <w:vMerge w:val="restart"/>
          </w:tcPr>
          <w:p w14:paraId="0A0EC0AA" w14:textId="7C9F915A" w:rsidR="000F1D4A" w:rsidRPr="00C15246" w:rsidRDefault="000F1D4A" w:rsidP="00C15246">
            <w:pPr>
              <w:jc w:val="center"/>
              <w:rPr>
                <w:rFonts w:cstheme="minorHAnsi"/>
                <w:b/>
                <w:bCs/>
                <w:sz w:val="16"/>
                <w:szCs w:val="16"/>
                <w:u w:val="single"/>
              </w:rPr>
            </w:pPr>
            <w:r w:rsidRPr="00C15246">
              <w:rPr>
                <w:rFonts w:cstheme="minorHAnsi"/>
                <w:b/>
                <w:bCs/>
                <w:sz w:val="16"/>
                <w:szCs w:val="16"/>
                <w:u w:val="single"/>
              </w:rPr>
              <w:t>Thème de l’école</w:t>
            </w:r>
          </w:p>
          <w:p w14:paraId="5C48BB4F" w14:textId="0B139A2F" w:rsidR="000F1D4A" w:rsidRPr="00A81187" w:rsidRDefault="000F1D4A" w:rsidP="00A81187">
            <w:pPr>
              <w:rPr>
                <w:rFonts w:cstheme="minorHAnsi"/>
                <w:sz w:val="16"/>
                <w:szCs w:val="16"/>
              </w:rPr>
            </w:pPr>
            <w:r w:rsidRPr="00A81187">
              <w:rPr>
                <w:rFonts w:cstheme="minorHAnsi"/>
                <w:b/>
                <w:bCs/>
                <w:sz w:val="16"/>
                <w:szCs w:val="16"/>
              </w:rPr>
              <w:t>Noms</w:t>
            </w:r>
            <w:r w:rsidRPr="00A81187">
              <w:rPr>
                <w:rFonts w:cstheme="minorHAnsi"/>
                <w:sz w:val="16"/>
                <w:szCs w:val="16"/>
              </w:rPr>
              <w:t xml:space="preserve"> : banc, tabouret, écran, souris, album, journal, étagère, tiroir, stylo, feutre, crayon de couleur, crayon à papier, lavabo, robinet, carnet, cahier, lettre, alphabet, ardoise, tableau, trousse, taille-crayon, gomme, livre, dictionnaire, table</w:t>
            </w:r>
          </w:p>
          <w:p w14:paraId="6D46B544" w14:textId="77777777" w:rsidR="000F1D4A" w:rsidRPr="00A81187" w:rsidRDefault="000F1D4A" w:rsidP="00A81187">
            <w:pPr>
              <w:rPr>
                <w:rFonts w:cstheme="minorHAnsi"/>
                <w:sz w:val="16"/>
                <w:szCs w:val="16"/>
              </w:rPr>
            </w:pPr>
            <w:r w:rsidRPr="00A81187">
              <w:rPr>
                <w:rFonts w:cstheme="minorHAnsi"/>
                <w:b/>
                <w:bCs/>
                <w:sz w:val="16"/>
                <w:szCs w:val="16"/>
              </w:rPr>
              <w:t>Verbes</w:t>
            </w:r>
            <w:r w:rsidRPr="00A81187">
              <w:rPr>
                <w:rFonts w:cstheme="minorHAnsi"/>
                <w:sz w:val="16"/>
                <w:szCs w:val="16"/>
              </w:rPr>
              <w:t xml:space="preserve"> : découper, déchirer, barrer, souligner, colorier, décorer, parler, chuchoter </w:t>
            </w:r>
          </w:p>
          <w:p w14:paraId="4CA4E8C4" w14:textId="77777777" w:rsidR="000F1D4A" w:rsidRPr="00A81187" w:rsidRDefault="000F1D4A" w:rsidP="00A81187">
            <w:pPr>
              <w:rPr>
                <w:rFonts w:cstheme="minorHAnsi"/>
                <w:sz w:val="16"/>
                <w:szCs w:val="16"/>
              </w:rPr>
            </w:pPr>
            <w:r w:rsidRPr="00BA2E54">
              <w:rPr>
                <w:rFonts w:cstheme="minorHAnsi"/>
                <w:b/>
                <w:bCs/>
                <w:sz w:val="16"/>
                <w:szCs w:val="16"/>
              </w:rPr>
              <w:t xml:space="preserve">Adjectifs </w:t>
            </w:r>
            <w:r w:rsidRPr="00A81187">
              <w:rPr>
                <w:rFonts w:cstheme="minorHAnsi"/>
                <w:sz w:val="16"/>
                <w:szCs w:val="16"/>
              </w:rPr>
              <w:t>: possible, impossible, facile, difficile, pareil, différent.</w:t>
            </w:r>
          </w:p>
          <w:p w14:paraId="6D8272CE" w14:textId="77777777" w:rsidR="000F1D4A" w:rsidRPr="00A81187" w:rsidRDefault="000F1D4A" w:rsidP="00A81187">
            <w:pPr>
              <w:rPr>
                <w:rFonts w:cstheme="minorHAnsi"/>
                <w:sz w:val="16"/>
                <w:szCs w:val="16"/>
              </w:rPr>
            </w:pPr>
            <w:r w:rsidRPr="00A81187">
              <w:rPr>
                <w:rFonts w:cstheme="minorHAnsi"/>
                <w:sz w:val="16"/>
                <w:szCs w:val="16"/>
              </w:rPr>
              <w:t>Préposition : dans, sur, avec</w:t>
            </w:r>
          </w:p>
          <w:p w14:paraId="32C3B134" w14:textId="407B2D3D" w:rsidR="000F1D4A" w:rsidRPr="00C52D70" w:rsidRDefault="000F1D4A" w:rsidP="00A81187">
            <w:pPr>
              <w:rPr>
                <w:rFonts w:cstheme="minorHAnsi"/>
                <w:sz w:val="16"/>
                <w:szCs w:val="16"/>
              </w:rPr>
            </w:pPr>
            <w:r w:rsidRPr="00BA2E54">
              <w:rPr>
                <w:rFonts w:cstheme="minorHAnsi"/>
                <w:b/>
                <w:bCs/>
                <w:sz w:val="16"/>
                <w:szCs w:val="16"/>
              </w:rPr>
              <w:t>Articles</w:t>
            </w:r>
            <w:r w:rsidRPr="00A81187">
              <w:rPr>
                <w:rFonts w:cstheme="minorHAnsi"/>
                <w:sz w:val="16"/>
                <w:szCs w:val="16"/>
              </w:rPr>
              <w:t xml:space="preserve"> : La / Le / L’</w:t>
            </w:r>
          </w:p>
        </w:tc>
      </w:tr>
      <w:tr w:rsidR="000F1D4A" w:rsidRPr="00C13A0E" w14:paraId="09FACECB" w14:textId="77777777" w:rsidTr="00A81187">
        <w:tc>
          <w:tcPr>
            <w:tcW w:w="1270" w:type="dxa"/>
            <w:vMerge/>
          </w:tcPr>
          <w:p w14:paraId="64A43801" w14:textId="6B9C5770" w:rsidR="000F1D4A" w:rsidRPr="00D603E0" w:rsidRDefault="000F1D4A" w:rsidP="00465FD9">
            <w:pPr>
              <w:rPr>
                <w:rFonts w:ascii="Cursif" w:hAnsi="Cursif"/>
              </w:rPr>
            </w:pPr>
          </w:p>
        </w:tc>
        <w:tc>
          <w:tcPr>
            <w:tcW w:w="3366" w:type="dxa"/>
            <w:vMerge/>
          </w:tcPr>
          <w:p w14:paraId="20276F08" w14:textId="4C8D810B" w:rsidR="000F1D4A" w:rsidRDefault="000F1D4A" w:rsidP="00465FD9">
            <w:pPr>
              <w:rPr>
                <w:rFonts w:cstheme="minorHAnsi"/>
              </w:rPr>
            </w:pPr>
          </w:p>
        </w:tc>
        <w:tc>
          <w:tcPr>
            <w:tcW w:w="4206" w:type="dxa"/>
            <w:vMerge/>
          </w:tcPr>
          <w:p w14:paraId="0B055C1A" w14:textId="563BBB4E" w:rsidR="000F1D4A" w:rsidRDefault="000F1D4A" w:rsidP="00465FD9">
            <w:pPr>
              <w:rPr>
                <w:rFonts w:cstheme="minorHAnsi"/>
              </w:rPr>
            </w:pPr>
          </w:p>
        </w:tc>
        <w:tc>
          <w:tcPr>
            <w:tcW w:w="2343" w:type="dxa"/>
          </w:tcPr>
          <w:p w14:paraId="6246ACD2" w14:textId="77777777" w:rsidR="000F1D4A" w:rsidRDefault="000F1D4A" w:rsidP="00465FD9">
            <w:pPr>
              <w:rPr>
                <w:rFonts w:cstheme="minorHAnsi"/>
                <w:sz w:val="24"/>
                <w:szCs w:val="24"/>
              </w:rPr>
            </w:pPr>
          </w:p>
          <w:p w14:paraId="2310C047" w14:textId="08BDF542" w:rsidR="000F1D4A" w:rsidRDefault="000F1D4A" w:rsidP="00465FD9">
            <w:pPr>
              <w:rPr>
                <w:rFonts w:cstheme="minorHAnsi"/>
                <w:sz w:val="24"/>
                <w:szCs w:val="24"/>
              </w:rPr>
            </w:pPr>
            <w:r>
              <w:rPr>
                <w:rFonts w:cstheme="minorHAnsi"/>
                <w:sz w:val="24"/>
                <w:szCs w:val="24"/>
              </w:rPr>
              <w:t xml:space="preserve">Article (le / la) + Nom + Verbes </w:t>
            </w:r>
            <w:proofErr w:type="gramStart"/>
            <w:r>
              <w:rPr>
                <w:rFonts w:cstheme="minorHAnsi"/>
                <w:sz w:val="24"/>
                <w:szCs w:val="24"/>
              </w:rPr>
              <w:t>+ .</w:t>
            </w:r>
            <w:proofErr w:type="gramEnd"/>
          </w:p>
          <w:p w14:paraId="5A326447" w14:textId="11EBEDDC" w:rsidR="000F1D4A" w:rsidRPr="002E7D36" w:rsidRDefault="000F1D4A" w:rsidP="00465FD9">
            <w:pPr>
              <w:rPr>
                <w:rFonts w:cstheme="minorHAnsi"/>
                <w:b/>
                <w:bCs/>
                <w:sz w:val="24"/>
                <w:szCs w:val="24"/>
                <w:u w:val="single"/>
              </w:rPr>
            </w:pPr>
            <w:r>
              <w:rPr>
                <w:rFonts w:cstheme="minorHAnsi"/>
                <w:sz w:val="24"/>
                <w:szCs w:val="24"/>
              </w:rPr>
              <w:t xml:space="preserve">Ex : La petite fille découpe. </w:t>
            </w:r>
          </w:p>
        </w:tc>
        <w:tc>
          <w:tcPr>
            <w:tcW w:w="2809" w:type="dxa"/>
            <w:vMerge/>
          </w:tcPr>
          <w:p w14:paraId="47C5CA9D" w14:textId="78E09C27" w:rsidR="000F1D4A" w:rsidRPr="00C13A0E" w:rsidRDefault="000F1D4A" w:rsidP="00465FD9">
            <w:pPr>
              <w:rPr>
                <w:sz w:val="16"/>
                <w:szCs w:val="16"/>
              </w:rPr>
            </w:pPr>
          </w:p>
        </w:tc>
      </w:tr>
      <w:tr w:rsidR="000F1D4A" w:rsidRPr="00C13A0E" w14:paraId="0AFEB651" w14:textId="77777777" w:rsidTr="00A81187">
        <w:tc>
          <w:tcPr>
            <w:tcW w:w="1270" w:type="dxa"/>
          </w:tcPr>
          <w:p w14:paraId="56B36F2D" w14:textId="769B71B3" w:rsidR="000F1D4A" w:rsidRPr="00D603E0" w:rsidRDefault="000F1D4A" w:rsidP="000F1D4A">
            <w:pPr>
              <w:rPr>
                <w:rFonts w:ascii="Cursif" w:hAnsi="Cursif"/>
              </w:rPr>
            </w:pPr>
            <w:r w:rsidRPr="00D603E0">
              <w:rPr>
                <w:rFonts w:ascii="Cursif" w:hAnsi="Cursif"/>
              </w:rPr>
              <w:t>Période 2</w:t>
            </w:r>
          </w:p>
        </w:tc>
        <w:tc>
          <w:tcPr>
            <w:tcW w:w="3366" w:type="dxa"/>
          </w:tcPr>
          <w:p w14:paraId="4465E7CC" w14:textId="77777777" w:rsidR="000F1D4A" w:rsidRDefault="000F1D4A" w:rsidP="000F1D4A">
            <w:pPr>
              <w:rPr>
                <w:rFonts w:cstheme="minorHAnsi"/>
              </w:rPr>
            </w:pPr>
          </w:p>
          <w:p w14:paraId="3CBD0064" w14:textId="0815E8CE" w:rsidR="000F1D4A" w:rsidRDefault="00404140" w:rsidP="000F1D4A">
            <w:pPr>
              <w:rPr>
                <w:rFonts w:cstheme="minorHAnsi"/>
              </w:rPr>
            </w:pPr>
            <w:r>
              <w:rPr>
                <w:rFonts w:cstheme="minorHAnsi"/>
              </w:rPr>
              <w:t>Reproduire</w:t>
            </w:r>
            <w:r w:rsidR="000F1D4A">
              <w:rPr>
                <w:rFonts w:cstheme="minorHAnsi"/>
              </w:rPr>
              <w:t xml:space="preserve"> les mots de l’automne</w:t>
            </w:r>
            <w:r>
              <w:rPr>
                <w:rFonts w:cstheme="minorHAnsi"/>
              </w:rPr>
              <w:t>, de la grande motric</w:t>
            </w:r>
            <w:r w:rsidR="002F5D22">
              <w:rPr>
                <w:rFonts w:cstheme="minorHAnsi"/>
              </w:rPr>
              <w:t>i</w:t>
            </w:r>
            <w:r>
              <w:rPr>
                <w:rFonts w:cstheme="minorHAnsi"/>
              </w:rPr>
              <w:t>té</w:t>
            </w:r>
            <w:r w:rsidR="002F5D22">
              <w:rPr>
                <w:rFonts w:cstheme="minorHAnsi"/>
              </w:rPr>
              <w:t>.</w:t>
            </w:r>
            <w:r>
              <w:rPr>
                <w:rFonts w:cstheme="minorHAnsi"/>
              </w:rPr>
              <w:t xml:space="preserve"> </w:t>
            </w:r>
          </w:p>
        </w:tc>
        <w:tc>
          <w:tcPr>
            <w:tcW w:w="4206" w:type="dxa"/>
          </w:tcPr>
          <w:p w14:paraId="3529F128" w14:textId="77777777" w:rsidR="000F1D4A" w:rsidRDefault="000F1D4A" w:rsidP="000F1D4A">
            <w:pPr>
              <w:rPr>
                <w:rFonts w:cstheme="minorHAnsi"/>
              </w:rPr>
            </w:pPr>
          </w:p>
          <w:p w14:paraId="48AD2918" w14:textId="3F8CA0F5" w:rsidR="000F1D4A" w:rsidRDefault="000F1D4A" w:rsidP="000F1D4A">
            <w:pPr>
              <w:rPr>
                <w:rFonts w:cstheme="minorHAnsi"/>
              </w:rPr>
            </w:pPr>
            <w:r>
              <w:rPr>
                <w:rFonts w:cstheme="minorHAnsi"/>
              </w:rPr>
              <w:t>Ecrire de manière</w:t>
            </w:r>
            <w:r w:rsidR="00BD70F6">
              <w:rPr>
                <w:rFonts w:cstheme="minorHAnsi"/>
              </w:rPr>
              <w:t xml:space="preserve"> phonétiquement</w:t>
            </w:r>
            <w:r>
              <w:rPr>
                <w:rFonts w:cstheme="minorHAnsi"/>
              </w:rPr>
              <w:t xml:space="preserve"> correcte des mots de 2</w:t>
            </w:r>
            <w:r w:rsidR="00453C82">
              <w:rPr>
                <w:rFonts w:cstheme="minorHAnsi"/>
              </w:rPr>
              <w:t xml:space="preserve"> / 3</w:t>
            </w:r>
            <w:r>
              <w:rPr>
                <w:rFonts w:cstheme="minorHAnsi"/>
              </w:rPr>
              <w:t xml:space="preserve"> lettres</w:t>
            </w:r>
            <w:r w:rsidR="00BD70F6">
              <w:rPr>
                <w:rFonts w:cstheme="minorHAnsi"/>
              </w:rPr>
              <w:t>.</w:t>
            </w:r>
          </w:p>
          <w:p w14:paraId="39C4DD83" w14:textId="318AB2AA" w:rsidR="00453C82" w:rsidRDefault="00453C82" w:rsidP="000F1D4A">
            <w:pPr>
              <w:rPr>
                <w:rFonts w:cstheme="minorHAnsi"/>
              </w:rPr>
            </w:pPr>
          </w:p>
        </w:tc>
        <w:tc>
          <w:tcPr>
            <w:tcW w:w="2343" w:type="dxa"/>
          </w:tcPr>
          <w:p w14:paraId="3857547C" w14:textId="77777777" w:rsidR="000F1D4A" w:rsidRDefault="000F1D4A" w:rsidP="000F1D4A"/>
          <w:p w14:paraId="0950F117" w14:textId="77777777" w:rsidR="000F1D4A" w:rsidRDefault="000F1D4A" w:rsidP="000F1D4A">
            <w:r>
              <w:t>Pronom ou nom propre + verbe Être à la 3</w:t>
            </w:r>
            <w:r w:rsidRPr="000068FD">
              <w:rPr>
                <w:vertAlign w:val="superscript"/>
              </w:rPr>
              <w:t>ème</w:t>
            </w:r>
            <w:r>
              <w:t xml:space="preserve"> personne du présent du singulier (est) + Adjectif </w:t>
            </w:r>
            <w:proofErr w:type="gramStart"/>
            <w:r>
              <w:t>+ .</w:t>
            </w:r>
            <w:proofErr w:type="gramEnd"/>
          </w:p>
          <w:p w14:paraId="013DC33F" w14:textId="77777777" w:rsidR="000F1D4A" w:rsidRDefault="000F1D4A" w:rsidP="000F1D4A"/>
          <w:p w14:paraId="3977EABB" w14:textId="77777777" w:rsidR="000F1D4A" w:rsidRDefault="000F1D4A" w:rsidP="000F1D4A">
            <w:r>
              <w:t>Ex : Il est rapide.</w:t>
            </w:r>
          </w:p>
          <w:p w14:paraId="5072B49E" w14:textId="4874CD2B" w:rsidR="000F1D4A" w:rsidRDefault="000F1D4A" w:rsidP="000F1D4A">
            <w:pPr>
              <w:rPr>
                <w:rFonts w:cstheme="minorHAnsi"/>
                <w:sz w:val="24"/>
                <w:szCs w:val="24"/>
              </w:rPr>
            </w:pPr>
            <w:r>
              <w:t xml:space="preserve">       Yassir est adroit.</w:t>
            </w:r>
          </w:p>
        </w:tc>
        <w:tc>
          <w:tcPr>
            <w:tcW w:w="2809" w:type="dxa"/>
          </w:tcPr>
          <w:p w14:paraId="43EFC9A1" w14:textId="77777777" w:rsidR="000F1D4A" w:rsidRDefault="000F1D4A" w:rsidP="000F1D4A">
            <w:pPr>
              <w:jc w:val="center"/>
              <w:rPr>
                <w:b/>
                <w:bCs/>
                <w:sz w:val="16"/>
                <w:szCs w:val="16"/>
                <w:u w:val="single"/>
              </w:rPr>
            </w:pPr>
            <w:r>
              <w:rPr>
                <w:b/>
                <w:bCs/>
                <w:sz w:val="16"/>
                <w:szCs w:val="16"/>
                <w:u w:val="single"/>
              </w:rPr>
              <w:t>Thème de la grande motricité</w:t>
            </w:r>
          </w:p>
          <w:p w14:paraId="61170B9D" w14:textId="77777777" w:rsidR="000F1D4A" w:rsidRPr="00C15246" w:rsidRDefault="000F1D4A" w:rsidP="000F1D4A">
            <w:pPr>
              <w:rPr>
                <w:sz w:val="16"/>
                <w:szCs w:val="16"/>
              </w:rPr>
            </w:pPr>
            <w:r w:rsidRPr="00C15246">
              <w:rPr>
                <w:b/>
                <w:bCs/>
                <w:sz w:val="16"/>
                <w:szCs w:val="16"/>
              </w:rPr>
              <w:t>Noms</w:t>
            </w:r>
            <w:r w:rsidRPr="00C15246">
              <w:rPr>
                <w:sz w:val="16"/>
                <w:szCs w:val="16"/>
              </w:rPr>
              <w:t xml:space="preserve"> : départ, arrivée</w:t>
            </w:r>
          </w:p>
          <w:p w14:paraId="4C2575FA" w14:textId="77777777" w:rsidR="000F1D4A" w:rsidRPr="00C15246" w:rsidRDefault="000F1D4A" w:rsidP="000F1D4A">
            <w:pPr>
              <w:rPr>
                <w:sz w:val="16"/>
                <w:szCs w:val="16"/>
              </w:rPr>
            </w:pPr>
            <w:r w:rsidRPr="00F30F3A">
              <w:rPr>
                <w:b/>
                <w:bCs/>
                <w:sz w:val="16"/>
                <w:szCs w:val="16"/>
              </w:rPr>
              <w:t>Verbes</w:t>
            </w:r>
            <w:r w:rsidRPr="00C15246">
              <w:rPr>
                <w:sz w:val="16"/>
                <w:szCs w:val="16"/>
              </w:rPr>
              <w:t xml:space="preserve"> : </w:t>
            </w:r>
            <w:r>
              <w:rPr>
                <w:sz w:val="16"/>
                <w:szCs w:val="16"/>
              </w:rPr>
              <w:t xml:space="preserve">être, </w:t>
            </w:r>
            <w:r w:rsidRPr="00C15246">
              <w:rPr>
                <w:sz w:val="16"/>
                <w:szCs w:val="16"/>
              </w:rPr>
              <w:t xml:space="preserve">accélérer, ralentir, reculer, avancer, réussir, rater, pousser, tirer, pousser, s’éloigner, se rapprocher, lacer/délacer, coller, décoller  </w:t>
            </w:r>
          </w:p>
          <w:p w14:paraId="542BDFE5" w14:textId="77777777" w:rsidR="000F1D4A" w:rsidRPr="00C15246" w:rsidRDefault="000F1D4A" w:rsidP="000F1D4A">
            <w:pPr>
              <w:rPr>
                <w:sz w:val="16"/>
                <w:szCs w:val="16"/>
              </w:rPr>
            </w:pPr>
            <w:r w:rsidRPr="00C15246">
              <w:rPr>
                <w:b/>
                <w:bCs/>
                <w:sz w:val="16"/>
                <w:szCs w:val="16"/>
              </w:rPr>
              <w:t>Adjectifs</w:t>
            </w:r>
            <w:r w:rsidRPr="00C15246">
              <w:rPr>
                <w:sz w:val="16"/>
                <w:szCs w:val="16"/>
              </w:rPr>
              <w:t xml:space="preserve"> : souple, raide, groupé, dispersé, lent, rapide, adroit, maladroit, prudent, imprudent, vide, plein, ouvert, fermé</w:t>
            </w:r>
          </w:p>
          <w:p w14:paraId="3298EE38" w14:textId="77777777" w:rsidR="000F1D4A" w:rsidRDefault="000F1D4A" w:rsidP="000F1D4A">
            <w:pPr>
              <w:rPr>
                <w:sz w:val="16"/>
                <w:szCs w:val="16"/>
              </w:rPr>
            </w:pPr>
            <w:r w:rsidRPr="00C15246">
              <w:rPr>
                <w:b/>
                <w:bCs/>
                <w:sz w:val="16"/>
                <w:szCs w:val="16"/>
              </w:rPr>
              <w:t>Prépositions</w:t>
            </w:r>
            <w:r w:rsidRPr="00BA2E54">
              <w:rPr>
                <w:sz w:val="16"/>
                <w:szCs w:val="16"/>
              </w:rPr>
              <w:t xml:space="preserve"> : à l’extérieur, à l’intérieur, à gauche, à droite, au-dessus, en-dessous, devant, derrière, en haut, en bas, départ </w:t>
            </w:r>
          </w:p>
          <w:p w14:paraId="5B87FCEB" w14:textId="6B8AE842" w:rsidR="002F5D22" w:rsidRPr="00C13A0E" w:rsidRDefault="002F5D22" w:rsidP="000F1D4A">
            <w:pPr>
              <w:rPr>
                <w:sz w:val="16"/>
                <w:szCs w:val="16"/>
              </w:rPr>
            </w:pPr>
            <w:r>
              <w:rPr>
                <w:sz w:val="16"/>
                <w:szCs w:val="16"/>
              </w:rPr>
              <w:t>Pronom : Il /elle</w:t>
            </w:r>
          </w:p>
        </w:tc>
      </w:tr>
      <w:tr w:rsidR="00404140" w14:paraId="2F3D100F" w14:textId="77777777" w:rsidTr="00A81187">
        <w:tc>
          <w:tcPr>
            <w:tcW w:w="1270" w:type="dxa"/>
          </w:tcPr>
          <w:p w14:paraId="75DBE87B" w14:textId="77777777" w:rsidR="00404140" w:rsidRDefault="00404140" w:rsidP="00404140">
            <w:r w:rsidRPr="00D603E0">
              <w:rPr>
                <w:rFonts w:ascii="Cursif" w:hAnsi="Cursif"/>
              </w:rPr>
              <w:t>Période 3</w:t>
            </w:r>
          </w:p>
        </w:tc>
        <w:tc>
          <w:tcPr>
            <w:tcW w:w="3366" w:type="dxa"/>
          </w:tcPr>
          <w:p w14:paraId="0FC638B8" w14:textId="77777777" w:rsidR="00404140" w:rsidRDefault="00404140" w:rsidP="00404140"/>
          <w:p w14:paraId="30F7FF71" w14:textId="34DCFB49" w:rsidR="002F5D22" w:rsidRDefault="002F5D22" w:rsidP="00404140">
            <w:r>
              <w:t>Reproduire les mots des émotions, de la galette des rois.</w:t>
            </w:r>
          </w:p>
        </w:tc>
        <w:tc>
          <w:tcPr>
            <w:tcW w:w="4206" w:type="dxa"/>
          </w:tcPr>
          <w:p w14:paraId="4D192C85" w14:textId="77777777" w:rsidR="00BD70F6" w:rsidRDefault="00BD70F6" w:rsidP="00BD70F6">
            <w:pPr>
              <w:rPr>
                <w:rFonts w:cstheme="minorHAnsi"/>
              </w:rPr>
            </w:pPr>
          </w:p>
          <w:p w14:paraId="59CDBEAF" w14:textId="3060217E" w:rsidR="00BD70F6" w:rsidRDefault="00BD70F6" w:rsidP="00BD70F6">
            <w:pPr>
              <w:rPr>
                <w:rFonts w:cstheme="minorHAnsi"/>
              </w:rPr>
            </w:pPr>
            <w:r>
              <w:rPr>
                <w:rFonts w:cstheme="minorHAnsi"/>
              </w:rPr>
              <w:t>Ecrire de manière phonétiquement correcte des mots de 4 / 5 lettres.</w:t>
            </w:r>
          </w:p>
          <w:p w14:paraId="1072B35E" w14:textId="0FFF3822" w:rsidR="00404140" w:rsidRDefault="00404140" w:rsidP="00404140"/>
        </w:tc>
        <w:tc>
          <w:tcPr>
            <w:tcW w:w="2343" w:type="dxa"/>
          </w:tcPr>
          <w:p w14:paraId="794A95E6" w14:textId="77777777" w:rsidR="00404140" w:rsidRDefault="00404140" w:rsidP="00404140">
            <w:pPr>
              <w:rPr>
                <w:rFonts w:ascii="Calibri" w:eastAsia="Calibri" w:hAnsi="Calibri" w:cs="Times New Roman"/>
                <w:b/>
                <w:bCs/>
                <w:color w:val="000000"/>
                <w:sz w:val="16"/>
                <w:szCs w:val="16"/>
                <w:u w:val="single"/>
              </w:rPr>
            </w:pPr>
          </w:p>
          <w:p w14:paraId="3D65A1F9" w14:textId="77777777" w:rsidR="00404140" w:rsidRDefault="00404140" w:rsidP="00404140">
            <w:pPr>
              <w:rPr>
                <w:rFonts w:asciiTheme="majorHAnsi" w:eastAsia="Calibri" w:hAnsiTheme="majorHAnsi" w:cstheme="majorHAnsi"/>
                <w:color w:val="000000"/>
              </w:rPr>
            </w:pPr>
            <w:r w:rsidRPr="000068FD">
              <w:rPr>
                <w:rFonts w:asciiTheme="majorHAnsi" w:eastAsia="Calibri" w:hAnsiTheme="majorHAnsi" w:cstheme="majorHAnsi"/>
                <w:color w:val="000000"/>
              </w:rPr>
              <w:t xml:space="preserve">Nom propre + et + </w:t>
            </w:r>
            <w:r>
              <w:rPr>
                <w:rFonts w:asciiTheme="majorHAnsi" w:eastAsia="Calibri" w:hAnsiTheme="majorHAnsi" w:cstheme="majorHAnsi"/>
                <w:color w:val="000000"/>
              </w:rPr>
              <w:t>N</w:t>
            </w:r>
            <w:r w:rsidRPr="000068FD">
              <w:rPr>
                <w:rFonts w:asciiTheme="majorHAnsi" w:eastAsia="Calibri" w:hAnsiTheme="majorHAnsi" w:cstheme="majorHAnsi"/>
                <w:color w:val="000000"/>
              </w:rPr>
              <w:t>om propre + verbe être à la 3</w:t>
            </w:r>
            <w:r w:rsidRPr="000068FD">
              <w:rPr>
                <w:rFonts w:asciiTheme="majorHAnsi" w:eastAsia="Calibri" w:hAnsiTheme="majorHAnsi" w:cstheme="majorHAnsi"/>
                <w:color w:val="000000"/>
                <w:vertAlign w:val="superscript"/>
              </w:rPr>
              <w:t>ème</w:t>
            </w:r>
            <w:r w:rsidRPr="000068FD">
              <w:rPr>
                <w:rFonts w:asciiTheme="majorHAnsi" w:eastAsia="Calibri" w:hAnsiTheme="majorHAnsi" w:cstheme="majorHAnsi"/>
                <w:color w:val="000000"/>
              </w:rPr>
              <w:t xml:space="preserve"> personne du </w:t>
            </w:r>
            <w:r w:rsidRPr="000068FD">
              <w:rPr>
                <w:rFonts w:asciiTheme="majorHAnsi" w:eastAsia="Calibri" w:hAnsiTheme="majorHAnsi" w:cstheme="majorHAnsi"/>
                <w:color w:val="000000"/>
              </w:rPr>
              <w:lastRenderedPageBreak/>
              <w:t>pré</w:t>
            </w:r>
            <w:r>
              <w:rPr>
                <w:rFonts w:asciiTheme="majorHAnsi" w:eastAsia="Calibri" w:hAnsiTheme="majorHAnsi" w:cstheme="majorHAnsi"/>
                <w:color w:val="000000"/>
              </w:rPr>
              <w:t>s</w:t>
            </w:r>
            <w:r w:rsidRPr="000068FD">
              <w:rPr>
                <w:rFonts w:asciiTheme="majorHAnsi" w:eastAsia="Calibri" w:hAnsiTheme="majorHAnsi" w:cstheme="majorHAnsi"/>
                <w:color w:val="000000"/>
              </w:rPr>
              <w:t xml:space="preserve">ent du pluriel + adjectif </w:t>
            </w:r>
            <w:proofErr w:type="gramStart"/>
            <w:r w:rsidRPr="000068FD">
              <w:rPr>
                <w:rFonts w:asciiTheme="majorHAnsi" w:eastAsia="Calibri" w:hAnsiTheme="majorHAnsi" w:cstheme="majorHAnsi"/>
                <w:color w:val="000000"/>
              </w:rPr>
              <w:t>+ .</w:t>
            </w:r>
            <w:proofErr w:type="gramEnd"/>
          </w:p>
          <w:p w14:paraId="7F03AC63" w14:textId="77777777" w:rsidR="00404140" w:rsidRDefault="00404140" w:rsidP="00404140">
            <w:pPr>
              <w:rPr>
                <w:rFonts w:asciiTheme="majorHAnsi" w:eastAsia="Calibri" w:hAnsiTheme="majorHAnsi" w:cstheme="majorHAnsi"/>
                <w:color w:val="000000"/>
              </w:rPr>
            </w:pPr>
          </w:p>
          <w:p w14:paraId="4ABF0D27" w14:textId="4AF9577D" w:rsidR="00404140" w:rsidRDefault="00404140" w:rsidP="00404140">
            <w:r>
              <w:rPr>
                <w:rFonts w:asciiTheme="majorHAnsi" w:eastAsia="Calibri" w:hAnsiTheme="majorHAnsi" w:cstheme="majorHAnsi"/>
                <w:color w:val="000000"/>
              </w:rPr>
              <w:t xml:space="preserve">Ex : </w:t>
            </w:r>
            <w:proofErr w:type="spellStart"/>
            <w:r>
              <w:rPr>
                <w:rFonts w:asciiTheme="majorHAnsi" w:eastAsia="Calibri" w:hAnsiTheme="majorHAnsi" w:cstheme="majorHAnsi"/>
                <w:color w:val="000000"/>
              </w:rPr>
              <w:t>Shervan</w:t>
            </w:r>
            <w:proofErr w:type="spellEnd"/>
            <w:r>
              <w:rPr>
                <w:rFonts w:asciiTheme="majorHAnsi" w:eastAsia="Calibri" w:hAnsiTheme="majorHAnsi" w:cstheme="majorHAnsi"/>
                <w:color w:val="000000"/>
              </w:rPr>
              <w:t xml:space="preserve"> et Kenza sont amoureux. </w:t>
            </w:r>
          </w:p>
        </w:tc>
        <w:tc>
          <w:tcPr>
            <w:tcW w:w="2809" w:type="dxa"/>
          </w:tcPr>
          <w:p w14:paraId="5A9E2442" w14:textId="77777777" w:rsidR="00404140" w:rsidRDefault="00404140" w:rsidP="00404140">
            <w:pPr>
              <w:tabs>
                <w:tab w:val="left" w:pos="4560"/>
              </w:tabs>
              <w:jc w:val="center"/>
              <w:rPr>
                <w:rFonts w:ascii="Calibri" w:eastAsia="Calibri" w:hAnsi="Calibri" w:cs="Times New Roman"/>
                <w:b/>
                <w:bCs/>
                <w:sz w:val="16"/>
                <w:szCs w:val="16"/>
                <w:u w:val="single"/>
              </w:rPr>
            </w:pPr>
            <w:r>
              <w:rPr>
                <w:rFonts w:ascii="Calibri" w:eastAsia="Calibri" w:hAnsi="Calibri" w:cs="Times New Roman"/>
                <w:b/>
                <w:bCs/>
                <w:sz w:val="16"/>
                <w:szCs w:val="16"/>
                <w:u w:val="single"/>
              </w:rPr>
              <w:lastRenderedPageBreak/>
              <w:t>Thème des émotions</w:t>
            </w:r>
          </w:p>
          <w:p w14:paraId="7FE1ED9C" w14:textId="77777777" w:rsidR="00404140" w:rsidRPr="00F30F3A" w:rsidRDefault="00404140" w:rsidP="00404140">
            <w:pPr>
              <w:tabs>
                <w:tab w:val="left" w:pos="4560"/>
              </w:tabs>
              <w:rPr>
                <w:rFonts w:ascii="Calibri" w:eastAsia="Calibri" w:hAnsi="Calibri" w:cs="Times New Roman"/>
                <w:sz w:val="16"/>
                <w:szCs w:val="16"/>
              </w:rPr>
            </w:pPr>
            <w:r w:rsidRPr="00F30F3A">
              <w:rPr>
                <w:rFonts w:ascii="Calibri" w:eastAsia="Calibri" w:hAnsi="Calibri" w:cs="Times New Roman"/>
                <w:b/>
                <w:bCs/>
                <w:sz w:val="16"/>
                <w:szCs w:val="16"/>
              </w:rPr>
              <w:t xml:space="preserve">Noms </w:t>
            </w:r>
            <w:r w:rsidRPr="00F30F3A">
              <w:rPr>
                <w:rFonts w:ascii="Calibri" w:eastAsia="Calibri" w:hAnsi="Calibri" w:cs="Times New Roman"/>
                <w:sz w:val="16"/>
                <w:szCs w:val="16"/>
              </w:rPr>
              <w:t xml:space="preserve">: amis, fête, câlin, un sourire, chagrin, larme, une </w:t>
            </w:r>
            <w:proofErr w:type="gramStart"/>
            <w:r w:rsidRPr="00F30F3A">
              <w:rPr>
                <w:rFonts w:ascii="Calibri" w:eastAsia="Calibri" w:hAnsi="Calibri" w:cs="Times New Roman"/>
                <w:sz w:val="16"/>
                <w:szCs w:val="16"/>
              </w:rPr>
              <w:t>bagarre ,</w:t>
            </w:r>
            <w:proofErr w:type="gramEnd"/>
            <w:r w:rsidRPr="00F30F3A">
              <w:rPr>
                <w:rFonts w:ascii="Calibri" w:eastAsia="Calibri" w:hAnsi="Calibri" w:cs="Times New Roman"/>
                <w:sz w:val="16"/>
                <w:szCs w:val="16"/>
              </w:rPr>
              <w:t xml:space="preserve"> brouille, cauchemar, honte, menace, colère,  </w:t>
            </w:r>
          </w:p>
          <w:p w14:paraId="1965809F" w14:textId="77777777" w:rsidR="00404140" w:rsidRPr="00F30F3A" w:rsidRDefault="00404140" w:rsidP="00404140">
            <w:pPr>
              <w:tabs>
                <w:tab w:val="left" w:pos="4560"/>
              </w:tabs>
              <w:rPr>
                <w:rFonts w:ascii="Calibri" w:eastAsia="Calibri" w:hAnsi="Calibri" w:cs="Times New Roman"/>
                <w:sz w:val="16"/>
                <w:szCs w:val="16"/>
              </w:rPr>
            </w:pPr>
            <w:r w:rsidRPr="00F30F3A">
              <w:rPr>
                <w:rFonts w:ascii="Calibri" w:eastAsia="Calibri" w:hAnsi="Calibri" w:cs="Times New Roman"/>
                <w:sz w:val="16"/>
                <w:szCs w:val="16"/>
              </w:rPr>
              <w:lastRenderedPageBreak/>
              <w:t>Verbes : rire, consoler, sangloter, s’ennuyer, hurler, se disputer, ronchonner, frissonner, paniquer</w:t>
            </w:r>
          </w:p>
          <w:p w14:paraId="66040C7B" w14:textId="77777777" w:rsidR="00404140" w:rsidRPr="00F30F3A" w:rsidRDefault="00404140" w:rsidP="00404140">
            <w:pPr>
              <w:tabs>
                <w:tab w:val="left" w:pos="4560"/>
              </w:tabs>
              <w:rPr>
                <w:rFonts w:ascii="Calibri" w:eastAsia="Calibri" w:hAnsi="Calibri" w:cs="Times New Roman"/>
                <w:sz w:val="16"/>
                <w:szCs w:val="16"/>
              </w:rPr>
            </w:pPr>
            <w:r w:rsidRPr="00F30F3A">
              <w:rPr>
                <w:rFonts w:ascii="Calibri" w:eastAsia="Calibri" w:hAnsi="Calibri" w:cs="Times New Roman"/>
                <w:b/>
                <w:bCs/>
                <w:sz w:val="16"/>
                <w:szCs w:val="16"/>
              </w:rPr>
              <w:t>Adjectifs</w:t>
            </w:r>
            <w:r w:rsidRPr="00F30F3A">
              <w:rPr>
                <w:rFonts w:ascii="Calibri" w:eastAsia="Calibri" w:hAnsi="Calibri" w:cs="Times New Roman"/>
                <w:sz w:val="16"/>
                <w:szCs w:val="16"/>
              </w:rPr>
              <w:t xml:space="preserve"> : amoureux, joyeuse, drôle, déçu, malheureux, agressif, irrité, boudeur, terrifié, peureux</w:t>
            </w:r>
          </w:p>
          <w:p w14:paraId="2AEBB2F4" w14:textId="445FB7C7" w:rsidR="00404140" w:rsidRPr="00BA2E54" w:rsidRDefault="00404140" w:rsidP="00404140">
            <w:pPr>
              <w:rPr>
                <w:sz w:val="16"/>
                <w:szCs w:val="16"/>
              </w:rPr>
            </w:pPr>
            <w:r w:rsidRPr="00F30F3A">
              <w:rPr>
                <w:rFonts w:ascii="Calibri" w:eastAsia="Calibri" w:hAnsi="Calibri" w:cs="Times New Roman"/>
                <w:b/>
                <w:bCs/>
                <w:sz w:val="16"/>
                <w:szCs w:val="16"/>
              </w:rPr>
              <w:t>Prépositions</w:t>
            </w:r>
            <w:r w:rsidRPr="00F30F3A">
              <w:rPr>
                <w:rFonts w:ascii="Calibri" w:eastAsia="Calibri" w:hAnsi="Calibri" w:cs="Times New Roman"/>
                <w:sz w:val="16"/>
                <w:szCs w:val="16"/>
              </w:rPr>
              <w:t xml:space="preserve"> : à travers </w:t>
            </w:r>
          </w:p>
        </w:tc>
      </w:tr>
      <w:tr w:rsidR="00404140" w:rsidRPr="00356A67" w14:paraId="70436B25" w14:textId="77777777" w:rsidTr="00A81187">
        <w:tc>
          <w:tcPr>
            <w:tcW w:w="1270" w:type="dxa"/>
          </w:tcPr>
          <w:p w14:paraId="549DEBFC" w14:textId="77777777" w:rsidR="00404140" w:rsidRDefault="00404140" w:rsidP="00404140">
            <w:r w:rsidRPr="00D603E0">
              <w:rPr>
                <w:rFonts w:ascii="Cursif" w:hAnsi="Cursif"/>
              </w:rPr>
              <w:lastRenderedPageBreak/>
              <w:t>Période 4</w:t>
            </w:r>
          </w:p>
        </w:tc>
        <w:tc>
          <w:tcPr>
            <w:tcW w:w="3366" w:type="dxa"/>
          </w:tcPr>
          <w:p w14:paraId="705E1608" w14:textId="77777777" w:rsidR="00404140" w:rsidRDefault="00404140" w:rsidP="00404140"/>
          <w:p w14:paraId="2874C07D" w14:textId="2DCDCE2D" w:rsidR="00453C82" w:rsidRDefault="00453C82" w:rsidP="00404140">
            <w:r>
              <w:t>Reproduire des mots sur le thème du jardin, les fruits, les légumes.</w:t>
            </w:r>
          </w:p>
        </w:tc>
        <w:tc>
          <w:tcPr>
            <w:tcW w:w="4206" w:type="dxa"/>
          </w:tcPr>
          <w:p w14:paraId="3D3E28FE" w14:textId="77777777" w:rsidR="00270F0C" w:rsidRDefault="00270F0C" w:rsidP="00404140"/>
          <w:p w14:paraId="497308E6" w14:textId="6416B6A6" w:rsidR="00404140" w:rsidRDefault="00404140" w:rsidP="00404140">
            <w:r>
              <w:t xml:space="preserve">Ecrire </w:t>
            </w:r>
            <w:r w:rsidR="00BD70F6">
              <w:t xml:space="preserve">des mots </w:t>
            </w:r>
            <w:r>
              <w:t>de</w:t>
            </w:r>
            <w:r w:rsidR="00BD70F6">
              <w:t xml:space="preserve"> manière orthographique (lettre muettes) en s’appuyant sur les cartes d’encodage. </w:t>
            </w:r>
          </w:p>
        </w:tc>
        <w:tc>
          <w:tcPr>
            <w:tcW w:w="2343" w:type="dxa"/>
          </w:tcPr>
          <w:p w14:paraId="3F17F344" w14:textId="77777777" w:rsidR="00404140" w:rsidRDefault="00404140" w:rsidP="00404140"/>
          <w:p w14:paraId="3727F62F" w14:textId="14DC50A5" w:rsidR="00404140" w:rsidRPr="000068FD" w:rsidRDefault="00404140" w:rsidP="00404140">
            <w:pPr>
              <w:rPr>
                <w:rFonts w:asciiTheme="majorHAnsi" w:eastAsia="Calibri" w:hAnsiTheme="majorHAnsi" w:cstheme="majorHAnsi"/>
                <w:color w:val="000000"/>
              </w:rPr>
            </w:pPr>
            <w:r>
              <w:t xml:space="preserve">Nom (ou pronom) + verbe + article indéfini singulier ou pluriels (un, une, des) + Nom + avec + article indéfini + </w:t>
            </w:r>
            <w:proofErr w:type="spellStart"/>
            <w:r>
              <w:t>nom</w:t>
            </w:r>
            <w:proofErr w:type="spellEnd"/>
            <w:r>
              <w:t xml:space="preserve"> </w:t>
            </w:r>
            <w:proofErr w:type="gramStart"/>
            <w:r>
              <w:t>+ .</w:t>
            </w:r>
            <w:proofErr w:type="gramEnd"/>
          </w:p>
        </w:tc>
        <w:tc>
          <w:tcPr>
            <w:tcW w:w="2809" w:type="dxa"/>
          </w:tcPr>
          <w:p w14:paraId="630E94B8" w14:textId="77777777" w:rsidR="00404140" w:rsidRPr="00F30F3A" w:rsidRDefault="00404140" w:rsidP="00404140">
            <w:pPr>
              <w:jc w:val="center"/>
              <w:rPr>
                <w:b/>
                <w:bCs/>
                <w:sz w:val="16"/>
                <w:szCs w:val="16"/>
                <w:u w:val="single"/>
              </w:rPr>
            </w:pPr>
            <w:r w:rsidRPr="00F30F3A">
              <w:rPr>
                <w:b/>
                <w:bCs/>
                <w:sz w:val="16"/>
                <w:szCs w:val="16"/>
                <w:u w:val="single"/>
              </w:rPr>
              <w:t>Thème du jardin</w:t>
            </w:r>
          </w:p>
          <w:p w14:paraId="416C3B53" w14:textId="77777777" w:rsidR="00404140" w:rsidRPr="00F30F3A" w:rsidRDefault="00404140" w:rsidP="00404140">
            <w:pPr>
              <w:rPr>
                <w:sz w:val="16"/>
                <w:szCs w:val="16"/>
              </w:rPr>
            </w:pPr>
            <w:r w:rsidRPr="00F30F3A">
              <w:rPr>
                <w:b/>
                <w:bCs/>
                <w:sz w:val="16"/>
                <w:szCs w:val="16"/>
              </w:rPr>
              <w:t>Noms</w:t>
            </w:r>
            <w:r w:rsidRPr="00F30F3A">
              <w:rPr>
                <w:sz w:val="16"/>
                <w:szCs w:val="16"/>
              </w:rPr>
              <w:t xml:space="preserve"> : jardin, brouette, sécateur, râteau, arrosoir, pelle, graine, par terre, racine, tronc, feuille, écorce, poireau, artichaut, cerise, framboise, haricot, banane, fraise, salade, pomme, radis, orange, carotte, cisailles.</w:t>
            </w:r>
          </w:p>
          <w:p w14:paraId="702CA8E1" w14:textId="77777777" w:rsidR="00404140" w:rsidRPr="00F30F3A" w:rsidRDefault="00404140" w:rsidP="00404140">
            <w:pPr>
              <w:rPr>
                <w:sz w:val="16"/>
                <w:szCs w:val="16"/>
              </w:rPr>
            </w:pPr>
            <w:r w:rsidRPr="00F30F3A">
              <w:rPr>
                <w:b/>
                <w:bCs/>
                <w:sz w:val="16"/>
                <w:szCs w:val="16"/>
              </w:rPr>
              <w:t>Verbes</w:t>
            </w:r>
            <w:r w:rsidRPr="00F30F3A">
              <w:rPr>
                <w:sz w:val="16"/>
                <w:szCs w:val="16"/>
              </w:rPr>
              <w:t xml:space="preserve"> : semer, planter, récolter, rempoter, tailler, arracher, ramasser, verser</w:t>
            </w:r>
          </w:p>
          <w:p w14:paraId="7C57B5BF" w14:textId="77777777" w:rsidR="00404140" w:rsidRPr="00F30F3A" w:rsidRDefault="00404140" w:rsidP="00404140">
            <w:pPr>
              <w:rPr>
                <w:sz w:val="16"/>
                <w:szCs w:val="16"/>
              </w:rPr>
            </w:pPr>
            <w:r w:rsidRPr="00F30F3A">
              <w:rPr>
                <w:b/>
                <w:bCs/>
                <w:sz w:val="16"/>
                <w:szCs w:val="16"/>
              </w:rPr>
              <w:t>Adjectifs</w:t>
            </w:r>
            <w:r w:rsidRPr="00F30F3A">
              <w:rPr>
                <w:sz w:val="16"/>
                <w:szCs w:val="16"/>
              </w:rPr>
              <w:t xml:space="preserve"> : léger, lourd, mûr, fané, pourri, mouillé, sec</w:t>
            </w:r>
          </w:p>
          <w:p w14:paraId="4AEC8F54" w14:textId="15673C58" w:rsidR="00404140" w:rsidRPr="00356A67" w:rsidRDefault="00404140" w:rsidP="00404140">
            <w:pPr>
              <w:tabs>
                <w:tab w:val="left" w:pos="4560"/>
              </w:tabs>
              <w:rPr>
                <w:rFonts w:ascii="Calibri" w:eastAsia="Calibri" w:hAnsi="Calibri" w:cs="Times New Roman"/>
                <w:sz w:val="16"/>
                <w:szCs w:val="16"/>
              </w:rPr>
            </w:pPr>
          </w:p>
        </w:tc>
      </w:tr>
      <w:tr w:rsidR="00453C82" w14:paraId="09500076" w14:textId="77777777" w:rsidTr="00A81187">
        <w:tc>
          <w:tcPr>
            <w:tcW w:w="1270" w:type="dxa"/>
          </w:tcPr>
          <w:p w14:paraId="65725E47" w14:textId="77777777" w:rsidR="00453C82" w:rsidRDefault="00453C82" w:rsidP="00465FD9">
            <w:r w:rsidRPr="00D603E0">
              <w:rPr>
                <w:rFonts w:ascii="Cursif" w:hAnsi="Cursif"/>
              </w:rPr>
              <w:t>Période 5</w:t>
            </w:r>
          </w:p>
        </w:tc>
        <w:tc>
          <w:tcPr>
            <w:tcW w:w="3366" w:type="dxa"/>
          </w:tcPr>
          <w:p w14:paraId="71FC29CA" w14:textId="77777777" w:rsidR="00453C82" w:rsidRDefault="00453C82" w:rsidP="00465FD9"/>
          <w:p w14:paraId="596EDD10" w14:textId="482F196F" w:rsidR="00453C82" w:rsidRDefault="00453C82" w:rsidP="00465FD9">
            <w:r>
              <w:t>Reproduire des mots sur le thème des contes, des insectes, des animaux d’Afriques.</w:t>
            </w:r>
          </w:p>
        </w:tc>
        <w:tc>
          <w:tcPr>
            <w:tcW w:w="4206" w:type="dxa"/>
          </w:tcPr>
          <w:p w14:paraId="2C708949" w14:textId="77777777" w:rsidR="00453C82" w:rsidRDefault="00453C82" w:rsidP="00465FD9"/>
          <w:p w14:paraId="6F97C319" w14:textId="72BF3566" w:rsidR="00453C82" w:rsidRDefault="00453C82" w:rsidP="00465FD9">
            <w:r>
              <w:t>Ecrire des mots de manières autonomes</w:t>
            </w:r>
          </w:p>
        </w:tc>
        <w:tc>
          <w:tcPr>
            <w:tcW w:w="2343" w:type="dxa"/>
          </w:tcPr>
          <w:p w14:paraId="27F433DC" w14:textId="77777777" w:rsidR="00453C82" w:rsidRDefault="00453C82" w:rsidP="00465FD9"/>
          <w:p w14:paraId="5D0C92AD" w14:textId="744F797A" w:rsidR="00453C82" w:rsidRDefault="00453C82" w:rsidP="00465FD9">
            <w:r>
              <w:t>Ecrire des phrases de manière autonome simple et de plus en plus complexe.</w:t>
            </w:r>
          </w:p>
        </w:tc>
        <w:tc>
          <w:tcPr>
            <w:tcW w:w="2809" w:type="dxa"/>
          </w:tcPr>
          <w:p w14:paraId="79892CED" w14:textId="3BA7EA6F" w:rsidR="00453C82" w:rsidRDefault="00453C82" w:rsidP="00453C82">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iCs/>
                <w:sz w:val="16"/>
                <w:szCs w:val="16"/>
                <w:u w:val="single"/>
                <w:lang w:eastAsia="fr-FR"/>
              </w:rPr>
            </w:pPr>
            <w:r>
              <w:rPr>
                <w:rFonts w:ascii="Times New Roman" w:eastAsia="Times New Roman" w:hAnsi="Times New Roman" w:cs="Times New Roman"/>
                <w:b/>
                <w:bCs/>
                <w:iCs/>
                <w:sz w:val="16"/>
                <w:szCs w:val="16"/>
                <w:u w:val="single"/>
                <w:lang w:eastAsia="fr-FR"/>
              </w:rPr>
              <w:t>Thème des contes</w:t>
            </w:r>
          </w:p>
          <w:p w14:paraId="3990FDA8" w14:textId="7E3652E4" w:rsidR="00453C82" w:rsidRPr="005B116B" w:rsidRDefault="00453C82" w:rsidP="005B116B">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iCs/>
                <w:sz w:val="16"/>
                <w:szCs w:val="16"/>
                <w:lang w:eastAsia="fr-FR"/>
              </w:rPr>
            </w:pPr>
            <w:r w:rsidRPr="005B116B">
              <w:rPr>
                <w:rFonts w:ascii="Times New Roman" w:eastAsia="Times New Roman" w:hAnsi="Times New Roman" w:cs="Times New Roman"/>
                <w:b/>
                <w:bCs/>
                <w:iCs/>
                <w:sz w:val="16"/>
                <w:szCs w:val="16"/>
                <w:u w:val="single"/>
                <w:lang w:eastAsia="fr-FR"/>
              </w:rPr>
              <w:t>Noms</w:t>
            </w:r>
            <w:r w:rsidRPr="005B116B">
              <w:rPr>
                <w:rFonts w:ascii="Times New Roman" w:eastAsia="Times New Roman" w:hAnsi="Times New Roman" w:cs="Times New Roman"/>
                <w:iCs/>
                <w:sz w:val="16"/>
                <w:szCs w:val="16"/>
                <w:u w:val="single"/>
                <w:lang w:eastAsia="fr-FR"/>
              </w:rPr>
              <w:t> </w:t>
            </w:r>
            <w:r w:rsidRPr="005B116B">
              <w:rPr>
                <w:rFonts w:ascii="Times New Roman" w:eastAsia="Times New Roman" w:hAnsi="Times New Roman" w:cs="Times New Roman"/>
                <w:iCs/>
                <w:sz w:val="16"/>
                <w:szCs w:val="16"/>
                <w:lang w:eastAsia="fr-FR"/>
              </w:rPr>
              <w:t>: carrosse, dragon, baguette, couronne, épée, ogre, sorcière, fée, reine, roi, château, princesse, prince</w:t>
            </w:r>
            <w:proofErr w:type="gramStart"/>
            <w:r w:rsidRPr="005B116B">
              <w:rPr>
                <w:rFonts w:ascii="Times New Roman" w:eastAsia="Times New Roman" w:hAnsi="Times New Roman" w:cs="Times New Roman"/>
                <w:iCs/>
                <w:sz w:val="16"/>
                <w:szCs w:val="16"/>
                <w:lang w:eastAsia="fr-FR"/>
              </w:rPr>
              <w:t>, ,</w:t>
            </w:r>
            <w:proofErr w:type="gramEnd"/>
            <w:r w:rsidRPr="005B116B">
              <w:rPr>
                <w:rFonts w:ascii="Times New Roman" w:eastAsia="Times New Roman" w:hAnsi="Times New Roman" w:cs="Times New Roman"/>
                <w:iCs/>
                <w:sz w:val="16"/>
                <w:szCs w:val="16"/>
                <w:lang w:eastAsia="fr-FR"/>
              </w:rPr>
              <w:t xml:space="preserve"> Petit chaperon rouge, Blanche neige, forêt, loup, chat botté</w:t>
            </w:r>
            <w:r w:rsidR="00BD70F6">
              <w:rPr>
                <w:rFonts w:ascii="Times New Roman" w:eastAsia="Times New Roman" w:hAnsi="Times New Roman" w:cs="Times New Roman"/>
                <w:iCs/>
                <w:sz w:val="16"/>
                <w:szCs w:val="16"/>
                <w:lang w:eastAsia="fr-FR"/>
              </w:rPr>
              <w:t>.</w:t>
            </w:r>
          </w:p>
          <w:p w14:paraId="0A5FE516" w14:textId="77777777" w:rsidR="00453C82" w:rsidRPr="005B116B" w:rsidRDefault="00453C82" w:rsidP="005B116B">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iCs/>
                <w:sz w:val="16"/>
                <w:szCs w:val="16"/>
                <w:lang w:eastAsia="fr-FR"/>
              </w:rPr>
            </w:pPr>
            <w:r w:rsidRPr="005B116B">
              <w:rPr>
                <w:rFonts w:ascii="Times New Roman" w:eastAsia="Times New Roman" w:hAnsi="Times New Roman" w:cs="Times New Roman"/>
                <w:b/>
                <w:bCs/>
                <w:iCs/>
                <w:sz w:val="16"/>
                <w:szCs w:val="16"/>
                <w:u w:val="single"/>
                <w:lang w:eastAsia="fr-FR"/>
              </w:rPr>
              <w:t>Verbes</w:t>
            </w:r>
            <w:r w:rsidRPr="005B116B">
              <w:rPr>
                <w:rFonts w:ascii="Times New Roman" w:eastAsia="Times New Roman" w:hAnsi="Times New Roman" w:cs="Times New Roman"/>
                <w:iCs/>
                <w:sz w:val="16"/>
                <w:szCs w:val="16"/>
                <w:lang w:eastAsia="fr-FR"/>
              </w:rPr>
              <w:t> : dévorer, épouser, transformer, délivrer, combattre, s’enfuir, enlever, raconter</w:t>
            </w:r>
          </w:p>
          <w:p w14:paraId="1BE4224F" w14:textId="0FBEFD6A" w:rsidR="00453C82" w:rsidRDefault="00453C82" w:rsidP="005B116B">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iCs/>
                <w:sz w:val="16"/>
                <w:szCs w:val="16"/>
                <w:lang w:eastAsia="fr-FR"/>
              </w:rPr>
            </w:pPr>
            <w:r w:rsidRPr="005B116B">
              <w:rPr>
                <w:rFonts w:ascii="Times New Roman" w:eastAsia="Times New Roman" w:hAnsi="Times New Roman" w:cs="Times New Roman"/>
                <w:b/>
                <w:bCs/>
                <w:iCs/>
                <w:sz w:val="16"/>
                <w:szCs w:val="16"/>
                <w:u w:val="single"/>
                <w:lang w:eastAsia="fr-FR"/>
              </w:rPr>
              <w:t>Adjectifs</w:t>
            </w:r>
            <w:r w:rsidRPr="005B116B">
              <w:rPr>
                <w:rFonts w:ascii="Times New Roman" w:eastAsia="Times New Roman" w:hAnsi="Times New Roman" w:cs="Times New Roman"/>
                <w:b/>
                <w:bCs/>
                <w:iCs/>
                <w:sz w:val="16"/>
                <w:szCs w:val="16"/>
                <w:lang w:eastAsia="fr-FR"/>
              </w:rPr>
              <w:t> </w:t>
            </w:r>
            <w:r w:rsidRPr="005B116B">
              <w:rPr>
                <w:rFonts w:ascii="Times New Roman" w:eastAsia="Times New Roman" w:hAnsi="Times New Roman" w:cs="Times New Roman"/>
                <w:iCs/>
                <w:sz w:val="16"/>
                <w:szCs w:val="16"/>
                <w:lang w:eastAsia="fr-FR"/>
              </w:rPr>
              <w:t>: Méchant/cruel/ gentille, laide /belle, furieuse, pauvre/riche, prisonnière</w:t>
            </w:r>
          </w:p>
          <w:p w14:paraId="31DF2EBF" w14:textId="77777777" w:rsidR="00453C82" w:rsidRPr="00BD70F6" w:rsidRDefault="00BD70F6" w:rsidP="00F30F3A">
            <w:pPr>
              <w:rPr>
                <w:b/>
                <w:bCs/>
                <w:sz w:val="16"/>
                <w:szCs w:val="16"/>
                <w:u w:val="single"/>
              </w:rPr>
            </w:pPr>
            <w:r w:rsidRPr="00BD70F6">
              <w:rPr>
                <w:b/>
                <w:bCs/>
                <w:sz w:val="16"/>
                <w:szCs w:val="16"/>
                <w:u w:val="single"/>
              </w:rPr>
              <w:t>+ Mots des thèmes précédents</w:t>
            </w:r>
          </w:p>
          <w:p w14:paraId="72823C4B" w14:textId="58D30121" w:rsidR="00BD70F6" w:rsidRPr="00F30F3A" w:rsidRDefault="00BD70F6" w:rsidP="00F30F3A">
            <w:pPr>
              <w:rPr>
                <w:b/>
                <w:bCs/>
                <w:sz w:val="16"/>
                <w:szCs w:val="16"/>
                <w:u w:val="single"/>
              </w:rPr>
            </w:pPr>
          </w:p>
        </w:tc>
      </w:tr>
    </w:tbl>
    <w:p w14:paraId="2BEDA189" w14:textId="526C151D" w:rsidR="00D603E0" w:rsidRDefault="00D603E0" w:rsidP="00B4152A"/>
    <w:p w14:paraId="418CE0CA" w14:textId="77777777" w:rsidR="00D603E0" w:rsidRDefault="00D603E0" w:rsidP="00B4152A"/>
    <w:p w14:paraId="4BDE84E3" w14:textId="77777777" w:rsidR="00B4152A" w:rsidRDefault="00B4152A" w:rsidP="00B4152A"/>
    <w:p w14:paraId="3A5FB1A6" w14:textId="62126928" w:rsidR="00BB79A2" w:rsidRDefault="000D38F8" w:rsidP="00B4152A">
      <w:r>
        <w:t xml:space="preserve"> </w:t>
      </w:r>
    </w:p>
    <w:p w14:paraId="5B188394" w14:textId="567C9D68" w:rsidR="000D38F8" w:rsidRDefault="000D38F8"/>
    <w:p w14:paraId="05AF740E" w14:textId="77777777" w:rsidR="000D38F8" w:rsidRDefault="000D38F8"/>
    <w:sectPr w:rsidR="000D38F8" w:rsidSect="000D38F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by Blocks">
    <w:panose1 w:val="00000500000000000000"/>
    <w:charset w:val="00"/>
    <w:family w:val="auto"/>
    <w:pitch w:val="variable"/>
    <w:sig w:usb0="00000003" w:usb1="00000000" w:usb2="00000000" w:usb3="00000000" w:csb0="00000001" w:csb1="00000000"/>
  </w:font>
  <w:font w:name="Ideal Sans Bold">
    <w:panose1 w:val="00000000000000000000"/>
    <w:charset w:val="00"/>
    <w:family w:val="modern"/>
    <w:notTrueType/>
    <w:pitch w:val="variable"/>
    <w:sig w:usb0="A10000FF" w:usb1="5000005B" w:usb2="00000000" w:usb3="00000000" w:csb0="0000009B" w:csb1="00000000"/>
  </w:font>
  <w:font w:name="Cursif">
    <w:panose1 w:val="020B06030503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C768B"/>
    <w:multiLevelType w:val="hybridMultilevel"/>
    <w:tmpl w:val="177AE1EC"/>
    <w:lvl w:ilvl="0" w:tplc="7B783B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B7109D"/>
    <w:multiLevelType w:val="hybridMultilevel"/>
    <w:tmpl w:val="D954F5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EF2191C"/>
    <w:multiLevelType w:val="hybridMultilevel"/>
    <w:tmpl w:val="2BE2EF7A"/>
    <w:lvl w:ilvl="0" w:tplc="9EAE19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E0313C"/>
    <w:multiLevelType w:val="hybridMultilevel"/>
    <w:tmpl w:val="DA98782C"/>
    <w:lvl w:ilvl="0" w:tplc="D3A870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C57C94"/>
    <w:multiLevelType w:val="hybridMultilevel"/>
    <w:tmpl w:val="9DB8314C"/>
    <w:lvl w:ilvl="0" w:tplc="215C0DF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4912F5"/>
    <w:multiLevelType w:val="hybridMultilevel"/>
    <w:tmpl w:val="7430CDC6"/>
    <w:lvl w:ilvl="0" w:tplc="F87A20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E82617"/>
    <w:multiLevelType w:val="hybridMultilevel"/>
    <w:tmpl w:val="F3C67440"/>
    <w:lvl w:ilvl="0" w:tplc="E15C05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A50E73"/>
    <w:multiLevelType w:val="hybridMultilevel"/>
    <w:tmpl w:val="5786137C"/>
    <w:lvl w:ilvl="0" w:tplc="91E0D9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DE15C6"/>
    <w:multiLevelType w:val="hybridMultilevel"/>
    <w:tmpl w:val="8736A568"/>
    <w:lvl w:ilvl="0" w:tplc="00AC11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7"/>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F8"/>
    <w:rsid w:val="000068FD"/>
    <w:rsid w:val="000622CC"/>
    <w:rsid w:val="00086115"/>
    <w:rsid w:val="00086D08"/>
    <w:rsid w:val="000874DC"/>
    <w:rsid w:val="000B612D"/>
    <w:rsid w:val="000D38F8"/>
    <w:rsid w:val="000F1D4A"/>
    <w:rsid w:val="001218EE"/>
    <w:rsid w:val="00126758"/>
    <w:rsid w:val="00126959"/>
    <w:rsid w:val="00127A51"/>
    <w:rsid w:val="00134F70"/>
    <w:rsid w:val="00136B44"/>
    <w:rsid w:val="00160BC6"/>
    <w:rsid w:val="00171ED8"/>
    <w:rsid w:val="001758E7"/>
    <w:rsid w:val="0017642C"/>
    <w:rsid w:val="00177020"/>
    <w:rsid w:val="001855B1"/>
    <w:rsid w:val="001C22A0"/>
    <w:rsid w:val="00270F0C"/>
    <w:rsid w:val="00292A96"/>
    <w:rsid w:val="002B71A0"/>
    <w:rsid w:val="002E61F0"/>
    <w:rsid w:val="002E7D36"/>
    <w:rsid w:val="002F5D22"/>
    <w:rsid w:val="0034192C"/>
    <w:rsid w:val="00356A67"/>
    <w:rsid w:val="003878EC"/>
    <w:rsid w:val="00397CD9"/>
    <w:rsid w:val="003A62B8"/>
    <w:rsid w:val="003E2C81"/>
    <w:rsid w:val="00404140"/>
    <w:rsid w:val="00414B36"/>
    <w:rsid w:val="00432CBB"/>
    <w:rsid w:val="00453856"/>
    <w:rsid w:val="00453C82"/>
    <w:rsid w:val="00465FD9"/>
    <w:rsid w:val="00473FC4"/>
    <w:rsid w:val="004807E2"/>
    <w:rsid w:val="004942A3"/>
    <w:rsid w:val="004D32DE"/>
    <w:rsid w:val="004E5263"/>
    <w:rsid w:val="00567583"/>
    <w:rsid w:val="00593473"/>
    <w:rsid w:val="005A6827"/>
    <w:rsid w:val="005B116B"/>
    <w:rsid w:val="005C2FB1"/>
    <w:rsid w:val="00605D6D"/>
    <w:rsid w:val="006129B3"/>
    <w:rsid w:val="006364D4"/>
    <w:rsid w:val="00641F24"/>
    <w:rsid w:val="0065792E"/>
    <w:rsid w:val="00667EE1"/>
    <w:rsid w:val="00680640"/>
    <w:rsid w:val="006818E5"/>
    <w:rsid w:val="006A4B2D"/>
    <w:rsid w:val="006D0B2A"/>
    <w:rsid w:val="006E0FE0"/>
    <w:rsid w:val="00715368"/>
    <w:rsid w:val="007418B3"/>
    <w:rsid w:val="00771FAE"/>
    <w:rsid w:val="00793EA4"/>
    <w:rsid w:val="007F03F6"/>
    <w:rsid w:val="0080135F"/>
    <w:rsid w:val="00827486"/>
    <w:rsid w:val="00827CE2"/>
    <w:rsid w:val="00854AAD"/>
    <w:rsid w:val="008E2FA1"/>
    <w:rsid w:val="009030B9"/>
    <w:rsid w:val="00923BFA"/>
    <w:rsid w:val="009552DE"/>
    <w:rsid w:val="00957ED6"/>
    <w:rsid w:val="009D4580"/>
    <w:rsid w:val="009E2BC0"/>
    <w:rsid w:val="00A11625"/>
    <w:rsid w:val="00A15CE9"/>
    <w:rsid w:val="00A65A51"/>
    <w:rsid w:val="00A81187"/>
    <w:rsid w:val="00AA0D64"/>
    <w:rsid w:val="00AA513F"/>
    <w:rsid w:val="00AB7BDE"/>
    <w:rsid w:val="00B4152A"/>
    <w:rsid w:val="00B658B7"/>
    <w:rsid w:val="00BA2011"/>
    <w:rsid w:val="00BA2E54"/>
    <w:rsid w:val="00BB79A2"/>
    <w:rsid w:val="00BC76F2"/>
    <w:rsid w:val="00BD70F6"/>
    <w:rsid w:val="00C0533A"/>
    <w:rsid w:val="00C13A0E"/>
    <w:rsid w:val="00C15246"/>
    <w:rsid w:val="00C22073"/>
    <w:rsid w:val="00C30453"/>
    <w:rsid w:val="00C52D70"/>
    <w:rsid w:val="00C53697"/>
    <w:rsid w:val="00C7355D"/>
    <w:rsid w:val="00CC15E5"/>
    <w:rsid w:val="00CD30DE"/>
    <w:rsid w:val="00D27721"/>
    <w:rsid w:val="00D35511"/>
    <w:rsid w:val="00D5118F"/>
    <w:rsid w:val="00D603E0"/>
    <w:rsid w:val="00D6798C"/>
    <w:rsid w:val="00DD0CAD"/>
    <w:rsid w:val="00DD2CB4"/>
    <w:rsid w:val="00E471FB"/>
    <w:rsid w:val="00E5202B"/>
    <w:rsid w:val="00EA676F"/>
    <w:rsid w:val="00EC34EB"/>
    <w:rsid w:val="00F30F3A"/>
    <w:rsid w:val="00F61ABF"/>
    <w:rsid w:val="00F72AFD"/>
    <w:rsid w:val="00FB5E0B"/>
    <w:rsid w:val="00FB717A"/>
    <w:rsid w:val="00FC2CDF"/>
    <w:rsid w:val="00FC7F40"/>
    <w:rsid w:val="00FF47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0C62"/>
  <w15:chartTrackingRefBased/>
  <w15:docId w15:val="{EB8228D9-BC4F-470E-8083-901DF2E7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0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152A"/>
    <w:pPr>
      <w:ind w:left="720"/>
      <w:contextualSpacing/>
    </w:pPr>
  </w:style>
  <w:style w:type="table" w:styleId="Grilledutableau">
    <w:name w:val="Table Grid"/>
    <w:basedOn w:val="TableauNormal"/>
    <w:uiPriority w:val="39"/>
    <w:rsid w:val="0082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03683-7792-4C01-BAC1-6B6C1C38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11</Pages>
  <Words>3501</Words>
  <Characters>19259</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dc:creator>
  <cp:keywords/>
  <dc:description/>
  <cp:lastModifiedBy>Sebastien</cp:lastModifiedBy>
  <cp:revision>33</cp:revision>
  <cp:lastPrinted>2021-08-24T18:45:00Z</cp:lastPrinted>
  <dcterms:created xsi:type="dcterms:W3CDTF">2021-08-12T21:08:00Z</dcterms:created>
  <dcterms:modified xsi:type="dcterms:W3CDTF">2021-08-24T18:51:00Z</dcterms:modified>
</cp:coreProperties>
</file>