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3C88" w14:textId="77777777" w:rsidR="00AC0307" w:rsidRDefault="000D38F8"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P</w:t>
      </w:r>
      <w:r w:rsidR="00126959" w:rsidRPr="00AB7BDE">
        <w:rPr>
          <w:rFonts w:ascii="Baby Blocks" w:hAnsi="Baby Blocks"/>
          <w:sz w:val="40"/>
          <w:szCs w:val="40"/>
        </w:rPr>
        <w:t>ROGRESSION</w:t>
      </w:r>
      <w:r w:rsidRPr="00AB7BDE">
        <w:rPr>
          <w:rFonts w:ascii="Baby Blocks" w:hAnsi="Baby Blocks"/>
          <w:sz w:val="40"/>
          <w:szCs w:val="40"/>
        </w:rPr>
        <w:t xml:space="preserve">  </w:t>
      </w:r>
    </w:p>
    <w:p w14:paraId="640A9FE8" w14:textId="14CCBCB6" w:rsidR="00D603E0" w:rsidRPr="00AB7BDE" w:rsidRDefault="00AC0307"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Pr>
          <w:rFonts w:ascii="Baby Blocks" w:hAnsi="Baby Blocks"/>
          <w:sz w:val="40"/>
          <w:szCs w:val="40"/>
        </w:rPr>
        <w:t>LANGAGE DANS TOUTES SES DIMENSIONS</w:t>
      </w:r>
      <w:r w:rsidR="00B4152A" w:rsidRPr="00AB7BDE">
        <w:rPr>
          <w:rFonts w:ascii="Baby Blocks" w:hAnsi="Baby Blocks"/>
          <w:sz w:val="40"/>
          <w:szCs w:val="40"/>
        </w:rPr>
        <w:t xml:space="preserve"> </w:t>
      </w:r>
    </w:p>
    <w:p w14:paraId="56A0365A" w14:textId="28E1796F" w:rsidR="00B4152A" w:rsidRPr="00AB7BDE" w:rsidRDefault="00B4152A"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2021 / 2022</w:t>
      </w:r>
    </w:p>
    <w:p w14:paraId="43370F2E" w14:textId="47C68120" w:rsidR="00F261F6" w:rsidRDefault="00D72712" w:rsidP="00B4152A">
      <w:pPr>
        <w:rPr>
          <w:b/>
          <w:bCs/>
          <w:color w:val="000000" w:themeColor="text1"/>
          <w:sz w:val="30"/>
          <w:szCs w:val="30"/>
          <w:u w:val="single"/>
        </w:rPr>
      </w:pPr>
      <w:bookmarkStart w:id="0" w:name="_Hlk82266689"/>
      <w:r>
        <w:rPr>
          <w:b/>
          <w:bCs/>
          <w:color w:val="000000" w:themeColor="text1"/>
          <w:sz w:val="30"/>
          <w:szCs w:val="30"/>
          <w:u w:val="single"/>
        </w:rPr>
        <w:t>Attendus de fin de cycle 1</w:t>
      </w:r>
      <w:r w:rsidR="00AD2088">
        <w:rPr>
          <w:b/>
          <w:bCs/>
          <w:color w:val="000000" w:themeColor="text1"/>
          <w:sz w:val="30"/>
          <w:szCs w:val="30"/>
          <w:u w:val="single"/>
        </w:rPr>
        <w:t xml:space="preserve"> (Mise à jour 202</w:t>
      </w:r>
      <w:r w:rsidR="00B63E3F">
        <w:rPr>
          <w:b/>
          <w:bCs/>
          <w:color w:val="000000" w:themeColor="text1"/>
          <w:sz w:val="30"/>
          <w:szCs w:val="30"/>
          <w:u w:val="single"/>
        </w:rPr>
        <w:t>1</w:t>
      </w:r>
      <w:r w:rsidR="00AD2088">
        <w:rPr>
          <w:b/>
          <w:bCs/>
          <w:color w:val="000000" w:themeColor="text1"/>
          <w:sz w:val="30"/>
          <w:szCs w:val="30"/>
          <w:u w:val="single"/>
        </w:rPr>
        <w:t>)</w:t>
      </w:r>
      <w:r w:rsidR="00F261F6" w:rsidRPr="00F261F6">
        <w:rPr>
          <w:b/>
          <w:bCs/>
          <w:color w:val="000000" w:themeColor="text1"/>
          <w:sz w:val="30"/>
          <w:szCs w:val="30"/>
          <w:u w:val="single"/>
        </w:rPr>
        <w:t xml:space="preserve"> : </w:t>
      </w:r>
    </w:p>
    <w:p w14:paraId="00479965" w14:textId="77777777" w:rsidR="00FF610C" w:rsidRPr="00D72712" w:rsidRDefault="00FF610C" w:rsidP="00D72712">
      <w:pPr>
        <w:spacing w:after="0"/>
        <w:rPr>
          <w:sz w:val="26"/>
          <w:szCs w:val="26"/>
        </w:rPr>
      </w:pPr>
      <w:r w:rsidRPr="00D72712">
        <w:rPr>
          <w:sz w:val="26"/>
          <w:szCs w:val="26"/>
        </w:rPr>
        <w:t xml:space="preserve">– Communiquer avec les adultes et avec les autres enfants par le langage, en se faisant comprendre. </w:t>
      </w:r>
    </w:p>
    <w:p w14:paraId="24C8FDBF" w14:textId="77777777" w:rsidR="00BB3E4A" w:rsidRDefault="00FF610C" w:rsidP="00D72712">
      <w:pPr>
        <w:spacing w:after="0"/>
        <w:rPr>
          <w:sz w:val="26"/>
          <w:szCs w:val="26"/>
        </w:rPr>
      </w:pPr>
      <w:r w:rsidRPr="00D72712">
        <w:rPr>
          <w:sz w:val="26"/>
          <w:szCs w:val="26"/>
        </w:rPr>
        <w:t>– S’exprimer dans un langage oral syntaxiquement correct et précis.</w:t>
      </w:r>
    </w:p>
    <w:p w14:paraId="527ED284" w14:textId="5352A677" w:rsidR="00FF610C" w:rsidRPr="00D72712" w:rsidRDefault="00FF610C" w:rsidP="00D72712">
      <w:pPr>
        <w:spacing w:after="0"/>
        <w:rPr>
          <w:sz w:val="26"/>
          <w:szCs w:val="26"/>
        </w:rPr>
      </w:pPr>
      <w:r w:rsidRPr="00D72712">
        <w:rPr>
          <w:sz w:val="26"/>
          <w:szCs w:val="26"/>
        </w:rPr>
        <w:t xml:space="preserve"> – Utiliser le lexique appris en classe de façon appropriée. </w:t>
      </w:r>
    </w:p>
    <w:p w14:paraId="64040B58" w14:textId="77777777" w:rsidR="00FF610C" w:rsidRPr="00D72712" w:rsidRDefault="00FF610C" w:rsidP="00D72712">
      <w:pPr>
        <w:spacing w:after="0"/>
        <w:rPr>
          <w:sz w:val="26"/>
          <w:szCs w:val="26"/>
        </w:rPr>
      </w:pPr>
      <w:r w:rsidRPr="00D72712">
        <w:rPr>
          <w:sz w:val="26"/>
          <w:szCs w:val="26"/>
        </w:rPr>
        <w:t xml:space="preserve">– Reformuler son propos pour se faire mieux comprendre. </w:t>
      </w:r>
    </w:p>
    <w:p w14:paraId="1F0CD772" w14:textId="77777777" w:rsidR="00D72712" w:rsidRPr="00D72712" w:rsidRDefault="00FF610C" w:rsidP="00D72712">
      <w:pPr>
        <w:spacing w:after="0"/>
        <w:rPr>
          <w:sz w:val="26"/>
          <w:szCs w:val="26"/>
        </w:rPr>
      </w:pPr>
      <w:r w:rsidRPr="00D72712">
        <w:rPr>
          <w:sz w:val="26"/>
          <w:szCs w:val="26"/>
        </w:rPr>
        <w:t xml:space="preserve">– Reformuler le propos d’autrui. </w:t>
      </w:r>
    </w:p>
    <w:p w14:paraId="25FC0DF1" w14:textId="17D9F26E" w:rsidR="00D72712" w:rsidRPr="00D72712" w:rsidRDefault="00FF610C" w:rsidP="00D72712">
      <w:pPr>
        <w:spacing w:after="0"/>
        <w:rPr>
          <w:sz w:val="26"/>
          <w:szCs w:val="26"/>
        </w:rPr>
      </w:pPr>
      <w:r w:rsidRPr="00D72712">
        <w:rPr>
          <w:sz w:val="26"/>
          <w:szCs w:val="26"/>
        </w:rPr>
        <w:t>– Pratiquer divers usages d</w:t>
      </w:r>
      <w:r w:rsidR="00D72712" w:rsidRPr="00D72712">
        <w:rPr>
          <w:sz w:val="26"/>
          <w:szCs w:val="26"/>
        </w:rPr>
        <w:t>e la langue</w:t>
      </w:r>
      <w:r w:rsidRPr="00D72712">
        <w:rPr>
          <w:sz w:val="26"/>
          <w:szCs w:val="26"/>
        </w:rPr>
        <w:t xml:space="preserve"> orale : raconter, décrire, évoquer, expliquer, questionner, proposer des solutions, discuter un point de vue. </w:t>
      </w:r>
    </w:p>
    <w:p w14:paraId="586E47C5" w14:textId="77777777" w:rsidR="00D72712" w:rsidRPr="00D72712" w:rsidRDefault="00FF610C" w:rsidP="00D72712">
      <w:pPr>
        <w:spacing w:after="0"/>
        <w:rPr>
          <w:sz w:val="26"/>
          <w:szCs w:val="26"/>
        </w:rPr>
      </w:pPr>
      <w:r w:rsidRPr="00D72712">
        <w:rPr>
          <w:sz w:val="26"/>
          <w:szCs w:val="26"/>
        </w:rPr>
        <w:t xml:space="preserve">– Dire de mémoire et de manière expressive plusieurs comptines et poésies. </w:t>
      </w:r>
    </w:p>
    <w:p w14:paraId="198C9C10" w14:textId="77777777" w:rsidR="00D72712" w:rsidRPr="00D72712" w:rsidRDefault="00FF610C" w:rsidP="00D72712">
      <w:pPr>
        <w:spacing w:after="0"/>
        <w:rPr>
          <w:sz w:val="26"/>
          <w:szCs w:val="26"/>
        </w:rPr>
      </w:pPr>
      <w:r w:rsidRPr="00D72712">
        <w:rPr>
          <w:sz w:val="26"/>
          <w:szCs w:val="26"/>
        </w:rPr>
        <w:t>– Comprendre des textes écrits sans autre aide que le langage entendu.</w:t>
      </w:r>
    </w:p>
    <w:p w14:paraId="6E12101E" w14:textId="77777777" w:rsidR="00D72712" w:rsidRPr="00D72712" w:rsidRDefault="00FF610C" w:rsidP="00D72712">
      <w:pPr>
        <w:spacing w:after="0"/>
        <w:rPr>
          <w:sz w:val="26"/>
          <w:szCs w:val="26"/>
        </w:rPr>
      </w:pPr>
      <w:r w:rsidRPr="00D72712">
        <w:rPr>
          <w:sz w:val="26"/>
          <w:szCs w:val="26"/>
        </w:rPr>
        <w:t xml:space="preserve">– Manifester de la curiosité par rapport à la compréhension et à la production de l’écrit. </w:t>
      </w:r>
    </w:p>
    <w:p w14:paraId="3BF0E26F" w14:textId="77777777" w:rsidR="00D72712" w:rsidRPr="00D72712" w:rsidRDefault="00FF610C" w:rsidP="00D72712">
      <w:pPr>
        <w:spacing w:after="0"/>
        <w:rPr>
          <w:sz w:val="26"/>
          <w:szCs w:val="26"/>
        </w:rPr>
      </w:pPr>
      <w:r w:rsidRPr="00D72712">
        <w:rPr>
          <w:sz w:val="26"/>
          <w:szCs w:val="26"/>
        </w:rPr>
        <w:t xml:space="preserve">– Pouvoir redire les mots d’une phrase écrite après sa lecture par l’adulte, les mots du titre connu d’un livre ou d’un texte. </w:t>
      </w:r>
    </w:p>
    <w:p w14:paraId="25614306" w14:textId="77777777" w:rsidR="00BB3E4A" w:rsidRDefault="00FF610C" w:rsidP="00D72712">
      <w:pPr>
        <w:spacing w:after="0"/>
        <w:rPr>
          <w:sz w:val="26"/>
          <w:szCs w:val="26"/>
        </w:rPr>
      </w:pPr>
      <w:r w:rsidRPr="00D72712">
        <w:rPr>
          <w:sz w:val="26"/>
          <w:szCs w:val="26"/>
        </w:rPr>
        <w:t xml:space="preserve">– Participer verbalement à la production d’un écrit. Savoir qu’on n’écrit pas comme on parle. </w:t>
      </w:r>
    </w:p>
    <w:p w14:paraId="58974D2A" w14:textId="4DBB4C0C" w:rsidR="00D72712" w:rsidRPr="00D72712" w:rsidRDefault="00FF610C" w:rsidP="00D72712">
      <w:pPr>
        <w:spacing w:after="0"/>
        <w:rPr>
          <w:sz w:val="26"/>
          <w:szCs w:val="26"/>
        </w:rPr>
      </w:pPr>
      <w:r w:rsidRPr="00D72712">
        <w:rPr>
          <w:sz w:val="26"/>
          <w:szCs w:val="26"/>
        </w:rPr>
        <w:t xml:space="preserve">– Repérer des régularités dans la langue à l’oral en français (éventuellement dans une autre langue). </w:t>
      </w:r>
    </w:p>
    <w:p w14:paraId="7EEDCDD4" w14:textId="77777777" w:rsidR="00D72712" w:rsidRPr="00D72712" w:rsidRDefault="00FF610C" w:rsidP="00D72712">
      <w:pPr>
        <w:spacing w:after="0"/>
        <w:rPr>
          <w:sz w:val="26"/>
          <w:szCs w:val="26"/>
        </w:rPr>
      </w:pPr>
      <w:r w:rsidRPr="00D72712">
        <w:rPr>
          <w:sz w:val="26"/>
          <w:szCs w:val="26"/>
        </w:rPr>
        <w:t xml:space="preserve">– Distinguer et manipuler des syllabes : scander les syllabes constitutives d'un mot, comprendre qu’on peut en supprimer, en ajouter, en inverser. </w:t>
      </w:r>
    </w:p>
    <w:p w14:paraId="4935F83B" w14:textId="77777777" w:rsidR="00D72712" w:rsidRPr="00D72712" w:rsidRDefault="00FF610C" w:rsidP="00D72712">
      <w:pPr>
        <w:spacing w:after="0"/>
        <w:rPr>
          <w:sz w:val="26"/>
          <w:szCs w:val="26"/>
        </w:rPr>
      </w:pPr>
      <w:r w:rsidRPr="00D72712">
        <w:rPr>
          <w:sz w:val="26"/>
          <w:szCs w:val="26"/>
        </w:rPr>
        <w:t xml:space="preserve">– Repérer et produire des rimes, des assonances. </w:t>
      </w:r>
    </w:p>
    <w:p w14:paraId="03C50A7B" w14:textId="77777777" w:rsidR="00D72712" w:rsidRPr="00D72712" w:rsidRDefault="00FF610C" w:rsidP="00D72712">
      <w:pPr>
        <w:spacing w:after="0"/>
        <w:rPr>
          <w:sz w:val="26"/>
          <w:szCs w:val="26"/>
        </w:rPr>
      </w:pPr>
      <w:r w:rsidRPr="00D72712">
        <w:rPr>
          <w:sz w:val="26"/>
          <w:szCs w:val="26"/>
        </w:rPr>
        <w:t xml:space="preserve">– Discriminer des sons (syllabes, sons-voyelles ; quelques sons-consonnes hors des consonnes occlusives).) dans des mots ou dans des syllabes. </w:t>
      </w:r>
    </w:p>
    <w:p w14:paraId="760FA6E3" w14:textId="77777777" w:rsidR="00D72712" w:rsidRPr="00D72712" w:rsidRDefault="00FF610C" w:rsidP="00D72712">
      <w:pPr>
        <w:spacing w:after="0"/>
        <w:rPr>
          <w:sz w:val="26"/>
          <w:szCs w:val="26"/>
        </w:rPr>
      </w:pPr>
      <w:r w:rsidRPr="00D72712">
        <w:rPr>
          <w:sz w:val="26"/>
          <w:szCs w:val="26"/>
        </w:rPr>
        <w:t>– Reconnaître les lettres de l’alphabet et , connaître leur nom, savoir que le nom d'une lettre peut être différent du son qu'elle transcrit.</w:t>
      </w:r>
    </w:p>
    <w:p w14:paraId="0CDE7C26" w14:textId="288C59AD" w:rsidR="00D72712" w:rsidRPr="00D72712" w:rsidRDefault="00FF610C" w:rsidP="00D72712">
      <w:pPr>
        <w:spacing w:after="0"/>
        <w:rPr>
          <w:sz w:val="26"/>
          <w:szCs w:val="26"/>
        </w:rPr>
      </w:pPr>
      <w:r w:rsidRPr="00D72712">
        <w:rPr>
          <w:sz w:val="26"/>
          <w:szCs w:val="26"/>
        </w:rPr>
        <w:t xml:space="preserve"> – Connaître les correspondances entre les trois manières d’écrire les lettres : cursive, script, capitales d’imprimerie., et commencer à faire le lien avec le son qu’elles codent. Copier à l’aide d’un clavier. </w:t>
      </w:r>
    </w:p>
    <w:p w14:paraId="0C92423C" w14:textId="77777777" w:rsidR="00D72712" w:rsidRPr="00D72712" w:rsidRDefault="00FF610C" w:rsidP="00D72712">
      <w:pPr>
        <w:spacing w:after="0"/>
        <w:rPr>
          <w:sz w:val="26"/>
          <w:szCs w:val="26"/>
        </w:rPr>
      </w:pPr>
      <w:r w:rsidRPr="00D72712">
        <w:rPr>
          <w:sz w:val="26"/>
          <w:szCs w:val="26"/>
        </w:rPr>
        <w:t xml:space="preserve">– Reconnaître son prénom écrit en lettres capitales, en script ou en cursive. Connaître le nom des lettres qui le composent. </w:t>
      </w:r>
    </w:p>
    <w:p w14:paraId="44BCAC59" w14:textId="77777777" w:rsidR="00D72712" w:rsidRPr="00D72712" w:rsidRDefault="00FF610C" w:rsidP="00D72712">
      <w:pPr>
        <w:spacing w:after="0"/>
        <w:rPr>
          <w:sz w:val="26"/>
          <w:szCs w:val="26"/>
        </w:rPr>
      </w:pPr>
      <w:r w:rsidRPr="00D72712">
        <w:rPr>
          <w:sz w:val="26"/>
          <w:szCs w:val="26"/>
        </w:rPr>
        <w:t xml:space="preserve">– Copier en cursive un mot ou une très courte phrase dont le sens est connu. </w:t>
      </w:r>
    </w:p>
    <w:p w14:paraId="590899B2" w14:textId="6203BED4" w:rsidR="00F261F6" w:rsidRPr="00D72712" w:rsidRDefault="00FF610C" w:rsidP="00D72712">
      <w:pPr>
        <w:spacing w:after="0"/>
        <w:rPr>
          <w:b/>
          <w:bCs/>
          <w:color w:val="000000" w:themeColor="text1"/>
          <w:sz w:val="26"/>
          <w:szCs w:val="26"/>
          <w:u w:val="single"/>
        </w:rPr>
      </w:pPr>
      <w:r w:rsidRPr="00D72712">
        <w:rPr>
          <w:sz w:val="26"/>
          <w:szCs w:val="26"/>
        </w:rPr>
        <w:t>– Écrire son prénom en écriture cursive, sans modèle.</w:t>
      </w:r>
    </w:p>
    <w:tbl>
      <w:tblPr>
        <w:tblStyle w:val="Grilledutableau"/>
        <w:tblW w:w="15446" w:type="dxa"/>
        <w:tblLook w:val="04A0" w:firstRow="1" w:lastRow="0" w:firstColumn="1" w:lastColumn="0" w:noHBand="0" w:noVBand="1"/>
      </w:tblPr>
      <w:tblGrid>
        <w:gridCol w:w="1545"/>
        <w:gridCol w:w="4404"/>
        <w:gridCol w:w="4961"/>
        <w:gridCol w:w="4536"/>
      </w:tblGrid>
      <w:tr w:rsidR="002E7D36" w14:paraId="047AB0F8" w14:textId="77777777" w:rsidTr="004579EF">
        <w:tc>
          <w:tcPr>
            <w:tcW w:w="15446" w:type="dxa"/>
            <w:gridSpan w:val="4"/>
          </w:tcPr>
          <w:bookmarkEnd w:id="0"/>
          <w:p w14:paraId="42C4DC6F" w14:textId="1F550EC7" w:rsidR="002E7D36" w:rsidRPr="00910777" w:rsidRDefault="00D35511" w:rsidP="00B4152A">
            <w:pPr>
              <w:rPr>
                <w:rFonts w:ascii="Times New Roman" w:hAnsi="Times New Roman" w:cs="Times New Roman"/>
                <w:b/>
                <w:bCs/>
                <w:sz w:val="40"/>
                <w:szCs w:val="40"/>
              </w:rPr>
            </w:pPr>
            <w:r w:rsidRPr="00D35511">
              <w:rPr>
                <w:color w:val="FF0000"/>
                <w:sz w:val="18"/>
                <w:szCs w:val="18"/>
              </w:rPr>
              <w:lastRenderedPageBreak/>
              <w:t>.</w:t>
            </w:r>
            <w:r w:rsidR="00F261F6" w:rsidRPr="00910777">
              <w:rPr>
                <w:rFonts w:ascii="Times New Roman" w:hAnsi="Times New Roman" w:cs="Times New Roman"/>
                <w:b/>
                <w:bCs/>
                <w:sz w:val="40"/>
                <w:szCs w:val="40"/>
              </w:rPr>
              <w:t>Langage Oral</w:t>
            </w:r>
            <w:r w:rsidR="004579EF" w:rsidRPr="00910777">
              <w:rPr>
                <w:rFonts w:ascii="Times New Roman" w:hAnsi="Times New Roman" w:cs="Times New Roman"/>
                <w:b/>
                <w:bCs/>
                <w:sz w:val="40"/>
                <w:szCs w:val="40"/>
              </w:rPr>
              <w:t xml:space="preserve"> / Vocabulaire /Compréhension  </w:t>
            </w:r>
          </w:p>
          <w:p w14:paraId="63899E08" w14:textId="3702BD08" w:rsidR="00F261F6" w:rsidRPr="00F261F6" w:rsidRDefault="0083264C" w:rsidP="00F261F6">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Ouvrages et méthodes de références</w:t>
            </w:r>
            <w:r w:rsidR="00F261F6" w:rsidRPr="00F261F6">
              <w:rPr>
                <w:rFonts w:ascii="Times New Roman" w:eastAsia="Times New Roman" w:hAnsi="Times New Roman" w:cs="Times New Roman"/>
                <w:sz w:val="24"/>
                <w:szCs w:val="24"/>
                <w:lang w:eastAsia="fr-FR"/>
              </w:rPr>
              <w:t> :</w:t>
            </w:r>
          </w:p>
          <w:p w14:paraId="31807E36" w14:textId="77777777" w:rsidR="00F261F6" w:rsidRPr="00F261F6" w:rsidRDefault="00F261F6" w:rsidP="00F261F6">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xml:space="preserve">« Enseigner la langue orale en maternelle » de Philippe BOISSEAU - RETZ             </w:t>
            </w:r>
          </w:p>
          <w:p w14:paraId="2976A746" w14:textId="77777777" w:rsidR="00F261F6" w:rsidRPr="00F261F6" w:rsidRDefault="00F261F6" w:rsidP="00F261F6">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xml:space="preserve">« Apprenti -langue : </w:t>
            </w:r>
            <w:proofErr w:type="spellStart"/>
            <w:r w:rsidRPr="00F261F6">
              <w:rPr>
                <w:rFonts w:ascii="Times New Roman" w:eastAsia="Times New Roman" w:hAnsi="Times New Roman" w:cs="Times New Roman"/>
                <w:sz w:val="24"/>
                <w:szCs w:val="24"/>
                <w:lang w:eastAsia="fr-FR"/>
              </w:rPr>
              <w:t>Thémots</w:t>
            </w:r>
            <w:proofErr w:type="spellEnd"/>
            <w:r w:rsidRPr="00F261F6">
              <w:rPr>
                <w:rFonts w:ascii="Times New Roman" w:eastAsia="Times New Roman" w:hAnsi="Times New Roman" w:cs="Times New Roman"/>
                <w:sz w:val="24"/>
                <w:szCs w:val="24"/>
                <w:lang w:eastAsia="fr-FR"/>
              </w:rPr>
              <w:t> » de Laurence LE CORF – APRENTI-LANGUE.</w:t>
            </w:r>
          </w:p>
          <w:p w14:paraId="626F8C21" w14:textId="77777777" w:rsidR="00171ED8" w:rsidRDefault="00F261F6" w:rsidP="00C0533A">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w:t>
            </w:r>
            <w:proofErr w:type="spellStart"/>
            <w:r w:rsidRPr="00285339">
              <w:rPr>
                <w:rFonts w:ascii="Times New Roman" w:eastAsia="Times New Roman" w:hAnsi="Times New Roman" w:cs="Times New Roman"/>
                <w:sz w:val="24"/>
                <w:szCs w:val="24"/>
                <w:lang w:eastAsia="fr-FR"/>
              </w:rPr>
              <w:t>Narramus</w:t>
            </w:r>
            <w:proofErr w:type="spellEnd"/>
            <w:r w:rsidRPr="00F261F6">
              <w:rPr>
                <w:rFonts w:ascii="Times New Roman" w:eastAsia="Times New Roman" w:hAnsi="Times New Roman" w:cs="Times New Roman"/>
                <w:sz w:val="24"/>
                <w:szCs w:val="24"/>
                <w:lang w:eastAsia="fr-FR"/>
              </w:rPr>
              <w:t xml:space="preserve"> » de </w:t>
            </w:r>
            <w:r w:rsidRPr="00285339">
              <w:rPr>
                <w:rFonts w:ascii="Times New Roman" w:eastAsia="Times New Roman" w:hAnsi="Times New Roman" w:cs="Times New Roman"/>
                <w:sz w:val="24"/>
                <w:szCs w:val="24"/>
                <w:lang w:eastAsia="fr-FR"/>
              </w:rPr>
              <w:t>Roland GOIGOU</w:t>
            </w:r>
            <w:r w:rsidR="004579EF" w:rsidRPr="00285339">
              <w:rPr>
                <w:rFonts w:ascii="Times New Roman" w:eastAsia="Times New Roman" w:hAnsi="Times New Roman" w:cs="Times New Roman"/>
                <w:sz w:val="24"/>
                <w:szCs w:val="24"/>
                <w:lang w:eastAsia="fr-FR"/>
              </w:rPr>
              <w:t xml:space="preserve"> – Sylvie CEDE</w:t>
            </w:r>
          </w:p>
          <w:p w14:paraId="5A3D8095" w14:textId="11B6A869" w:rsidR="00D72712" w:rsidRPr="00285339" w:rsidRDefault="0083264C" w:rsidP="00C0533A">
            <w:pPr>
              <w:rPr>
                <w:rFonts w:ascii="Times New Roman" w:eastAsia="Times New Roman" w:hAnsi="Times New Roman" w:cs="Times New Roman"/>
                <w:sz w:val="24"/>
                <w:szCs w:val="24"/>
                <w:lang w:eastAsia="fr-FR"/>
              </w:rPr>
            </w:pPr>
            <w:r w:rsidRPr="0083264C">
              <w:rPr>
                <w:rFonts w:ascii="Times New Roman" w:eastAsia="Times New Roman" w:hAnsi="Times New Roman" w:cs="Times New Roman"/>
                <w:sz w:val="24"/>
                <w:szCs w:val="24"/>
                <w:lang w:eastAsia="fr-FR"/>
              </w:rPr>
              <w:t>« Des comptines pour apprendre à parler » de Marie GOETZ-</w:t>
            </w:r>
            <w:proofErr w:type="spellStart"/>
            <w:r w:rsidRPr="0083264C">
              <w:rPr>
                <w:rFonts w:ascii="Times New Roman" w:eastAsia="Times New Roman" w:hAnsi="Times New Roman" w:cs="Times New Roman"/>
                <w:sz w:val="24"/>
                <w:szCs w:val="24"/>
                <w:lang w:eastAsia="fr-FR"/>
              </w:rPr>
              <w:t>GEO</w:t>
            </w:r>
            <w:r w:rsidR="00C50539">
              <w:rPr>
                <w:rFonts w:ascii="Times New Roman" w:eastAsia="Times New Roman" w:hAnsi="Times New Roman" w:cs="Times New Roman"/>
                <w:sz w:val="24"/>
                <w:szCs w:val="24"/>
                <w:lang w:eastAsia="fr-FR"/>
              </w:rPr>
              <w:t>RG</w:t>
            </w:r>
            <w:r w:rsidR="004865ED">
              <w:rPr>
                <w:rFonts w:ascii="Times New Roman" w:eastAsia="Times New Roman" w:hAnsi="Times New Roman" w:cs="Times New Roman"/>
                <w:sz w:val="24"/>
                <w:szCs w:val="24"/>
                <w:lang w:eastAsia="fr-FR"/>
              </w:rPr>
              <w:t>e</w:t>
            </w:r>
            <w:proofErr w:type="spellEnd"/>
          </w:p>
        </w:tc>
      </w:tr>
      <w:tr w:rsidR="002E7D36" w14:paraId="65591548" w14:textId="77777777" w:rsidTr="00FF610C">
        <w:tc>
          <w:tcPr>
            <w:tcW w:w="1545" w:type="dxa"/>
          </w:tcPr>
          <w:p w14:paraId="112952FF" w14:textId="766A51D9" w:rsidR="002E7D36" w:rsidRPr="00D603E0" w:rsidRDefault="002E7D36" w:rsidP="00D603E0">
            <w:pPr>
              <w:rPr>
                <w:rFonts w:ascii="Cursif" w:hAnsi="Cursif"/>
              </w:rPr>
            </w:pPr>
            <w:bookmarkStart w:id="1" w:name="_Hlk79708036"/>
          </w:p>
        </w:tc>
        <w:tc>
          <w:tcPr>
            <w:tcW w:w="4404" w:type="dxa"/>
          </w:tcPr>
          <w:p w14:paraId="39047AF9" w14:textId="77777777" w:rsidR="00FF610C" w:rsidRPr="00910777" w:rsidRDefault="00FF610C" w:rsidP="004579EF">
            <w:pPr>
              <w:jc w:val="center"/>
              <w:rPr>
                <w:rFonts w:ascii="Times New Roman" w:hAnsi="Times New Roman" w:cs="Times New Roman"/>
                <w:b/>
                <w:bCs/>
                <w:sz w:val="28"/>
                <w:szCs w:val="28"/>
              </w:rPr>
            </w:pPr>
          </w:p>
          <w:p w14:paraId="7EDC1682" w14:textId="5C801723" w:rsidR="002E7D36" w:rsidRPr="00910777" w:rsidRDefault="00C12676" w:rsidP="004579EF">
            <w:pPr>
              <w:jc w:val="center"/>
              <w:rPr>
                <w:rFonts w:ascii="Times New Roman" w:hAnsi="Times New Roman" w:cs="Times New Roman"/>
                <w:b/>
                <w:bCs/>
                <w:sz w:val="28"/>
                <w:szCs w:val="28"/>
              </w:rPr>
            </w:pPr>
            <w:r w:rsidRPr="00910777">
              <w:rPr>
                <w:rFonts w:ascii="Times New Roman" w:hAnsi="Times New Roman" w:cs="Times New Roman"/>
                <w:b/>
                <w:bCs/>
                <w:sz w:val="28"/>
                <w:szCs w:val="28"/>
              </w:rPr>
              <w:t>Syntaxe</w:t>
            </w:r>
          </w:p>
          <w:p w14:paraId="7961A8F2" w14:textId="4F8470B5" w:rsidR="004579EF" w:rsidRPr="00910777" w:rsidRDefault="004579EF" w:rsidP="004579EF">
            <w:pPr>
              <w:jc w:val="center"/>
              <w:rPr>
                <w:rFonts w:ascii="Times New Roman" w:hAnsi="Times New Roman" w:cs="Times New Roman"/>
                <w:sz w:val="28"/>
                <w:szCs w:val="28"/>
              </w:rPr>
            </w:pPr>
            <w:r w:rsidRPr="00910777">
              <w:rPr>
                <w:rFonts w:ascii="Times New Roman" w:hAnsi="Times New Roman" w:cs="Times New Roman"/>
                <w:sz w:val="28"/>
                <w:szCs w:val="28"/>
              </w:rPr>
              <w:t>(B</w:t>
            </w:r>
            <w:r w:rsidR="00910777">
              <w:rPr>
                <w:rFonts w:ascii="Times New Roman" w:hAnsi="Times New Roman" w:cs="Times New Roman"/>
                <w:sz w:val="28"/>
                <w:szCs w:val="28"/>
              </w:rPr>
              <w:t xml:space="preserve">oisseau / </w:t>
            </w:r>
            <w:r w:rsidR="00C50539" w:rsidRPr="00910777">
              <w:rPr>
                <w:rFonts w:ascii="Times New Roman" w:hAnsi="Times New Roman" w:cs="Times New Roman"/>
                <w:sz w:val="28"/>
                <w:szCs w:val="28"/>
              </w:rPr>
              <w:t>G</w:t>
            </w:r>
            <w:r w:rsidR="00910777">
              <w:rPr>
                <w:rFonts w:ascii="Times New Roman" w:hAnsi="Times New Roman" w:cs="Times New Roman"/>
                <w:sz w:val="28"/>
                <w:szCs w:val="28"/>
              </w:rPr>
              <w:t>oetz</w:t>
            </w:r>
            <w:r w:rsidRPr="00910777">
              <w:rPr>
                <w:rFonts w:ascii="Times New Roman" w:hAnsi="Times New Roman" w:cs="Times New Roman"/>
                <w:sz w:val="28"/>
                <w:szCs w:val="28"/>
              </w:rPr>
              <w:t>)</w:t>
            </w:r>
          </w:p>
        </w:tc>
        <w:tc>
          <w:tcPr>
            <w:tcW w:w="4961" w:type="dxa"/>
          </w:tcPr>
          <w:p w14:paraId="05D0108C" w14:textId="77777777" w:rsidR="00FF610C" w:rsidRPr="00910777" w:rsidRDefault="00FF610C" w:rsidP="004579EF">
            <w:pPr>
              <w:jc w:val="center"/>
              <w:rPr>
                <w:rFonts w:ascii="Times New Roman" w:hAnsi="Times New Roman" w:cs="Times New Roman"/>
                <w:b/>
                <w:bCs/>
                <w:sz w:val="28"/>
                <w:szCs w:val="28"/>
              </w:rPr>
            </w:pPr>
          </w:p>
          <w:p w14:paraId="0243CF19" w14:textId="7BEE7374" w:rsidR="004579EF" w:rsidRPr="00910777" w:rsidRDefault="004579EF" w:rsidP="004579EF">
            <w:pPr>
              <w:jc w:val="center"/>
              <w:rPr>
                <w:rFonts w:ascii="Times New Roman" w:hAnsi="Times New Roman" w:cs="Times New Roman"/>
                <w:b/>
                <w:bCs/>
                <w:sz w:val="28"/>
                <w:szCs w:val="28"/>
              </w:rPr>
            </w:pPr>
            <w:r w:rsidRPr="00910777">
              <w:rPr>
                <w:rFonts w:ascii="Times New Roman" w:hAnsi="Times New Roman" w:cs="Times New Roman"/>
                <w:b/>
                <w:bCs/>
                <w:sz w:val="28"/>
                <w:szCs w:val="28"/>
              </w:rPr>
              <w:t>Vocabulaire</w:t>
            </w:r>
          </w:p>
          <w:p w14:paraId="650EAD36" w14:textId="264C70D4" w:rsidR="002E7D36" w:rsidRPr="00910777" w:rsidRDefault="004579EF" w:rsidP="004579EF">
            <w:pPr>
              <w:jc w:val="center"/>
              <w:rPr>
                <w:rFonts w:ascii="Times New Roman" w:hAnsi="Times New Roman" w:cs="Times New Roman"/>
                <w:sz w:val="28"/>
                <w:szCs w:val="28"/>
              </w:rPr>
            </w:pPr>
            <w:r w:rsidRPr="00910777">
              <w:rPr>
                <w:rFonts w:ascii="Times New Roman" w:hAnsi="Times New Roman" w:cs="Times New Roman"/>
                <w:sz w:val="28"/>
                <w:szCs w:val="28"/>
              </w:rPr>
              <w:t>(</w:t>
            </w:r>
            <w:proofErr w:type="spellStart"/>
            <w:r w:rsidRPr="00910777">
              <w:rPr>
                <w:rFonts w:ascii="Times New Roman" w:hAnsi="Times New Roman" w:cs="Times New Roman"/>
                <w:sz w:val="28"/>
                <w:szCs w:val="28"/>
              </w:rPr>
              <w:t>Apprentilangue</w:t>
            </w:r>
            <w:proofErr w:type="spellEnd"/>
            <w:r w:rsidRPr="00910777">
              <w:rPr>
                <w:rFonts w:ascii="Times New Roman" w:hAnsi="Times New Roman" w:cs="Times New Roman"/>
                <w:sz w:val="28"/>
                <w:szCs w:val="28"/>
              </w:rPr>
              <w:t>)</w:t>
            </w:r>
          </w:p>
        </w:tc>
        <w:tc>
          <w:tcPr>
            <w:tcW w:w="4536" w:type="dxa"/>
          </w:tcPr>
          <w:p w14:paraId="5DE679BA" w14:textId="7EA865EF" w:rsidR="004579EF" w:rsidRPr="00910777" w:rsidRDefault="00285339" w:rsidP="004579EF">
            <w:pPr>
              <w:jc w:val="center"/>
              <w:rPr>
                <w:rFonts w:ascii="Times New Roman" w:hAnsi="Times New Roman" w:cs="Times New Roman"/>
                <w:b/>
                <w:bCs/>
                <w:sz w:val="28"/>
                <w:szCs w:val="28"/>
              </w:rPr>
            </w:pPr>
            <w:r w:rsidRPr="00910777">
              <w:rPr>
                <w:rFonts w:ascii="Times New Roman" w:hAnsi="Times New Roman" w:cs="Times New Roman"/>
                <w:b/>
                <w:bCs/>
                <w:sz w:val="28"/>
                <w:szCs w:val="28"/>
              </w:rPr>
              <w:t>Apprendre à comprendre et à raconter</w:t>
            </w:r>
            <w:r w:rsidR="00831EE5" w:rsidRPr="00910777">
              <w:rPr>
                <w:rFonts w:ascii="Times New Roman" w:hAnsi="Times New Roman" w:cs="Times New Roman"/>
                <w:b/>
                <w:bCs/>
                <w:sz w:val="28"/>
                <w:szCs w:val="28"/>
              </w:rPr>
              <w:t xml:space="preserve"> </w:t>
            </w:r>
            <w:r w:rsidR="00831EE5" w:rsidRPr="00910777">
              <w:rPr>
                <w:rFonts w:ascii="Times New Roman" w:hAnsi="Times New Roman" w:cs="Times New Roman"/>
                <w:b/>
                <w:bCs/>
                <w:sz w:val="26"/>
                <w:szCs w:val="26"/>
              </w:rPr>
              <w:t>Développer des stratégies de compréhension</w:t>
            </w:r>
          </w:p>
          <w:p w14:paraId="6E4B99D3" w14:textId="55D8E9C5" w:rsidR="002E7D36" w:rsidRPr="00910777" w:rsidRDefault="004579EF" w:rsidP="004579EF">
            <w:pPr>
              <w:jc w:val="center"/>
              <w:rPr>
                <w:rFonts w:ascii="Times New Roman" w:hAnsi="Times New Roman" w:cs="Times New Roman"/>
                <w:sz w:val="28"/>
                <w:szCs w:val="28"/>
              </w:rPr>
            </w:pPr>
            <w:r w:rsidRPr="00910777">
              <w:rPr>
                <w:rFonts w:ascii="Times New Roman" w:hAnsi="Times New Roman" w:cs="Times New Roman"/>
                <w:sz w:val="28"/>
                <w:szCs w:val="28"/>
              </w:rPr>
              <w:t>(</w:t>
            </w:r>
            <w:proofErr w:type="spellStart"/>
            <w:r w:rsidRPr="00910777">
              <w:rPr>
                <w:rFonts w:ascii="Times New Roman" w:hAnsi="Times New Roman" w:cs="Times New Roman"/>
                <w:sz w:val="28"/>
                <w:szCs w:val="28"/>
              </w:rPr>
              <w:t>Narramus</w:t>
            </w:r>
            <w:proofErr w:type="spellEnd"/>
            <w:r w:rsidRPr="00910777">
              <w:rPr>
                <w:rFonts w:ascii="Times New Roman" w:hAnsi="Times New Roman" w:cs="Times New Roman"/>
                <w:sz w:val="28"/>
                <w:szCs w:val="28"/>
              </w:rPr>
              <w:t>)</w:t>
            </w:r>
          </w:p>
        </w:tc>
      </w:tr>
      <w:tr w:rsidR="00F261F6" w14:paraId="12B6632A" w14:textId="77777777" w:rsidTr="00FF610C">
        <w:tc>
          <w:tcPr>
            <w:tcW w:w="1545" w:type="dxa"/>
          </w:tcPr>
          <w:p w14:paraId="3BB47F9D" w14:textId="2C8C667E" w:rsidR="00F261F6" w:rsidRPr="00D603E0" w:rsidRDefault="00F261F6" w:rsidP="00D603E0">
            <w:pPr>
              <w:rPr>
                <w:rFonts w:ascii="Cursif" w:hAnsi="Cursif"/>
              </w:rPr>
            </w:pPr>
            <w:r w:rsidRPr="00D603E0">
              <w:rPr>
                <w:rFonts w:ascii="Cursif" w:hAnsi="Cursif"/>
              </w:rPr>
              <w:t>Période 1</w:t>
            </w:r>
          </w:p>
        </w:tc>
        <w:tc>
          <w:tcPr>
            <w:tcW w:w="4404" w:type="dxa"/>
          </w:tcPr>
          <w:p w14:paraId="64AD044D" w14:textId="77777777" w:rsidR="00D72712" w:rsidRPr="00285339" w:rsidRDefault="00D72712" w:rsidP="00D72712">
            <w:pPr>
              <w:jc w:val="center"/>
              <w:rPr>
                <w:rFonts w:ascii="Times New Roman" w:eastAsia="Times New Roman" w:hAnsi="Times New Roman" w:cs="Times New Roman"/>
                <w:b/>
                <w:bCs/>
                <w:iCs/>
                <w:sz w:val="20"/>
                <w:szCs w:val="20"/>
                <w:lang w:eastAsia="fr-FR"/>
              </w:rPr>
            </w:pPr>
          </w:p>
          <w:p w14:paraId="5C8AEAB1" w14:textId="28A163A1" w:rsidR="00D72712" w:rsidRPr="004579EF" w:rsidRDefault="00D72712" w:rsidP="00D72712">
            <w:pPr>
              <w:jc w:val="center"/>
              <w:rPr>
                <w:rFonts w:ascii="Times New Roman" w:eastAsia="Times New Roman" w:hAnsi="Times New Roman" w:cs="Times New Roman"/>
                <w:b/>
                <w:bCs/>
                <w:iCs/>
                <w:sz w:val="20"/>
                <w:szCs w:val="20"/>
                <w:lang w:eastAsia="fr-FR"/>
              </w:rPr>
            </w:pPr>
            <w:r>
              <w:rPr>
                <w:rFonts w:ascii="Times New Roman" w:eastAsia="Times New Roman" w:hAnsi="Times New Roman" w:cs="Times New Roman"/>
                <w:b/>
                <w:bCs/>
                <w:iCs/>
                <w:sz w:val="20"/>
                <w:szCs w:val="20"/>
                <w:lang w:eastAsia="fr-FR"/>
              </w:rPr>
              <w:t xml:space="preserve">Syntaxe </w:t>
            </w:r>
            <w:r w:rsidRPr="004579EF">
              <w:rPr>
                <w:rFonts w:ascii="Times New Roman" w:eastAsia="Times New Roman" w:hAnsi="Times New Roman" w:cs="Times New Roman"/>
                <w:b/>
                <w:bCs/>
                <w:iCs/>
                <w:sz w:val="20"/>
                <w:szCs w:val="20"/>
                <w:lang w:eastAsia="fr-FR"/>
              </w:rPr>
              <w:t>1 :</w:t>
            </w:r>
          </w:p>
          <w:p w14:paraId="1BB5E5D2" w14:textId="5277F12D" w:rsidR="00FF610C" w:rsidRPr="004579EF" w:rsidRDefault="00FF610C" w:rsidP="00FF610C">
            <w:pPr>
              <w:jc w:val="center"/>
              <w:rPr>
                <w:rFonts w:ascii="Times New Roman" w:eastAsia="Times New Roman" w:hAnsi="Times New Roman" w:cs="Times New Roman"/>
                <w:b/>
                <w:bCs/>
                <w:iCs/>
                <w:sz w:val="20"/>
                <w:szCs w:val="20"/>
                <w:lang w:eastAsia="fr-FR"/>
              </w:rPr>
            </w:pPr>
          </w:p>
          <w:p w14:paraId="64C3267C" w14:textId="02C89824" w:rsidR="004579EF" w:rsidRPr="004579EF" w:rsidRDefault="004579EF" w:rsidP="004579EF">
            <w:pPr>
              <w:tabs>
                <w:tab w:val="left" w:pos="2145"/>
              </w:tabs>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sz w:val="20"/>
                <w:szCs w:val="20"/>
                <w:bdr w:val="single" w:sz="4" w:space="0" w:color="auto"/>
                <w:lang w:eastAsia="fr-FR"/>
              </w:rPr>
              <w:t>Les pronoms</w:t>
            </w:r>
            <w:r w:rsidRPr="004579EF">
              <w:rPr>
                <w:rFonts w:ascii="Times New Roman" w:eastAsia="Times New Roman" w:hAnsi="Times New Roman" w:cs="Times New Roman"/>
                <w:b/>
                <w:sz w:val="20"/>
                <w:szCs w:val="20"/>
                <w:lang w:eastAsia="fr-FR"/>
              </w:rPr>
              <w:t> :</w:t>
            </w:r>
            <w:r w:rsidRPr="004579EF">
              <w:rPr>
                <w:rFonts w:ascii="Times New Roman" w:eastAsia="Times New Roman" w:hAnsi="Times New Roman" w:cs="Times New Roman"/>
                <w:i/>
                <w:sz w:val="20"/>
                <w:szCs w:val="20"/>
                <w:lang w:eastAsia="fr-FR"/>
              </w:rPr>
              <w:t xml:space="preserve"> </w:t>
            </w:r>
            <w:r w:rsidRPr="004579EF">
              <w:rPr>
                <w:rFonts w:ascii="Times New Roman" w:eastAsia="Times New Roman" w:hAnsi="Times New Roman" w:cs="Times New Roman"/>
                <w:iCs/>
                <w:sz w:val="20"/>
                <w:szCs w:val="20"/>
                <w:lang w:eastAsia="fr-FR"/>
              </w:rPr>
              <w:t>Diversification des pronoms : Utilisation du « </w:t>
            </w:r>
            <w:r w:rsidRPr="004579EF">
              <w:rPr>
                <w:rFonts w:ascii="Times New Roman" w:eastAsia="Times New Roman" w:hAnsi="Times New Roman" w:cs="Times New Roman"/>
                <w:b/>
                <w:bCs/>
                <w:iCs/>
                <w:sz w:val="20"/>
                <w:szCs w:val="20"/>
                <w:lang w:eastAsia="fr-FR"/>
              </w:rPr>
              <w:t>je »</w:t>
            </w:r>
            <w:r w:rsidRPr="004579EF">
              <w:rPr>
                <w:rFonts w:ascii="Times New Roman" w:eastAsia="Times New Roman" w:hAnsi="Times New Roman" w:cs="Times New Roman"/>
                <w:iCs/>
                <w:sz w:val="20"/>
                <w:szCs w:val="20"/>
                <w:lang w:eastAsia="fr-FR"/>
              </w:rPr>
              <w:t xml:space="preserve"> </w:t>
            </w:r>
            <w:r w:rsidR="00A97616">
              <w:rPr>
                <w:rFonts w:ascii="Times New Roman" w:eastAsia="Times New Roman" w:hAnsi="Times New Roman" w:cs="Times New Roman"/>
                <w:iCs/>
                <w:sz w:val="20"/>
                <w:szCs w:val="20"/>
                <w:lang w:eastAsia="fr-FR"/>
              </w:rPr>
              <w:t>(47)</w:t>
            </w:r>
          </w:p>
          <w:p w14:paraId="0C870112" w14:textId="7C5904C2" w:rsidR="004579EF" w:rsidRDefault="004579EF" w:rsidP="004579EF">
            <w:pPr>
              <w:rPr>
                <w:rFonts w:ascii="Times New Roman" w:eastAsia="Times New Roman" w:hAnsi="Times New Roman" w:cs="Times New Roman"/>
                <w:iCs/>
                <w:sz w:val="20"/>
                <w:szCs w:val="20"/>
                <w:lang w:eastAsia="fr-FR"/>
              </w:rPr>
            </w:pPr>
          </w:p>
          <w:p w14:paraId="6FB210BA" w14:textId="77777777" w:rsidR="00BB7DEA" w:rsidRPr="004579EF" w:rsidRDefault="00BB7DEA" w:rsidP="00BB7DEA">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Articles</w:t>
            </w:r>
            <w:r w:rsidRPr="004579EF">
              <w:rPr>
                <w:rFonts w:ascii="Times New Roman" w:eastAsia="Times New Roman" w:hAnsi="Times New Roman" w:cs="Times New Roman"/>
                <w:iCs/>
                <w:sz w:val="20"/>
                <w:szCs w:val="20"/>
                <w:lang w:eastAsia="fr-FR"/>
              </w:rPr>
              <w:t> : La / Le / L’</w:t>
            </w:r>
          </w:p>
          <w:p w14:paraId="6BCAC39B" w14:textId="77777777" w:rsidR="00BB7DEA" w:rsidRPr="004579EF" w:rsidRDefault="00BB7DEA" w:rsidP="004579EF">
            <w:pPr>
              <w:rPr>
                <w:rFonts w:ascii="Times New Roman" w:eastAsia="Times New Roman" w:hAnsi="Times New Roman" w:cs="Times New Roman"/>
                <w:iCs/>
                <w:sz w:val="20"/>
                <w:szCs w:val="20"/>
                <w:lang w:eastAsia="fr-FR"/>
              </w:rPr>
            </w:pPr>
          </w:p>
          <w:p w14:paraId="1A4A7C4B" w14:textId="098E09ED" w:rsidR="004579EF" w:rsidRPr="00285339" w:rsidRDefault="004579EF" w:rsidP="004579EF">
            <w:pPr>
              <w:rPr>
                <w:rFonts w:ascii="Times New Roman" w:eastAsia="Times New Roman" w:hAnsi="Times New Roman" w:cs="Times New Roman"/>
                <w:b/>
                <w:iCs/>
                <w:sz w:val="20"/>
                <w:szCs w:val="20"/>
                <w:lang w:eastAsia="fr-FR"/>
              </w:rPr>
            </w:pPr>
            <w:r w:rsidRPr="004579EF">
              <w:rPr>
                <w:rFonts w:ascii="Times New Roman" w:eastAsia="Times New Roman" w:hAnsi="Times New Roman" w:cs="Times New Roman"/>
                <w:b/>
                <w:iCs/>
                <w:sz w:val="20"/>
                <w:szCs w:val="20"/>
                <w:bdr w:val="single" w:sz="4" w:space="0" w:color="auto"/>
                <w:lang w:eastAsia="fr-FR"/>
              </w:rPr>
              <w:t>Complexification </w:t>
            </w:r>
            <w:r w:rsidR="0083264C">
              <w:rPr>
                <w:rFonts w:ascii="Times New Roman" w:eastAsia="Times New Roman" w:hAnsi="Times New Roman" w:cs="Times New Roman"/>
                <w:b/>
                <w:iCs/>
                <w:sz w:val="20"/>
                <w:szCs w:val="20"/>
                <w:bdr w:val="single" w:sz="4" w:space="0" w:color="auto"/>
                <w:lang w:eastAsia="fr-FR"/>
              </w:rPr>
              <w:t>des phrases</w:t>
            </w:r>
            <w:r w:rsidR="0083264C">
              <w:rPr>
                <w:rFonts w:ascii="Times New Roman" w:eastAsia="Times New Roman" w:hAnsi="Times New Roman" w:cs="Times New Roman"/>
                <w:b/>
                <w:iCs/>
                <w:sz w:val="20"/>
                <w:szCs w:val="20"/>
                <w:lang w:eastAsia="fr-FR"/>
              </w:rPr>
              <w:t> :</w:t>
            </w:r>
            <w:r w:rsidRPr="004579EF">
              <w:rPr>
                <w:rFonts w:ascii="Times New Roman" w:eastAsia="Times New Roman" w:hAnsi="Times New Roman" w:cs="Times New Roman"/>
                <w:b/>
                <w:iCs/>
                <w:sz w:val="20"/>
                <w:szCs w:val="20"/>
                <w:lang w:eastAsia="fr-FR"/>
              </w:rPr>
              <w:t xml:space="preserve"> </w:t>
            </w:r>
            <w:r w:rsidRPr="004579EF">
              <w:rPr>
                <w:rFonts w:ascii="Times New Roman" w:eastAsia="Times New Roman" w:hAnsi="Times New Roman" w:cs="Times New Roman"/>
                <w:b/>
                <w:iCs/>
                <w:sz w:val="20"/>
                <w:szCs w:val="20"/>
                <w:lang w:eastAsia="fr-FR"/>
              </w:rPr>
              <w:tab/>
            </w:r>
          </w:p>
          <w:p w14:paraId="2A337967" w14:textId="37102F20" w:rsidR="00A97616" w:rsidRDefault="00FF610C" w:rsidP="00A97616">
            <w:pPr>
              <w:rPr>
                <w:rFonts w:ascii="Times New Roman" w:eastAsia="Times New Roman" w:hAnsi="Times New Roman" w:cs="Times New Roman"/>
                <w:bCs/>
                <w:iCs/>
                <w:sz w:val="20"/>
                <w:szCs w:val="20"/>
                <w:lang w:eastAsia="fr-FR"/>
              </w:rPr>
            </w:pPr>
            <w:r>
              <w:rPr>
                <w:rFonts w:ascii="Times New Roman" w:eastAsia="Times New Roman" w:hAnsi="Times New Roman" w:cs="Times New Roman"/>
                <w:bCs/>
                <w:iCs/>
                <w:sz w:val="20"/>
                <w:szCs w:val="20"/>
                <w:lang w:eastAsia="fr-FR"/>
              </w:rPr>
              <w:t xml:space="preserve">Conjonction : </w:t>
            </w:r>
            <w:r w:rsidR="00A97616">
              <w:rPr>
                <w:rFonts w:ascii="Times New Roman" w:eastAsia="Times New Roman" w:hAnsi="Times New Roman" w:cs="Times New Roman"/>
                <w:bCs/>
                <w:iCs/>
                <w:sz w:val="20"/>
                <w:szCs w:val="20"/>
                <w:lang w:eastAsia="fr-FR"/>
              </w:rPr>
              <w:t>Qui (65)</w:t>
            </w:r>
          </w:p>
          <w:p w14:paraId="56DEEEF2" w14:textId="0D63EA38" w:rsidR="00A97616" w:rsidRDefault="00A97616" w:rsidP="00A97616">
            <w:pPr>
              <w:rPr>
                <w:rFonts w:ascii="Times New Roman" w:eastAsia="Times New Roman" w:hAnsi="Times New Roman" w:cs="Times New Roman"/>
                <w:bCs/>
                <w:iCs/>
                <w:sz w:val="20"/>
                <w:szCs w:val="20"/>
                <w:lang w:eastAsia="fr-FR"/>
              </w:rPr>
            </w:pPr>
            <w:r w:rsidRPr="00A97616">
              <w:rPr>
                <w:rFonts w:ascii="Times New Roman" w:eastAsia="Times New Roman" w:hAnsi="Times New Roman" w:cs="Times New Roman"/>
                <w:bCs/>
                <w:iCs/>
                <w:sz w:val="20"/>
                <w:szCs w:val="20"/>
                <w:lang w:eastAsia="fr-FR"/>
              </w:rPr>
              <w:t>Négation : Ne pas (12</w:t>
            </w:r>
            <w:r>
              <w:rPr>
                <w:rFonts w:ascii="Times New Roman" w:eastAsia="Times New Roman" w:hAnsi="Times New Roman" w:cs="Times New Roman"/>
                <w:bCs/>
                <w:iCs/>
                <w:sz w:val="20"/>
                <w:szCs w:val="20"/>
                <w:lang w:eastAsia="fr-FR"/>
              </w:rPr>
              <w:t>), Ni (73)</w:t>
            </w:r>
          </w:p>
          <w:p w14:paraId="26B45AC2" w14:textId="77777777" w:rsidR="00A97616" w:rsidRPr="004579EF" w:rsidRDefault="00A97616" w:rsidP="004579EF">
            <w:pPr>
              <w:rPr>
                <w:rFonts w:ascii="Times New Roman" w:eastAsia="Times New Roman" w:hAnsi="Times New Roman" w:cs="Times New Roman"/>
                <w:b/>
                <w:iCs/>
                <w:sz w:val="20"/>
                <w:szCs w:val="20"/>
                <w:bdr w:val="single" w:sz="4" w:space="0" w:color="auto"/>
                <w:lang w:eastAsia="fr-FR"/>
              </w:rPr>
            </w:pPr>
          </w:p>
          <w:p w14:paraId="1B824ED2" w14:textId="4F36FFFB" w:rsidR="004579EF" w:rsidRPr="004579EF" w:rsidRDefault="004579EF" w:rsidP="004579EF">
            <w:pPr>
              <w:rPr>
                <w:rFonts w:ascii="Times New Roman" w:eastAsia="Times New Roman" w:hAnsi="Times New Roman" w:cs="Times New Roman"/>
                <w:bCs/>
                <w:i/>
                <w:sz w:val="20"/>
                <w:szCs w:val="20"/>
                <w:lang w:eastAsia="fr-FR"/>
              </w:rPr>
            </w:pPr>
            <w:r w:rsidRPr="004579EF">
              <w:rPr>
                <w:rFonts w:ascii="Times New Roman" w:eastAsia="Times New Roman" w:hAnsi="Times New Roman" w:cs="Times New Roman"/>
                <w:b/>
                <w:iCs/>
                <w:sz w:val="20"/>
                <w:szCs w:val="20"/>
                <w:bdr w:val="single" w:sz="4" w:space="0" w:color="auto"/>
                <w:lang w:eastAsia="fr-FR"/>
              </w:rPr>
              <w:t>Les temps</w:t>
            </w:r>
            <w:r w:rsidRPr="004579EF">
              <w:rPr>
                <w:rFonts w:ascii="Times New Roman" w:eastAsia="Times New Roman" w:hAnsi="Times New Roman" w:cs="Times New Roman"/>
                <w:b/>
                <w:iCs/>
                <w:sz w:val="20"/>
                <w:szCs w:val="20"/>
                <w:lang w:eastAsia="fr-FR"/>
              </w:rPr>
              <w:t xml:space="preserve"> : </w:t>
            </w:r>
            <w:r w:rsidR="00C50539" w:rsidRPr="00C50539">
              <w:rPr>
                <w:rFonts w:ascii="Times New Roman" w:eastAsia="Times New Roman" w:hAnsi="Times New Roman" w:cs="Times New Roman"/>
                <w:bCs/>
                <w:iCs/>
                <w:sz w:val="20"/>
                <w:szCs w:val="20"/>
                <w:lang w:eastAsia="fr-FR"/>
              </w:rPr>
              <w:t>Favoriser</w:t>
            </w:r>
            <w:r w:rsidRPr="004579EF">
              <w:rPr>
                <w:rFonts w:ascii="Times New Roman" w:eastAsia="Times New Roman" w:hAnsi="Times New Roman" w:cs="Times New Roman"/>
                <w:bCs/>
                <w:iCs/>
                <w:sz w:val="20"/>
                <w:szCs w:val="20"/>
                <w:lang w:eastAsia="fr-FR"/>
              </w:rPr>
              <w:t xml:space="preserve"> l’émergence de l’imparfait</w:t>
            </w:r>
            <w:r w:rsidR="00C50539">
              <w:rPr>
                <w:rFonts w:ascii="Times New Roman" w:eastAsia="Times New Roman" w:hAnsi="Times New Roman" w:cs="Times New Roman"/>
                <w:bCs/>
                <w:iCs/>
                <w:sz w:val="20"/>
                <w:szCs w:val="20"/>
                <w:lang w:eastAsia="fr-FR"/>
              </w:rPr>
              <w:t xml:space="preserve"> en alternance avec le passé composé</w:t>
            </w:r>
            <w:r w:rsidR="00A97616" w:rsidRPr="00C50539">
              <w:rPr>
                <w:rFonts w:ascii="Times New Roman" w:eastAsia="Times New Roman" w:hAnsi="Times New Roman" w:cs="Times New Roman"/>
                <w:bCs/>
                <w:iCs/>
                <w:sz w:val="20"/>
                <w:szCs w:val="20"/>
                <w:lang w:eastAsia="fr-FR"/>
              </w:rPr>
              <w:t xml:space="preserve"> (29,30)</w:t>
            </w:r>
          </w:p>
          <w:p w14:paraId="312F77F4" w14:textId="25FAF95B" w:rsidR="004579EF" w:rsidRPr="00285339" w:rsidRDefault="004579EF" w:rsidP="004579EF">
            <w:pPr>
              <w:tabs>
                <w:tab w:val="left" w:pos="2145"/>
              </w:tabs>
              <w:rPr>
                <w:rFonts w:ascii="Times New Roman" w:eastAsia="Times New Roman" w:hAnsi="Times New Roman" w:cs="Times New Roman"/>
                <w:b/>
                <w:sz w:val="20"/>
                <w:szCs w:val="20"/>
                <w:lang w:eastAsia="fr-FR"/>
              </w:rPr>
            </w:pPr>
            <w:bookmarkStart w:id="2" w:name="_Hlk46836147"/>
          </w:p>
          <w:p w14:paraId="4276C48E" w14:textId="77777777" w:rsidR="00285339" w:rsidRPr="004579EF" w:rsidRDefault="00285339"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Préposition</w:t>
            </w:r>
            <w:r w:rsidRPr="00285339">
              <w:rPr>
                <w:rFonts w:ascii="Times New Roman" w:eastAsia="Times New Roman" w:hAnsi="Times New Roman" w:cs="Times New Roman"/>
                <w:b/>
                <w:bCs/>
                <w:iCs/>
                <w:sz w:val="20"/>
                <w:szCs w:val="20"/>
                <w:bdr w:val="single" w:sz="4" w:space="0" w:color="auto"/>
                <w:lang w:eastAsia="fr-FR"/>
              </w:rPr>
              <w:t>s</w:t>
            </w:r>
            <w:r w:rsidRPr="004579EF">
              <w:rPr>
                <w:rFonts w:ascii="Times New Roman" w:eastAsia="Times New Roman" w:hAnsi="Times New Roman" w:cs="Times New Roman"/>
                <w:iCs/>
                <w:sz w:val="20"/>
                <w:szCs w:val="20"/>
                <w:lang w:eastAsia="fr-FR"/>
              </w:rPr>
              <w:t> : dans, sur, avec</w:t>
            </w:r>
          </w:p>
          <w:p w14:paraId="615F4919" w14:textId="77777777" w:rsidR="00285339" w:rsidRPr="00285339" w:rsidRDefault="00285339" w:rsidP="00285339">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68EBA3F0" w14:textId="56AD8FA1" w:rsidR="004579EF" w:rsidRPr="004579EF" w:rsidRDefault="004579EF" w:rsidP="004579EF">
            <w:pPr>
              <w:tabs>
                <w:tab w:val="left" w:pos="2145"/>
              </w:tabs>
              <w:rPr>
                <w:rFonts w:ascii="Times New Roman" w:eastAsia="Times New Roman" w:hAnsi="Times New Roman" w:cs="Times New Roman"/>
                <w:b/>
                <w:sz w:val="20"/>
                <w:szCs w:val="20"/>
                <w:lang w:eastAsia="fr-FR"/>
              </w:rPr>
            </w:pPr>
            <w:r w:rsidRPr="004579EF">
              <w:rPr>
                <w:rFonts w:ascii="Times New Roman" w:eastAsia="Times New Roman" w:hAnsi="Times New Roman" w:cs="Times New Roman"/>
                <w:b/>
                <w:sz w:val="20"/>
                <w:szCs w:val="20"/>
                <w:lang w:eastAsia="fr-FR"/>
              </w:rPr>
              <w:t>Situations</w:t>
            </w:r>
            <w:r w:rsidR="007A7913" w:rsidRPr="00285339">
              <w:rPr>
                <w:rFonts w:ascii="Times New Roman" w:eastAsia="Times New Roman" w:hAnsi="Times New Roman" w:cs="Times New Roman"/>
                <w:b/>
                <w:sz w:val="20"/>
                <w:szCs w:val="20"/>
                <w:lang w:eastAsia="fr-FR"/>
              </w:rPr>
              <w:t xml:space="preserve"> </w:t>
            </w:r>
            <w:r w:rsidRPr="004579EF">
              <w:rPr>
                <w:rFonts w:ascii="Times New Roman" w:eastAsia="Times New Roman" w:hAnsi="Times New Roman" w:cs="Times New Roman"/>
                <w:b/>
                <w:sz w:val="20"/>
                <w:szCs w:val="20"/>
                <w:lang w:eastAsia="fr-FR"/>
              </w:rPr>
              <w:t>:</w:t>
            </w:r>
          </w:p>
          <w:bookmarkEnd w:id="2"/>
          <w:p w14:paraId="32FD1703"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Diagnostique langagier.</w:t>
            </w:r>
          </w:p>
          <w:p w14:paraId="3268AC5A"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Commentaire de l’adulte (de ses propres actions).</w:t>
            </w:r>
          </w:p>
          <w:p w14:paraId="74A8BF80"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Commentaire de ses propres actions par l’enfant.</w:t>
            </w:r>
          </w:p>
          <w:p w14:paraId="08C7844B"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 xml:space="preserve"> Bilan des activités / Journal de la classe.</w:t>
            </w:r>
          </w:p>
          <w:p w14:paraId="692AEF36" w14:textId="7CAC99E7" w:rsidR="004579EF" w:rsidRPr="004579EF" w:rsidRDefault="00B94619" w:rsidP="004579EF">
            <w:pPr>
              <w:numPr>
                <w:ilvl w:val="0"/>
                <w:numId w:val="9"/>
              </w:numPr>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Constitution </w:t>
            </w:r>
            <w:r w:rsidR="004579EF" w:rsidRPr="004579EF">
              <w:rPr>
                <w:rFonts w:ascii="Times New Roman" w:eastAsia="Times New Roman" w:hAnsi="Times New Roman" w:cs="Times New Roman"/>
                <w:bCs/>
                <w:sz w:val="20"/>
                <w:szCs w:val="20"/>
                <w:lang w:eastAsia="fr-FR"/>
              </w:rPr>
              <w:t xml:space="preserve">Album </w:t>
            </w:r>
            <w:proofErr w:type="spellStart"/>
            <w:r w:rsidR="004579EF" w:rsidRPr="004579EF">
              <w:rPr>
                <w:rFonts w:ascii="Times New Roman" w:eastAsia="Times New Roman" w:hAnsi="Times New Roman" w:cs="Times New Roman"/>
                <w:bCs/>
                <w:sz w:val="20"/>
                <w:szCs w:val="20"/>
                <w:lang w:eastAsia="fr-FR"/>
              </w:rPr>
              <w:t>echos</w:t>
            </w:r>
            <w:proofErr w:type="spellEnd"/>
            <w:r w:rsidR="004579EF" w:rsidRPr="004579EF">
              <w:rPr>
                <w:rFonts w:ascii="Times New Roman" w:eastAsia="Times New Roman" w:hAnsi="Times New Roman" w:cs="Times New Roman"/>
                <w:bCs/>
                <w:sz w:val="20"/>
                <w:szCs w:val="20"/>
                <w:lang w:eastAsia="fr-FR"/>
              </w:rPr>
              <w:t xml:space="preserve"> 1</w:t>
            </w:r>
            <w:r w:rsidR="004579EF" w:rsidRPr="004579EF">
              <w:rPr>
                <w:rFonts w:ascii="Times New Roman" w:eastAsia="Times New Roman" w:hAnsi="Times New Roman" w:cs="Times New Roman"/>
                <w:bCs/>
                <w:sz w:val="20"/>
                <w:szCs w:val="20"/>
                <w:vertAlign w:val="superscript"/>
                <w:lang w:eastAsia="fr-FR"/>
              </w:rPr>
              <w:t>ère</w:t>
            </w:r>
            <w:r w:rsidR="004579EF" w:rsidRPr="004579EF">
              <w:rPr>
                <w:rFonts w:ascii="Times New Roman" w:eastAsia="Times New Roman" w:hAnsi="Times New Roman" w:cs="Times New Roman"/>
                <w:bCs/>
                <w:sz w:val="20"/>
                <w:szCs w:val="20"/>
                <w:lang w:eastAsia="fr-FR"/>
              </w:rPr>
              <w:t xml:space="preserve"> personne </w:t>
            </w:r>
          </w:p>
          <w:p w14:paraId="28AE8C75" w14:textId="77777777" w:rsidR="00F261F6" w:rsidRDefault="00F261F6" w:rsidP="00D603E0">
            <w:pPr>
              <w:rPr>
                <w:rFonts w:ascii="Times New Roman" w:hAnsi="Times New Roman" w:cs="Times New Roman"/>
                <w:sz w:val="20"/>
                <w:szCs w:val="20"/>
              </w:rPr>
            </w:pPr>
          </w:p>
          <w:p w14:paraId="39E0EA19" w14:textId="45319938" w:rsidR="00C12676" w:rsidRDefault="00C12676" w:rsidP="00D603E0">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16906DC6" w14:textId="1C7AE24C" w:rsidR="00C12676" w:rsidRPr="00285339" w:rsidRDefault="00C12676" w:rsidP="00FF610C">
            <w:pPr>
              <w:rPr>
                <w:rFonts w:ascii="Times New Roman" w:hAnsi="Times New Roman" w:cs="Times New Roman"/>
                <w:sz w:val="20"/>
                <w:szCs w:val="20"/>
              </w:rPr>
            </w:pPr>
            <w:r>
              <w:rPr>
                <w:rFonts w:ascii="Times New Roman" w:hAnsi="Times New Roman" w:cs="Times New Roman"/>
                <w:sz w:val="20"/>
                <w:szCs w:val="20"/>
              </w:rPr>
              <w:t xml:space="preserve">Comptine </w:t>
            </w:r>
            <w:r w:rsidR="00A97616">
              <w:rPr>
                <w:rFonts w:ascii="Times New Roman" w:hAnsi="Times New Roman" w:cs="Times New Roman"/>
                <w:sz w:val="20"/>
                <w:szCs w:val="20"/>
              </w:rPr>
              <w:t>47</w:t>
            </w:r>
            <w:r>
              <w:rPr>
                <w:rFonts w:ascii="Times New Roman" w:hAnsi="Times New Roman" w:cs="Times New Roman"/>
                <w:sz w:val="20"/>
                <w:szCs w:val="20"/>
              </w:rPr>
              <w:t xml:space="preserve">, </w:t>
            </w:r>
            <w:r w:rsidR="00A97616">
              <w:rPr>
                <w:rFonts w:ascii="Times New Roman" w:hAnsi="Times New Roman" w:cs="Times New Roman"/>
                <w:sz w:val="20"/>
                <w:szCs w:val="20"/>
              </w:rPr>
              <w:t>65, 12, 73, 29, 30</w:t>
            </w:r>
          </w:p>
        </w:tc>
        <w:tc>
          <w:tcPr>
            <w:tcW w:w="4961" w:type="dxa"/>
          </w:tcPr>
          <w:p w14:paraId="1F170A20" w14:textId="77777777" w:rsidR="00285339" w:rsidRPr="00285339" w:rsidRDefault="00285339" w:rsidP="004579EF">
            <w:pPr>
              <w:jc w:val="center"/>
              <w:rPr>
                <w:rFonts w:ascii="Times New Roman" w:eastAsia="Times New Roman" w:hAnsi="Times New Roman" w:cs="Times New Roman"/>
                <w:b/>
                <w:bCs/>
                <w:iCs/>
                <w:sz w:val="20"/>
                <w:szCs w:val="20"/>
                <w:lang w:eastAsia="fr-FR"/>
              </w:rPr>
            </w:pPr>
          </w:p>
          <w:p w14:paraId="2128E30A" w14:textId="27205985" w:rsidR="004579EF" w:rsidRPr="004579EF" w:rsidRDefault="004579EF" w:rsidP="004579EF">
            <w:pPr>
              <w:jc w:val="center"/>
              <w:rPr>
                <w:rFonts w:ascii="Times New Roman" w:eastAsia="Times New Roman" w:hAnsi="Times New Roman" w:cs="Times New Roman"/>
                <w:b/>
                <w:bCs/>
                <w:iCs/>
                <w:sz w:val="20"/>
                <w:szCs w:val="20"/>
                <w:lang w:eastAsia="fr-FR"/>
              </w:rPr>
            </w:pPr>
            <w:r w:rsidRPr="004579EF">
              <w:rPr>
                <w:rFonts w:ascii="Times New Roman" w:eastAsia="Times New Roman" w:hAnsi="Times New Roman" w:cs="Times New Roman"/>
                <w:b/>
                <w:bCs/>
                <w:iCs/>
                <w:sz w:val="20"/>
                <w:szCs w:val="20"/>
                <w:lang w:eastAsia="fr-FR"/>
              </w:rPr>
              <w:t>Thème 1 : L’école </w:t>
            </w:r>
          </w:p>
          <w:p w14:paraId="389AAF0E" w14:textId="77777777" w:rsidR="004579EF" w:rsidRPr="004579EF" w:rsidRDefault="004579EF" w:rsidP="004579EF">
            <w:pPr>
              <w:rPr>
                <w:rFonts w:ascii="Times New Roman" w:eastAsia="Times New Roman" w:hAnsi="Times New Roman" w:cs="Times New Roman"/>
                <w:i/>
                <w:sz w:val="20"/>
                <w:szCs w:val="20"/>
                <w:lang w:eastAsia="fr-FR"/>
              </w:rPr>
            </w:pPr>
          </w:p>
          <w:p w14:paraId="213A7D4F" w14:textId="6572852A" w:rsidR="004579EF" w:rsidRPr="00285339" w:rsidRDefault="004579EF"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Noms</w:t>
            </w:r>
            <w:r w:rsidRPr="004579EF">
              <w:rPr>
                <w:rFonts w:ascii="Times New Roman" w:eastAsia="Times New Roman" w:hAnsi="Times New Roman" w:cs="Times New Roman"/>
                <w:iCs/>
                <w:sz w:val="20"/>
                <w:szCs w:val="20"/>
                <w:bdr w:val="single" w:sz="4" w:space="0" w:color="auto"/>
                <w:lang w:eastAsia="fr-FR"/>
              </w:rPr>
              <w:t> </w:t>
            </w:r>
            <w:r w:rsidRPr="004579EF">
              <w:rPr>
                <w:rFonts w:ascii="Times New Roman" w:eastAsia="Times New Roman" w:hAnsi="Times New Roman" w:cs="Times New Roman"/>
                <w:iCs/>
                <w:sz w:val="20"/>
                <w:szCs w:val="20"/>
                <w:lang w:eastAsia="fr-FR"/>
              </w:rPr>
              <w:t>: banc, tabouret, écran, souris, album, journal, étagère, tiroir, stylo, feutre, crayon de couleur, crayon à papier, lavabo, robinet, carnet, cahier, lettre, alphabet, ardoise, tableau, trousse, taille-crayon, gomme, livre, dictionnaire, table</w:t>
            </w:r>
          </w:p>
          <w:p w14:paraId="756B7EB6" w14:textId="77777777" w:rsidR="00285339" w:rsidRPr="004579EF" w:rsidRDefault="00285339" w:rsidP="00285339">
            <w:pPr>
              <w:pBdr>
                <w:left w:val="single" w:sz="4" w:space="4" w:color="auto"/>
                <w:right w:val="single" w:sz="4" w:space="4" w:color="auto"/>
              </w:pBdr>
              <w:rPr>
                <w:rFonts w:ascii="Times New Roman" w:eastAsia="Times New Roman" w:hAnsi="Times New Roman" w:cs="Times New Roman"/>
                <w:iCs/>
                <w:sz w:val="20"/>
                <w:szCs w:val="20"/>
                <w:lang w:eastAsia="fr-FR"/>
              </w:rPr>
            </w:pPr>
          </w:p>
          <w:p w14:paraId="5BE615A4" w14:textId="77777777" w:rsidR="004579EF" w:rsidRPr="004579EF" w:rsidRDefault="004579EF"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Verbes</w:t>
            </w:r>
            <w:r w:rsidRPr="004579EF">
              <w:rPr>
                <w:rFonts w:ascii="Times New Roman" w:eastAsia="Times New Roman" w:hAnsi="Times New Roman" w:cs="Times New Roman"/>
                <w:iCs/>
                <w:sz w:val="20"/>
                <w:szCs w:val="20"/>
                <w:lang w:eastAsia="fr-FR"/>
              </w:rPr>
              <w:t xml:space="preserve"> : découper, déchirer, barrer, souligner, colorier, décorer, parler, chuchoter </w:t>
            </w:r>
          </w:p>
          <w:p w14:paraId="00AD4D02" w14:textId="77777777" w:rsidR="00285339" w:rsidRPr="00285339" w:rsidRDefault="00285339" w:rsidP="00285339">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24D91B88" w14:textId="37E8FFE2" w:rsidR="004579EF" w:rsidRPr="004579EF" w:rsidRDefault="004579EF"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Adjectifs</w:t>
            </w:r>
            <w:r w:rsidRPr="004579EF">
              <w:rPr>
                <w:rFonts w:ascii="Times New Roman" w:eastAsia="Times New Roman" w:hAnsi="Times New Roman" w:cs="Times New Roman"/>
                <w:iCs/>
                <w:sz w:val="20"/>
                <w:szCs w:val="20"/>
                <w:lang w:eastAsia="fr-FR"/>
              </w:rPr>
              <w:t> : possible, impossible, facile, difficile, pareil, différent.</w:t>
            </w:r>
          </w:p>
          <w:p w14:paraId="55F3337E" w14:textId="77777777" w:rsidR="0083264C" w:rsidRPr="00285339" w:rsidRDefault="0083264C" w:rsidP="00285339">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184A642F" w14:textId="7110FCF0" w:rsidR="004579EF" w:rsidRPr="004579EF" w:rsidRDefault="004579EF" w:rsidP="004579EF">
            <w:pPr>
              <w:tabs>
                <w:tab w:val="left" w:pos="2145"/>
              </w:tabs>
              <w:rPr>
                <w:rFonts w:ascii="Times New Roman" w:eastAsia="Times New Roman" w:hAnsi="Times New Roman" w:cs="Times New Roman"/>
                <w:b/>
                <w:sz w:val="20"/>
                <w:szCs w:val="20"/>
                <w:lang w:eastAsia="fr-FR"/>
              </w:rPr>
            </w:pPr>
            <w:r w:rsidRPr="004579EF">
              <w:rPr>
                <w:rFonts w:ascii="Times New Roman" w:eastAsia="Times New Roman" w:hAnsi="Times New Roman" w:cs="Times New Roman"/>
                <w:b/>
                <w:sz w:val="20"/>
                <w:szCs w:val="20"/>
                <w:lang w:eastAsia="fr-FR"/>
              </w:rPr>
              <w:t>Situations :</w:t>
            </w:r>
          </w:p>
          <w:p w14:paraId="78F229B3"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Remue Méninge</w:t>
            </w:r>
          </w:p>
          <w:p w14:paraId="7D36B4EE" w14:textId="05E16600"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 xml:space="preserve">Découverte de 2 mots par </w:t>
            </w:r>
            <w:r w:rsidR="007A7913" w:rsidRPr="00285339">
              <w:rPr>
                <w:rFonts w:ascii="Times New Roman" w:eastAsia="Times New Roman" w:hAnsi="Times New Roman" w:cs="Times New Roman"/>
                <w:sz w:val="20"/>
                <w:szCs w:val="20"/>
                <w:lang w:eastAsia="fr-FR"/>
              </w:rPr>
              <w:t>jours</w:t>
            </w:r>
          </w:p>
          <w:p w14:paraId="32BC6EF5"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Jeu de bataille des syllabes</w:t>
            </w:r>
          </w:p>
          <w:p w14:paraId="01F96D99" w14:textId="63AA1BA4" w:rsid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Jeu des paires</w:t>
            </w:r>
          </w:p>
          <w:p w14:paraId="0FF353DF" w14:textId="7A316FEB" w:rsidR="002C5A8A" w:rsidRPr="004579EF" w:rsidRDefault="002C5A8A" w:rsidP="004579EF">
            <w:pPr>
              <w:numPr>
                <w:ilvl w:val="0"/>
                <w:numId w:val="9"/>
              </w:num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Jeu des enveloppes (Catégorisation)</w:t>
            </w:r>
          </w:p>
          <w:p w14:paraId="6DDE8993" w14:textId="77777777" w:rsidR="0083264C" w:rsidRDefault="0083264C" w:rsidP="00285339">
            <w:pPr>
              <w:rPr>
                <w:rFonts w:ascii="Times New Roman" w:hAnsi="Times New Roman" w:cs="Times New Roman"/>
                <w:sz w:val="20"/>
                <w:szCs w:val="20"/>
                <w:u w:val="single"/>
              </w:rPr>
            </w:pPr>
          </w:p>
          <w:p w14:paraId="5C85AD91" w14:textId="12CA17F9" w:rsidR="00285339" w:rsidRPr="00285339" w:rsidRDefault="002F71EA" w:rsidP="00285339">
            <w:pPr>
              <w:rPr>
                <w:rFonts w:ascii="Times New Roman" w:hAnsi="Times New Roman" w:cs="Times New Roman"/>
                <w:sz w:val="20"/>
                <w:szCs w:val="20"/>
              </w:rPr>
            </w:pPr>
            <w:r>
              <w:rPr>
                <w:rFonts w:ascii="Times New Roman" w:hAnsi="Times New Roman" w:cs="Times New Roman"/>
                <w:b/>
                <w:bCs/>
                <w:sz w:val="20"/>
                <w:szCs w:val="20"/>
              </w:rPr>
              <w:t>Réseau</w:t>
            </w:r>
            <w:r w:rsidR="00285339" w:rsidRPr="0083264C">
              <w:rPr>
                <w:rFonts w:ascii="Times New Roman" w:hAnsi="Times New Roman" w:cs="Times New Roman"/>
                <w:b/>
                <w:bCs/>
                <w:sz w:val="20"/>
                <w:szCs w:val="20"/>
              </w:rPr>
              <w:t xml:space="preserve"> </w:t>
            </w:r>
            <w:r>
              <w:rPr>
                <w:rFonts w:ascii="Times New Roman" w:hAnsi="Times New Roman" w:cs="Times New Roman"/>
                <w:b/>
                <w:bCs/>
                <w:sz w:val="20"/>
                <w:szCs w:val="20"/>
              </w:rPr>
              <w:t>d’</w:t>
            </w:r>
            <w:r w:rsidR="00285339" w:rsidRPr="0083264C">
              <w:rPr>
                <w:rFonts w:ascii="Times New Roman" w:hAnsi="Times New Roman" w:cs="Times New Roman"/>
                <w:b/>
                <w:bCs/>
                <w:sz w:val="20"/>
                <w:szCs w:val="20"/>
              </w:rPr>
              <w:t xml:space="preserve">albums </w:t>
            </w:r>
            <w:r w:rsidR="0083264C" w:rsidRPr="0083264C">
              <w:rPr>
                <w:rFonts w:ascii="Times New Roman" w:hAnsi="Times New Roman" w:cs="Times New Roman"/>
                <w:b/>
                <w:bCs/>
                <w:sz w:val="20"/>
                <w:szCs w:val="20"/>
              </w:rPr>
              <w:t>sur le thème de l’école</w:t>
            </w:r>
            <w:r>
              <w:rPr>
                <w:rFonts w:ascii="Times New Roman" w:hAnsi="Times New Roman" w:cs="Times New Roman"/>
                <w:b/>
                <w:bCs/>
                <w:sz w:val="20"/>
                <w:szCs w:val="20"/>
              </w:rPr>
              <w:t xml:space="preserve"> (lecture offerte, lecture plaisir)</w:t>
            </w:r>
            <w:r w:rsidR="0083264C">
              <w:rPr>
                <w:rFonts w:ascii="Times New Roman" w:hAnsi="Times New Roman" w:cs="Times New Roman"/>
                <w:b/>
                <w:bCs/>
                <w:sz w:val="20"/>
                <w:szCs w:val="20"/>
              </w:rPr>
              <w:t> :</w:t>
            </w:r>
          </w:p>
          <w:p w14:paraId="1014D845" w14:textId="0A4B214D" w:rsidR="00285339" w:rsidRPr="00285339" w:rsidRDefault="00285339" w:rsidP="0083264C">
            <w:pPr>
              <w:rPr>
                <w:rFonts w:ascii="Times New Roman" w:hAnsi="Times New Roman" w:cs="Times New Roman"/>
                <w:sz w:val="20"/>
                <w:szCs w:val="20"/>
              </w:rPr>
            </w:pPr>
            <w:r w:rsidRPr="00285339">
              <w:rPr>
                <w:rFonts w:ascii="Times New Roman" w:hAnsi="Times New Roman" w:cs="Times New Roman"/>
                <w:sz w:val="20"/>
                <w:szCs w:val="20"/>
              </w:rPr>
              <w:t xml:space="preserve">Dans la cour de l’école </w:t>
            </w:r>
            <w:r w:rsidR="0083264C">
              <w:rPr>
                <w:rFonts w:ascii="Times New Roman" w:hAnsi="Times New Roman" w:cs="Times New Roman"/>
                <w:sz w:val="20"/>
                <w:szCs w:val="20"/>
              </w:rPr>
              <w:t xml:space="preserve">/ </w:t>
            </w:r>
            <w:r w:rsidRPr="00285339">
              <w:rPr>
                <w:rFonts w:ascii="Times New Roman" w:hAnsi="Times New Roman" w:cs="Times New Roman"/>
                <w:sz w:val="20"/>
                <w:szCs w:val="20"/>
              </w:rPr>
              <w:t>Gloups</w:t>
            </w:r>
            <w:r w:rsidR="0083264C">
              <w:rPr>
                <w:rFonts w:ascii="Times New Roman" w:hAnsi="Times New Roman" w:cs="Times New Roman"/>
                <w:sz w:val="20"/>
                <w:szCs w:val="20"/>
              </w:rPr>
              <w:t xml:space="preserve"> / </w:t>
            </w:r>
            <w:r w:rsidRPr="00285339">
              <w:rPr>
                <w:rFonts w:ascii="Times New Roman" w:hAnsi="Times New Roman" w:cs="Times New Roman"/>
                <w:sz w:val="20"/>
                <w:szCs w:val="20"/>
              </w:rPr>
              <w:t>Calinours va à l’école</w:t>
            </w:r>
          </w:p>
          <w:p w14:paraId="38C1A119" w14:textId="5153282D" w:rsidR="00285339" w:rsidRPr="00285339" w:rsidRDefault="0083264C" w:rsidP="0083264C">
            <w:pPr>
              <w:rPr>
                <w:rFonts w:ascii="Times New Roman" w:hAnsi="Times New Roman" w:cs="Times New Roman"/>
                <w:sz w:val="20"/>
                <w:szCs w:val="20"/>
              </w:rPr>
            </w:pPr>
            <w:r>
              <w:rPr>
                <w:rFonts w:ascii="Times New Roman" w:hAnsi="Times New Roman" w:cs="Times New Roman"/>
                <w:sz w:val="20"/>
                <w:szCs w:val="20"/>
              </w:rPr>
              <w:t xml:space="preserve">/ </w:t>
            </w:r>
            <w:r w:rsidR="00285339" w:rsidRPr="00285339">
              <w:rPr>
                <w:rFonts w:ascii="Times New Roman" w:hAnsi="Times New Roman" w:cs="Times New Roman"/>
                <w:sz w:val="20"/>
                <w:szCs w:val="20"/>
              </w:rPr>
              <w:t>Le petit ogre veut aller à l’école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Non, Non et Non</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Je ne veux pas aller à l’école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L’école de Léon</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Moi j’adore, la maitresse déteste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Thimothée va à l’école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La rentrée des mamans / Dure rentrée pour Achille</w:t>
            </w:r>
          </w:p>
          <w:p w14:paraId="3DD00033" w14:textId="43ECD569" w:rsidR="0083264C" w:rsidRPr="00285339" w:rsidRDefault="0083264C" w:rsidP="00D603E0">
            <w:pPr>
              <w:rPr>
                <w:rFonts w:ascii="Times New Roman" w:hAnsi="Times New Roman" w:cs="Times New Roman"/>
                <w:b/>
                <w:bCs/>
                <w:sz w:val="20"/>
                <w:szCs w:val="20"/>
                <w:u w:val="single"/>
              </w:rPr>
            </w:pPr>
          </w:p>
        </w:tc>
        <w:tc>
          <w:tcPr>
            <w:tcW w:w="4536" w:type="dxa"/>
          </w:tcPr>
          <w:p w14:paraId="77E4FF3A" w14:textId="77777777" w:rsidR="00285339" w:rsidRPr="00285339" w:rsidRDefault="00285339" w:rsidP="00285339">
            <w:pPr>
              <w:jc w:val="center"/>
              <w:rPr>
                <w:rFonts w:ascii="Times New Roman" w:hAnsi="Times New Roman" w:cs="Times New Roman"/>
                <w:sz w:val="20"/>
                <w:szCs w:val="20"/>
              </w:rPr>
            </w:pPr>
          </w:p>
          <w:p w14:paraId="61EEA0D7" w14:textId="525A93CD" w:rsidR="00F261F6" w:rsidRPr="00285339" w:rsidRDefault="00285339" w:rsidP="00285339">
            <w:pPr>
              <w:jc w:val="center"/>
              <w:rPr>
                <w:rFonts w:ascii="Times New Roman" w:hAnsi="Times New Roman" w:cs="Times New Roman"/>
                <w:b/>
                <w:bCs/>
                <w:sz w:val="20"/>
                <w:szCs w:val="20"/>
              </w:rPr>
            </w:pPr>
            <w:r w:rsidRPr="00285339">
              <w:rPr>
                <w:rFonts w:ascii="Times New Roman" w:hAnsi="Times New Roman" w:cs="Times New Roman"/>
                <w:b/>
                <w:bCs/>
                <w:sz w:val="20"/>
                <w:szCs w:val="20"/>
              </w:rPr>
              <w:t xml:space="preserve">Album n°1 : </w:t>
            </w:r>
            <w:r w:rsidR="007A7913" w:rsidRPr="00285339">
              <w:rPr>
                <w:rFonts w:ascii="Times New Roman" w:hAnsi="Times New Roman" w:cs="Times New Roman"/>
                <w:b/>
                <w:bCs/>
                <w:sz w:val="20"/>
                <w:szCs w:val="20"/>
              </w:rPr>
              <w:t>Une petite oie pas si bête</w:t>
            </w:r>
          </w:p>
          <w:p w14:paraId="2F8BE3C5" w14:textId="520F6E5B" w:rsidR="00285339" w:rsidRPr="00285339" w:rsidRDefault="00285339" w:rsidP="00D603E0">
            <w:pPr>
              <w:rPr>
                <w:rFonts w:ascii="Times New Roman" w:hAnsi="Times New Roman" w:cs="Times New Roman"/>
                <w:sz w:val="20"/>
                <w:szCs w:val="20"/>
              </w:rPr>
            </w:pPr>
          </w:p>
          <w:p w14:paraId="2B751FC1" w14:textId="1C80B5E6"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1</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xml:space="preserve"> Découvrir le début de l’histoire et bien le comprendre  </w:t>
            </w:r>
          </w:p>
          <w:p w14:paraId="6661BFD1" w14:textId="77777777" w:rsidR="00285339" w:rsidRPr="00285339" w:rsidRDefault="00285339" w:rsidP="00D603E0">
            <w:pPr>
              <w:rPr>
                <w:rFonts w:ascii="Times New Roman" w:hAnsi="Times New Roman" w:cs="Times New Roman"/>
                <w:sz w:val="20"/>
                <w:szCs w:val="20"/>
              </w:rPr>
            </w:pPr>
          </w:p>
          <w:p w14:paraId="1898C404" w14:textId="66AA86FA" w:rsidR="00285339"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2</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Comprendre la complication</w:t>
            </w:r>
            <w:r w:rsidR="00285339" w:rsidRPr="00285339">
              <w:rPr>
                <w:rFonts w:ascii="Times New Roman" w:hAnsi="Times New Roman" w:cs="Times New Roman"/>
                <w:sz w:val="20"/>
                <w:szCs w:val="20"/>
              </w:rPr>
              <w:t>.</w:t>
            </w:r>
          </w:p>
          <w:p w14:paraId="4EA1F818" w14:textId="77777777" w:rsidR="00285339" w:rsidRPr="00285339" w:rsidRDefault="00285339" w:rsidP="00D603E0">
            <w:pPr>
              <w:rPr>
                <w:rFonts w:ascii="Times New Roman" w:hAnsi="Times New Roman" w:cs="Times New Roman"/>
                <w:sz w:val="20"/>
                <w:szCs w:val="20"/>
              </w:rPr>
            </w:pPr>
          </w:p>
          <w:p w14:paraId="5F6104C4" w14:textId="0A753C96"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3</w:t>
            </w:r>
            <w:r w:rsidR="00285339" w:rsidRPr="00285339">
              <w:rPr>
                <w:rFonts w:ascii="Times New Roman" w:hAnsi="Times New Roman" w:cs="Times New Roman"/>
                <w:sz w:val="20"/>
                <w:szCs w:val="20"/>
              </w:rPr>
              <w:t xml:space="preserve"> : </w:t>
            </w:r>
            <w:r w:rsidRPr="00285339">
              <w:rPr>
                <w:rFonts w:ascii="Times New Roman" w:hAnsi="Times New Roman" w:cs="Times New Roman"/>
                <w:sz w:val="20"/>
                <w:szCs w:val="20"/>
              </w:rPr>
              <w:t>Comprendre pourquoi la petite oie n’est pas si bête</w:t>
            </w:r>
            <w:r w:rsidR="00285339" w:rsidRPr="00285339">
              <w:rPr>
                <w:rFonts w:ascii="Times New Roman" w:hAnsi="Times New Roman" w:cs="Times New Roman"/>
                <w:sz w:val="20"/>
                <w:szCs w:val="20"/>
              </w:rPr>
              <w:t>.</w:t>
            </w:r>
            <w:r w:rsidRPr="00285339">
              <w:rPr>
                <w:rFonts w:ascii="Times New Roman" w:hAnsi="Times New Roman" w:cs="Times New Roman"/>
                <w:sz w:val="20"/>
                <w:szCs w:val="20"/>
              </w:rPr>
              <w:t xml:space="preserve"> </w:t>
            </w:r>
          </w:p>
          <w:p w14:paraId="3E7CCA6A" w14:textId="77777777" w:rsidR="00285339" w:rsidRPr="00285339" w:rsidRDefault="00285339" w:rsidP="00D603E0">
            <w:pPr>
              <w:rPr>
                <w:rFonts w:ascii="Times New Roman" w:hAnsi="Times New Roman" w:cs="Times New Roman"/>
                <w:sz w:val="20"/>
                <w:szCs w:val="20"/>
              </w:rPr>
            </w:pPr>
          </w:p>
          <w:p w14:paraId="401A6CB7" w14:textId="28D553AC"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4</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Comprendre que la petite oie est très intelligente</w:t>
            </w:r>
          </w:p>
          <w:p w14:paraId="211E9C08" w14:textId="77777777" w:rsidR="00285339" w:rsidRPr="00285339" w:rsidRDefault="00285339" w:rsidP="00D603E0">
            <w:pPr>
              <w:rPr>
                <w:rFonts w:ascii="Times New Roman" w:hAnsi="Times New Roman" w:cs="Times New Roman"/>
                <w:sz w:val="20"/>
                <w:szCs w:val="20"/>
              </w:rPr>
            </w:pPr>
          </w:p>
          <w:p w14:paraId="5E514D2F" w14:textId="52B68463"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5</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Utiliser ses connaissances pour faire des hypothèses</w:t>
            </w:r>
            <w:r w:rsidR="00285339" w:rsidRPr="00285339">
              <w:rPr>
                <w:rFonts w:ascii="Times New Roman" w:hAnsi="Times New Roman" w:cs="Times New Roman"/>
                <w:sz w:val="20"/>
                <w:szCs w:val="20"/>
              </w:rPr>
              <w:t>.</w:t>
            </w:r>
            <w:r w:rsidRPr="00285339">
              <w:rPr>
                <w:rFonts w:ascii="Times New Roman" w:hAnsi="Times New Roman" w:cs="Times New Roman"/>
                <w:sz w:val="20"/>
                <w:szCs w:val="20"/>
              </w:rPr>
              <w:t xml:space="preserve"> </w:t>
            </w:r>
          </w:p>
          <w:p w14:paraId="7DD3E785" w14:textId="77777777" w:rsidR="00285339" w:rsidRPr="00285339" w:rsidRDefault="00285339" w:rsidP="00D603E0">
            <w:pPr>
              <w:rPr>
                <w:rFonts w:ascii="Times New Roman" w:hAnsi="Times New Roman" w:cs="Times New Roman"/>
                <w:sz w:val="20"/>
                <w:szCs w:val="20"/>
              </w:rPr>
            </w:pPr>
          </w:p>
          <w:p w14:paraId="6C96E42D" w14:textId="2827328B"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6</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S’interroger sur la morale de l’histoire</w:t>
            </w:r>
            <w:r w:rsidR="00285339" w:rsidRPr="00285339">
              <w:rPr>
                <w:rFonts w:ascii="Times New Roman" w:hAnsi="Times New Roman" w:cs="Times New Roman"/>
                <w:sz w:val="20"/>
                <w:szCs w:val="20"/>
              </w:rPr>
              <w:t>.</w:t>
            </w:r>
          </w:p>
          <w:p w14:paraId="6E9BBD8B" w14:textId="77777777" w:rsidR="00285339" w:rsidRPr="00285339" w:rsidRDefault="00285339" w:rsidP="00D603E0">
            <w:pPr>
              <w:rPr>
                <w:rFonts w:ascii="Times New Roman" w:hAnsi="Times New Roman" w:cs="Times New Roman"/>
                <w:sz w:val="20"/>
                <w:szCs w:val="20"/>
              </w:rPr>
            </w:pPr>
          </w:p>
          <w:p w14:paraId="6FA47200" w14:textId="09D2A195"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7</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xml:space="preserve"> S’entrainer à raconter toute l’histoire </w:t>
            </w:r>
          </w:p>
        </w:tc>
      </w:tr>
      <w:tr w:rsidR="00E5202B" w14:paraId="58E57A52" w14:textId="77777777" w:rsidTr="00FF610C">
        <w:tc>
          <w:tcPr>
            <w:tcW w:w="1545" w:type="dxa"/>
          </w:tcPr>
          <w:p w14:paraId="2CC9E603" w14:textId="7D403742" w:rsidR="00E5202B" w:rsidRPr="00D603E0" w:rsidRDefault="00E5202B" w:rsidP="00D603E0">
            <w:pPr>
              <w:rPr>
                <w:rFonts w:ascii="Cursif" w:hAnsi="Cursif"/>
              </w:rPr>
            </w:pPr>
            <w:r w:rsidRPr="00D603E0">
              <w:rPr>
                <w:rFonts w:ascii="Cursif" w:hAnsi="Cursif"/>
              </w:rPr>
              <w:lastRenderedPageBreak/>
              <w:t>Période 2</w:t>
            </w:r>
          </w:p>
        </w:tc>
        <w:tc>
          <w:tcPr>
            <w:tcW w:w="4404" w:type="dxa"/>
          </w:tcPr>
          <w:p w14:paraId="78B1F1D5" w14:textId="77777777" w:rsidR="00D72712" w:rsidRPr="00D72712" w:rsidRDefault="00D72712" w:rsidP="00D72712">
            <w:pPr>
              <w:jc w:val="center"/>
              <w:rPr>
                <w:rFonts w:ascii="Times New Roman" w:eastAsia="Times New Roman" w:hAnsi="Times New Roman" w:cs="Times New Roman"/>
                <w:b/>
                <w:bCs/>
                <w:iCs/>
                <w:lang w:eastAsia="fr-FR"/>
              </w:rPr>
            </w:pPr>
          </w:p>
          <w:p w14:paraId="5D9771B0" w14:textId="64A80CCA" w:rsidR="00D72712" w:rsidRPr="004579EF" w:rsidRDefault="00D72712" w:rsidP="00D72712">
            <w:pPr>
              <w:jc w:val="center"/>
              <w:rPr>
                <w:rFonts w:ascii="Times New Roman" w:eastAsia="Times New Roman" w:hAnsi="Times New Roman" w:cs="Times New Roman"/>
                <w:b/>
                <w:bCs/>
                <w:iCs/>
                <w:lang w:eastAsia="fr-FR"/>
              </w:rPr>
            </w:pPr>
            <w:r w:rsidRPr="00D72712">
              <w:rPr>
                <w:rFonts w:ascii="Times New Roman" w:eastAsia="Times New Roman" w:hAnsi="Times New Roman" w:cs="Times New Roman"/>
                <w:b/>
                <w:bCs/>
                <w:iCs/>
                <w:lang w:eastAsia="fr-FR"/>
              </w:rPr>
              <w:t>Syntaxe 2</w:t>
            </w:r>
            <w:r w:rsidRPr="004579EF">
              <w:rPr>
                <w:rFonts w:ascii="Times New Roman" w:eastAsia="Times New Roman" w:hAnsi="Times New Roman" w:cs="Times New Roman"/>
                <w:b/>
                <w:bCs/>
                <w:iCs/>
                <w:lang w:eastAsia="fr-FR"/>
              </w:rPr>
              <w:t> :</w:t>
            </w:r>
          </w:p>
          <w:p w14:paraId="33FE8297" w14:textId="2B556894" w:rsidR="00FF610C" w:rsidRDefault="00FF610C" w:rsidP="0083264C">
            <w:pPr>
              <w:tabs>
                <w:tab w:val="left" w:pos="2145"/>
              </w:tabs>
              <w:rPr>
                <w:rFonts w:ascii="Times New Roman" w:eastAsia="Times New Roman" w:hAnsi="Times New Roman" w:cs="Times New Roman"/>
                <w:b/>
                <w:bdr w:val="single" w:sz="4" w:space="0" w:color="auto"/>
                <w:lang w:eastAsia="fr-FR"/>
              </w:rPr>
            </w:pPr>
          </w:p>
          <w:p w14:paraId="3283DD85" w14:textId="2B9D15C6" w:rsidR="004865ED" w:rsidRPr="009F27B5" w:rsidRDefault="004865ED" w:rsidP="004865ED">
            <w:pPr>
              <w:tabs>
                <w:tab w:val="left" w:pos="2145"/>
              </w:tabs>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sz w:val="24"/>
                <w:szCs w:val="24"/>
                <w:bdr w:val="single" w:sz="4" w:space="0" w:color="auto"/>
                <w:lang w:eastAsia="fr-FR"/>
              </w:rPr>
              <w:t>Les pronoms</w:t>
            </w:r>
            <w:r w:rsidRPr="009F27B5">
              <w:rPr>
                <w:rFonts w:ascii="Times New Roman" w:eastAsia="Times New Roman" w:hAnsi="Times New Roman" w:cs="Times New Roman"/>
                <w:b/>
                <w:sz w:val="24"/>
                <w:szCs w:val="24"/>
                <w:lang w:eastAsia="fr-FR"/>
              </w:rPr>
              <w:t> </w:t>
            </w:r>
            <w:r w:rsidRPr="009F27B5">
              <w:rPr>
                <w:rFonts w:ascii="Times New Roman" w:eastAsia="Times New Roman" w:hAnsi="Times New Roman" w:cs="Times New Roman"/>
                <w:sz w:val="24"/>
                <w:szCs w:val="24"/>
                <w:lang w:eastAsia="fr-FR"/>
              </w:rPr>
              <w:t xml:space="preserve">Diversification des pronoms. Utilisation du « </w:t>
            </w:r>
            <w:r w:rsidRPr="009F27B5">
              <w:rPr>
                <w:rFonts w:ascii="Times New Roman" w:eastAsia="Times New Roman" w:hAnsi="Times New Roman" w:cs="Times New Roman"/>
                <w:b/>
                <w:sz w:val="24"/>
                <w:szCs w:val="24"/>
                <w:lang w:eastAsia="fr-FR"/>
              </w:rPr>
              <w:t>tu</w:t>
            </w:r>
            <w:r w:rsidRPr="009F27B5">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(48)</w:t>
            </w:r>
          </w:p>
          <w:p w14:paraId="07D5F36A" w14:textId="77777777" w:rsidR="004865ED" w:rsidRPr="00A91378" w:rsidRDefault="004865ED" w:rsidP="004865ED">
            <w:pPr>
              <w:pBdr>
                <w:left w:val="single" w:sz="4" w:space="4" w:color="auto"/>
                <w:right w:val="single" w:sz="4" w:space="4" w:color="auto"/>
              </w:pBdr>
              <w:rPr>
                <w:rFonts w:ascii="Times New Roman" w:eastAsia="Times New Roman" w:hAnsi="Times New Roman" w:cs="Times New Roman"/>
                <w:sz w:val="24"/>
                <w:szCs w:val="24"/>
                <w:u w:val="single"/>
                <w:lang w:eastAsia="fr-FR"/>
              </w:rPr>
            </w:pPr>
          </w:p>
          <w:p w14:paraId="35E7D08C" w14:textId="5AB6B47A" w:rsidR="004865ED" w:rsidRPr="009F27B5" w:rsidRDefault="004865ED" w:rsidP="004865ED">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Prépositions</w:t>
            </w:r>
            <w:r w:rsidRPr="009F27B5">
              <w:rPr>
                <w:rFonts w:ascii="Times New Roman" w:eastAsia="Times New Roman" w:hAnsi="Times New Roman" w:cs="Times New Roman"/>
                <w:sz w:val="24"/>
                <w:szCs w:val="24"/>
                <w:u w:val="single"/>
                <w:lang w:eastAsia="fr-FR"/>
              </w:rPr>
              <w:t> </w:t>
            </w:r>
            <w:r w:rsidRPr="009F27B5">
              <w:rPr>
                <w:rFonts w:ascii="Times New Roman" w:eastAsia="Times New Roman" w:hAnsi="Times New Roman" w:cs="Times New Roman"/>
                <w:sz w:val="24"/>
                <w:szCs w:val="24"/>
                <w:lang w:eastAsia="fr-FR"/>
              </w:rPr>
              <w:t xml:space="preserve">: </w:t>
            </w:r>
            <w:r w:rsidRPr="00A91378">
              <w:rPr>
                <w:rFonts w:ascii="Times New Roman" w:eastAsia="Times New Roman" w:hAnsi="Times New Roman" w:cs="Times New Roman"/>
                <w:sz w:val="24"/>
                <w:szCs w:val="24"/>
                <w:lang w:eastAsia="fr-FR"/>
              </w:rPr>
              <w:t>à gauche, à droite</w:t>
            </w:r>
            <w:r>
              <w:rPr>
                <w:rFonts w:ascii="Times New Roman" w:eastAsia="Times New Roman" w:hAnsi="Times New Roman" w:cs="Times New Roman"/>
                <w:sz w:val="24"/>
                <w:szCs w:val="24"/>
                <w:lang w:eastAsia="fr-FR"/>
              </w:rPr>
              <w:t xml:space="preserve"> (63), en-dessous, au-dessus, intérieur extérieur (61) devant derrière </w:t>
            </w:r>
            <w:r w:rsidRPr="00A9137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55</w:t>
            </w:r>
            <w:r w:rsidRPr="00A91378">
              <w:rPr>
                <w:rFonts w:ascii="Times New Roman" w:eastAsia="Times New Roman" w:hAnsi="Times New Roman" w:cs="Times New Roman"/>
                <w:sz w:val="24"/>
                <w:szCs w:val="24"/>
                <w:lang w:eastAsia="fr-FR"/>
              </w:rPr>
              <w:t>)</w:t>
            </w:r>
            <w:r w:rsidR="005E16EB">
              <w:rPr>
                <w:rFonts w:ascii="Times New Roman" w:eastAsia="Times New Roman" w:hAnsi="Times New Roman" w:cs="Times New Roman"/>
                <w:sz w:val="24"/>
                <w:szCs w:val="24"/>
                <w:lang w:eastAsia="fr-FR"/>
              </w:rPr>
              <w:t xml:space="preserve"> en haut en bas (60)</w:t>
            </w:r>
          </w:p>
          <w:p w14:paraId="193856B1" w14:textId="77777777" w:rsidR="004865ED" w:rsidRPr="00A91378" w:rsidRDefault="004865ED" w:rsidP="004865ED">
            <w:pPr>
              <w:pBdr>
                <w:left w:val="single" w:sz="4" w:space="4" w:color="auto"/>
                <w:right w:val="single" w:sz="4" w:space="4" w:color="auto"/>
              </w:pBdr>
              <w:rPr>
                <w:rFonts w:ascii="Times New Roman" w:eastAsia="Times New Roman" w:hAnsi="Times New Roman" w:cs="Times New Roman"/>
                <w:sz w:val="24"/>
                <w:szCs w:val="24"/>
                <w:u w:val="single"/>
                <w:lang w:eastAsia="fr-FR"/>
              </w:rPr>
            </w:pPr>
          </w:p>
          <w:p w14:paraId="216270E3" w14:textId="2A05BA1F" w:rsidR="004865ED" w:rsidRPr="009F27B5" w:rsidRDefault="004865ED" w:rsidP="004865ED">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Articles</w:t>
            </w:r>
            <w:r w:rsidRPr="009F27B5">
              <w:rPr>
                <w:rFonts w:ascii="Times New Roman" w:eastAsia="Times New Roman" w:hAnsi="Times New Roman" w:cs="Times New Roman"/>
                <w:sz w:val="24"/>
                <w:szCs w:val="24"/>
                <w:lang w:eastAsia="fr-FR"/>
              </w:rPr>
              <w:t> : Mon / Ma</w:t>
            </w:r>
          </w:p>
          <w:p w14:paraId="58916ADD" w14:textId="77777777" w:rsidR="004865ED" w:rsidRPr="009F27B5" w:rsidRDefault="004865ED" w:rsidP="004865ED">
            <w:pPr>
              <w:tabs>
                <w:tab w:val="left" w:pos="2145"/>
              </w:tabs>
              <w:rPr>
                <w:rFonts w:ascii="Times New Roman" w:eastAsia="Times New Roman" w:hAnsi="Times New Roman" w:cs="Times New Roman"/>
                <w:b/>
                <w:sz w:val="24"/>
                <w:szCs w:val="24"/>
                <w:lang w:eastAsia="fr-FR"/>
              </w:rPr>
            </w:pPr>
          </w:p>
          <w:p w14:paraId="5DBD752D" w14:textId="77777777" w:rsidR="004865ED" w:rsidRPr="00A91378" w:rsidRDefault="004865ED" w:rsidP="004865ED">
            <w:pPr>
              <w:rPr>
                <w:rFonts w:ascii="Times New Roman" w:eastAsia="Times New Roman" w:hAnsi="Times New Roman" w:cs="Times New Roman"/>
                <w:b/>
                <w:sz w:val="24"/>
                <w:szCs w:val="24"/>
                <w:lang w:eastAsia="fr-FR"/>
              </w:rPr>
            </w:pPr>
            <w:r w:rsidRPr="009F27B5">
              <w:rPr>
                <w:rFonts w:ascii="Times New Roman" w:eastAsia="Times New Roman" w:hAnsi="Times New Roman" w:cs="Times New Roman"/>
                <w:b/>
                <w:sz w:val="24"/>
                <w:szCs w:val="24"/>
                <w:bdr w:val="single" w:sz="4" w:space="0" w:color="auto"/>
                <w:lang w:eastAsia="fr-FR"/>
              </w:rPr>
              <w:t>La phrase / Complexification </w:t>
            </w:r>
            <w:r w:rsidRPr="009F27B5">
              <w:rPr>
                <w:rFonts w:ascii="Times New Roman" w:eastAsia="Times New Roman" w:hAnsi="Times New Roman" w:cs="Times New Roman"/>
                <w:b/>
                <w:sz w:val="24"/>
                <w:szCs w:val="24"/>
                <w:lang w:eastAsia="fr-FR"/>
              </w:rPr>
              <w:t xml:space="preserve">: </w:t>
            </w:r>
          </w:p>
          <w:p w14:paraId="484537D5" w14:textId="77777777" w:rsidR="004865ED" w:rsidRPr="00A91378" w:rsidRDefault="004865ED" w:rsidP="004865ED">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Phrase exclamative (11)</w:t>
            </w:r>
          </w:p>
          <w:p w14:paraId="227BC338" w14:textId="77777777" w:rsidR="004865ED" w:rsidRPr="00A91378" w:rsidRDefault="004865ED" w:rsidP="004865ED">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Conjonction : Tandis que (69)</w:t>
            </w:r>
          </w:p>
          <w:p w14:paraId="00FCF0D9" w14:textId="77777777" w:rsidR="004865ED" w:rsidRPr="00A91378" w:rsidRDefault="004865ED" w:rsidP="004865ED">
            <w:pPr>
              <w:rPr>
                <w:rFonts w:ascii="Times New Roman" w:eastAsia="Times New Roman" w:hAnsi="Times New Roman" w:cs="Times New Roman"/>
                <w:bCs/>
                <w:sz w:val="24"/>
                <w:szCs w:val="24"/>
                <w:lang w:eastAsia="fr-FR"/>
              </w:rPr>
            </w:pPr>
          </w:p>
          <w:p w14:paraId="02B05C79" w14:textId="77777777" w:rsidR="004865ED" w:rsidRPr="009F27B5" w:rsidRDefault="004865ED" w:rsidP="004865ED">
            <w:pPr>
              <w:rPr>
                <w:rFonts w:ascii="Times New Roman" w:eastAsia="Times New Roman" w:hAnsi="Times New Roman" w:cs="Times New Roman"/>
                <w:b/>
                <w:sz w:val="24"/>
                <w:szCs w:val="24"/>
                <w:lang w:eastAsia="fr-FR"/>
              </w:rPr>
            </w:pPr>
          </w:p>
          <w:p w14:paraId="42D844CE" w14:textId="77777777" w:rsidR="004865ED" w:rsidRPr="009F27B5" w:rsidRDefault="004865ED" w:rsidP="004865ED">
            <w:pP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sz w:val="24"/>
                <w:szCs w:val="24"/>
                <w:bdr w:val="single" w:sz="4" w:space="0" w:color="auto"/>
                <w:lang w:eastAsia="fr-FR"/>
              </w:rPr>
              <w:t>Les temps</w:t>
            </w:r>
            <w:r w:rsidRPr="009F27B5">
              <w:rPr>
                <w:rFonts w:ascii="Times New Roman" w:eastAsia="Times New Roman" w:hAnsi="Times New Roman" w:cs="Times New Roman"/>
                <w:b/>
                <w:sz w:val="24"/>
                <w:szCs w:val="24"/>
                <w:lang w:eastAsia="fr-FR"/>
              </w:rPr>
              <w:t> </w:t>
            </w:r>
            <w:r w:rsidRPr="009F27B5">
              <w:rPr>
                <w:rFonts w:ascii="Times New Roman" w:eastAsia="Times New Roman" w:hAnsi="Times New Roman" w:cs="Times New Roman"/>
                <w:bCs/>
                <w:sz w:val="24"/>
                <w:szCs w:val="24"/>
                <w:lang w:eastAsia="fr-FR"/>
              </w:rPr>
              <w:t xml:space="preserve">: </w:t>
            </w:r>
            <w:r w:rsidRPr="00A91378">
              <w:rPr>
                <w:rFonts w:ascii="Times New Roman" w:eastAsia="Times New Roman" w:hAnsi="Times New Roman" w:cs="Times New Roman"/>
                <w:bCs/>
                <w:sz w:val="24"/>
                <w:szCs w:val="24"/>
                <w:lang w:eastAsia="fr-FR"/>
              </w:rPr>
              <w:t>Emploi de</w:t>
            </w:r>
            <w:r w:rsidRPr="00A91378">
              <w:rPr>
                <w:rFonts w:ascii="Times New Roman" w:eastAsia="Times New Roman" w:hAnsi="Times New Roman" w:cs="Times New Roman"/>
                <w:b/>
                <w:sz w:val="24"/>
                <w:szCs w:val="24"/>
                <w:lang w:eastAsia="fr-FR"/>
              </w:rPr>
              <w:t xml:space="preserve"> l’</w:t>
            </w:r>
            <w:r w:rsidRPr="00A91378">
              <w:rPr>
                <w:rFonts w:ascii="Times New Roman" w:eastAsia="Times New Roman" w:hAnsi="Times New Roman" w:cs="Times New Roman"/>
                <w:sz w:val="24"/>
                <w:szCs w:val="24"/>
                <w:lang w:eastAsia="fr-FR"/>
              </w:rPr>
              <w:t>Impératif (18)</w:t>
            </w:r>
            <w:r w:rsidRPr="009F27B5">
              <w:rPr>
                <w:rFonts w:ascii="Times New Roman" w:eastAsia="Times New Roman" w:hAnsi="Times New Roman" w:cs="Times New Roman"/>
                <w:sz w:val="24"/>
                <w:szCs w:val="24"/>
                <w:lang w:eastAsia="fr-FR"/>
              </w:rPr>
              <w:t xml:space="preserve"> </w:t>
            </w:r>
          </w:p>
          <w:p w14:paraId="7DD476AC" w14:textId="77777777" w:rsidR="004865ED" w:rsidRPr="00A91378" w:rsidRDefault="004865ED" w:rsidP="004865ED">
            <w:pPr>
              <w:tabs>
                <w:tab w:val="left" w:pos="2145"/>
              </w:tabs>
              <w:rPr>
                <w:rFonts w:ascii="Times New Roman" w:eastAsia="Times New Roman" w:hAnsi="Times New Roman" w:cs="Times New Roman"/>
                <w:b/>
                <w:sz w:val="24"/>
                <w:szCs w:val="24"/>
                <w:lang w:eastAsia="fr-FR"/>
              </w:rPr>
            </w:pPr>
          </w:p>
          <w:p w14:paraId="5AD9A24A" w14:textId="77777777" w:rsidR="004865ED" w:rsidRPr="009F27B5" w:rsidRDefault="004865ED" w:rsidP="004865ED">
            <w:pPr>
              <w:tabs>
                <w:tab w:val="left" w:pos="2145"/>
              </w:tabs>
              <w:rPr>
                <w:rFonts w:ascii="Times New Roman" w:eastAsia="Times New Roman" w:hAnsi="Times New Roman" w:cs="Times New Roman"/>
                <w:b/>
                <w:sz w:val="24"/>
                <w:szCs w:val="24"/>
                <w:lang w:eastAsia="fr-FR"/>
              </w:rPr>
            </w:pPr>
            <w:r w:rsidRPr="009F27B5">
              <w:rPr>
                <w:rFonts w:ascii="Times New Roman" w:eastAsia="Times New Roman" w:hAnsi="Times New Roman" w:cs="Times New Roman"/>
                <w:b/>
                <w:sz w:val="24"/>
                <w:szCs w:val="24"/>
                <w:lang w:eastAsia="fr-FR"/>
              </w:rPr>
              <w:t>Situations</w:t>
            </w:r>
            <w:r w:rsidRPr="00A91378">
              <w:rPr>
                <w:rFonts w:ascii="Times New Roman" w:eastAsia="Times New Roman" w:hAnsi="Times New Roman" w:cs="Times New Roman"/>
                <w:b/>
                <w:sz w:val="24"/>
                <w:szCs w:val="24"/>
                <w:lang w:eastAsia="fr-FR"/>
              </w:rPr>
              <w:t xml:space="preserve"> </w:t>
            </w:r>
            <w:r w:rsidRPr="009F27B5">
              <w:rPr>
                <w:rFonts w:ascii="Times New Roman" w:eastAsia="Times New Roman" w:hAnsi="Times New Roman" w:cs="Times New Roman"/>
                <w:b/>
                <w:sz w:val="24"/>
                <w:szCs w:val="24"/>
                <w:lang w:eastAsia="fr-FR"/>
              </w:rPr>
              <w:t>:</w:t>
            </w:r>
          </w:p>
          <w:p w14:paraId="6A33C9D2"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Commentaire de l’adulte (des actions d’un ou des enfants).</w:t>
            </w:r>
          </w:p>
          <w:p w14:paraId="5FD26E6E"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Commentaire par l’enfant des actions de ses camarades (vous) et du maître (tu).</w:t>
            </w:r>
          </w:p>
          <w:p w14:paraId="26E35671"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 xml:space="preserve">Injonction conseil (Dans le cadre des activités d’EPS </w:t>
            </w:r>
            <w:r w:rsidRPr="00A91378">
              <w:rPr>
                <w:rFonts w:ascii="Times New Roman" w:eastAsia="Times New Roman" w:hAnsi="Times New Roman" w:cs="Times New Roman"/>
                <w:sz w:val="24"/>
                <w:szCs w:val="24"/>
                <w:lang w:eastAsia="fr-FR"/>
              </w:rPr>
              <w:t>notamment</w:t>
            </w:r>
            <w:r w:rsidRPr="009F27B5">
              <w:rPr>
                <w:rFonts w:ascii="Times New Roman" w:eastAsia="Times New Roman" w:hAnsi="Times New Roman" w:cs="Times New Roman"/>
                <w:sz w:val="24"/>
                <w:szCs w:val="24"/>
                <w:lang w:eastAsia="fr-FR"/>
              </w:rPr>
              <w:t>).</w:t>
            </w:r>
          </w:p>
          <w:p w14:paraId="7A77F6C7"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Bilan des activités.</w:t>
            </w:r>
          </w:p>
          <w:p w14:paraId="6743264E" w14:textId="77777777" w:rsidR="004865ED" w:rsidRPr="00A91378" w:rsidRDefault="004865ED" w:rsidP="004865ED">
            <w:pPr>
              <w:rPr>
                <w:rFonts w:ascii="Times New Roman" w:hAnsi="Times New Roman" w:cs="Times New Roman"/>
                <w:sz w:val="24"/>
                <w:szCs w:val="24"/>
              </w:rPr>
            </w:pPr>
          </w:p>
          <w:p w14:paraId="16215B7A" w14:textId="77777777" w:rsidR="004865ED" w:rsidRPr="00A91378" w:rsidRDefault="004865ED" w:rsidP="004865ED">
            <w:pPr>
              <w:rPr>
                <w:rFonts w:ascii="Times New Roman" w:hAnsi="Times New Roman" w:cs="Times New Roman"/>
                <w:sz w:val="24"/>
                <w:szCs w:val="24"/>
              </w:rPr>
            </w:pPr>
            <w:r w:rsidRPr="00716ECB">
              <w:rPr>
                <w:rFonts w:ascii="Times New Roman" w:hAnsi="Times New Roman" w:cs="Times New Roman"/>
                <w:b/>
                <w:bCs/>
                <w:sz w:val="24"/>
                <w:szCs w:val="24"/>
                <w:u w:val="single"/>
              </w:rPr>
              <w:t>Des comptines pour apprendre la syntaxe</w:t>
            </w:r>
            <w:r w:rsidRPr="00A91378">
              <w:rPr>
                <w:rFonts w:ascii="Times New Roman" w:hAnsi="Times New Roman" w:cs="Times New Roman"/>
                <w:sz w:val="24"/>
                <w:szCs w:val="24"/>
              </w:rPr>
              <w:t> :</w:t>
            </w:r>
          </w:p>
          <w:p w14:paraId="18BF0255" w14:textId="7C426044" w:rsidR="004865ED" w:rsidRPr="00A91378" w:rsidRDefault="004865ED" w:rsidP="004865ED">
            <w:pPr>
              <w:rPr>
                <w:rFonts w:ascii="Times New Roman" w:hAnsi="Times New Roman" w:cs="Times New Roman"/>
                <w:sz w:val="24"/>
                <w:szCs w:val="24"/>
              </w:rPr>
            </w:pPr>
            <w:r w:rsidRPr="00A91378">
              <w:rPr>
                <w:rFonts w:ascii="Times New Roman" w:hAnsi="Times New Roman" w:cs="Times New Roman"/>
                <w:sz w:val="24"/>
                <w:szCs w:val="24"/>
              </w:rPr>
              <w:t xml:space="preserve">63, </w:t>
            </w:r>
            <w:r w:rsidR="005E16EB">
              <w:rPr>
                <w:rFonts w:ascii="Times New Roman" w:hAnsi="Times New Roman" w:cs="Times New Roman"/>
                <w:sz w:val="24"/>
                <w:szCs w:val="24"/>
              </w:rPr>
              <w:t xml:space="preserve">61, 55, 60, </w:t>
            </w:r>
            <w:r w:rsidRPr="00A91378">
              <w:rPr>
                <w:rFonts w:ascii="Times New Roman" w:hAnsi="Times New Roman" w:cs="Times New Roman"/>
                <w:sz w:val="24"/>
                <w:szCs w:val="24"/>
              </w:rPr>
              <w:t>11, 69, 18</w:t>
            </w:r>
          </w:p>
          <w:p w14:paraId="0699BC5A" w14:textId="52DB8037" w:rsidR="004865ED" w:rsidRDefault="004865ED" w:rsidP="0083264C">
            <w:pPr>
              <w:tabs>
                <w:tab w:val="left" w:pos="2145"/>
              </w:tabs>
              <w:rPr>
                <w:rFonts w:ascii="Times New Roman" w:eastAsia="Times New Roman" w:hAnsi="Times New Roman" w:cs="Times New Roman"/>
                <w:b/>
                <w:bdr w:val="single" w:sz="4" w:space="0" w:color="auto"/>
                <w:lang w:eastAsia="fr-FR"/>
              </w:rPr>
            </w:pPr>
          </w:p>
          <w:p w14:paraId="49D2AEAC" w14:textId="77777777" w:rsidR="004865ED" w:rsidRDefault="004865ED" w:rsidP="0083264C">
            <w:pPr>
              <w:tabs>
                <w:tab w:val="left" w:pos="2145"/>
              </w:tabs>
              <w:rPr>
                <w:rFonts w:ascii="Times New Roman" w:eastAsia="Times New Roman" w:hAnsi="Times New Roman" w:cs="Times New Roman"/>
                <w:b/>
                <w:bdr w:val="single" w:sz="4" w:space="0" w:color="auto"/>
                <w:lang w:eastAsia="fr-FR"/>
              </w:rPr>
            </w:pPr>
          </w:p>
          <w:p w14:paraId="5889D216" w14:textId="00B51869" w:rsidR="00C12676" w:rsidRPr="0088177A" w:rsidRDefault="00C12676" w:rsidP="004865ED">
            <w:pPr>
              <w:rPr>
                <w:rFonts w:cstheme="minorHAnsi"/>
              </w:rPr>
            </w:pPr>
          </w:p>
        </w:tc>
        <w:tc>
          <w:tcPr>
            <w:tcW w:w="4961" w:type="dxa"/>
          </w:tcPr>
          <w:p w14:paraId="570506D2" w14:textId="77777777" w:rsidR="006D0B2A" w:rsidRPr="0088177A" w:rsidRDefault="006D0B2A" w:rsidP="00C13A0E">
            <w:pPr>
              <w:rPr>
                <w:rFonts w:cstheme="minorHAnsi"/>
              </w:rPr>
            </w:pPr>
          </w:p>
          <w:p w14:paraId="67758732" w14:textId="31744D9A" w:rsidR="0083264C" w:rsidRPr="0083264C" w:rsidRDefault="0083264C" w:rsidP="0083264C">
            <w:pPr>
              <w:jc w:val="center"/>
              <w:rPr>
                <w:rFonts w:ascii="Times New Roman" w:eastAsia="Times New Roman" w:hAnsi="Times New Roman" w:cs="Times New Roman"/>
                <w:b/>
                <w:bCs/>
                <w:iCs/>
                <w:lang w:eastAsia="fr-FR"/>
              </w:rPr>
            </w:pPr>
            <w:r w:rsidRPr="0083264C">
              <w:rPr>
                <w:rFonts w:ascii="Times New Roman" w:eastAsia="Times New Roman" w:hAnsi="Times New Roman" w:cs="Times New Roman"/>
                <w:b/>
                <w:bCs/>
                <w:iCs/>
                <w:lang w:eastAsia="fr-FR"/>
              </w:rPr>
              <w:t>Thème</w:t>
            </w:r>
            <w:r w:rsidRPr="0088177A">
              <w:rPr>
                <w:rFonts w:ascii="Times New Roman" w:eastAsia="Times New Roman" w:hAnsi="Times New Roman" w:cs="Times New Roman"/>
                <w:b/>
                <w:bCs/>
                <w:iCs/>
                <w:lang w:eastAsia="fr-FR"/>
              </w:rPr>
              <w:t xml:space="preserve"> 2</w:t>
            </w:r>
            <w:r w:rsidRPr="0083264C">
              <w:rPr>
                <w:rFonts w:ascii="Times New Roman" w:eastAsia="Times New Roman" w:hAnsi="Times New Roman" w:cs="Times New Roman"/>
                <w:b/>
                <w:bCs/>
                <w:iCs/>
                <w:lang w:eastAsia="fr-FR"/>
              </w:rPr>
              <w:t> : La grande motricité</w:t>
            </w:r>
          </w:p>
          <w:p w14:paraId="22D07F7A" w14:textId="77777777" w:rsidR="0083264C" w:rsidRPr="0083264C" w:rsidRDefault="0083264C" w:rsidP="0083264C">
            <w:pPr>
              <w:rPr>
                <w:rFonts w:ascii="Times New Roman" w:eastAsia="Times New Roman" w:hAnsi="Times New Roman" w:cs="Times New Roman"/>
                <w:iCs/>
                <w:lang w:eastAsia="fr-FR"/>
              </w:rPr>
            </w:pPr>
          </w:p>
          <w:p w14:paraId="33B73DE4" w14:textId="77777777"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Noms </w:t>
            </w:r>
            <w:r w:rsidRPr="0083264C">
              <w:rPr>
                <w:rFonts w:ascii="Times New Roman" w:eastAsia="Times New Roman" w:hAnsi="Times New Roman" w:cs="Times New Roman"/>
                <w:iCs/>
                <w:lang w:eastAsia="fr-FR"/>
              </w:rPr>
              <w:t>: départ, arrivée</w:t>
            </w:r>
          </w:p>
          <w:p w14:paraId="5351390B"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17CE341D" w14:textId="73710EC9"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Verbes</w:t>
            </w:r>
            <w:r w:rsidRPr="0083264C">
              <w:rPr>
                <w:rFonts w:ascii="Times New Roman" w:eastAsia="Times New Roman" w:hAnsi="Times New Roman" w:cs="Times New Roman"/>
                <w:iCs/>
                <w:lang w:eastAsia="fr-FR"/>
              </w:rPr>
              <w:t xml:space="preserve"> : accélérer, ralentir, reculer, avancer, réussir, rater, pousser, tirer, pousser, s’éloigner, se rapprocher, lacer/délacer, coller, décoller  </w:t>
            </w:r>
          </w:p>
          <w:p w14:paraId="7F7643CA"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5CB1FFAB" w14:textId="6E0636EE"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Adjectifs</w:t>
            </w:r>
            <w:r w:rsidRPr="0083264C">
              <w:rPr>
                <w:rFonts w:ascii="Times New Roman" w:eastAsia="Times New Roman" w:hAnsi="Times New Roman" w:cs="Times New Roman"/>
                <w:iCs/>
                <w:lang w:eastAsia="fr-FR"/>
              </w:rPr>
              <w:t> : souple, raide, groupé, dispersé, lent, rapide, adroit, maladroit, prudent, imprudent, vide, plein, ouvert, fermé</w:t>
            </w:r>
          </w:p>
          <w:p w14:paraId="4653F946"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33AA39BC" w14:textId="4126B486"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Prépositions</w:t>
            </w:r>
            <w:r w:rsidRPr="0083264C">
              <w:rPr>
                <w:rFonts w:ascii="Times New Roman" w:eastAsia="Times New Roman" w:hAnsi="Times New Roman" w:cs="Times New Roman"/>
                <w:iCs/>
                <w:u w:val="single"/>
                <w:lang w:eastAsia="fr-FR"/>
              </w:rPr>
              <w:t> </w:t>
            </w:r>
            <w:r w:rsidRPr="0083264C">
              <w:rPr>
                <w:rFonts w:ascii="Times New Roman" w:eastAsia="Times New Roman" w:hAnsi="Times New Roman" w:cs="Times New Roman"/>
                <w:iCs/>
                <w:lang w:eastAsia="fr-FR"/>
              </w:rPr>
              <w:t xml:space="preserve">: à l’extérieur, à l’intérieur, à gauche, à droite, au-dessus, en-dessous, devant, derrière, en haut, en bas, </w:t>
            </w:r>
            <w:r w:rsidR="00A97616">
              <w:rPr>
                <w:rFonts w:ascii="Times New Roman" w:eastAsia="Times New Roman" w:hAnsi="Times New Roman" w:cs="Times New Roman"/>
                <w:iCs/>
                <w:lang w:eastAsia="fr-FR"/>
              </w:rPr>
              <w:t xml:space="preserve">au </w:t>
            </w:r>
            <w:r w:rsidRPr="0083264C">
              <w:rPr>
                <w:rFonts w:ascii="Times New Roman" w:eastAsia="Times New Roman" w:hAnsi="Times New Roman" w:cs="Times New Roman"/>
                <w:iCs/>
                <w:lang w:eastAsia="fr-FR"/>
              </w:rPr>
              <w:t xml:space="preserve">départ </w:t>
            </w:r>
          </w:p>
          <w:p w14:paraId="676D42AB"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185A4A45" w14:textId="497C7266" w:rsidR="0083264C" w:rsidRPr="0083264C" w:rsidRDefault="0083264C" w:rsidP="0083264C">
            <w:pPr>
              <w:tabs>
                <w:tab w:val="left" w:pos="2145"/>
              </w:tabs>
              <w:rPr>
                <w:rFonts w:ascii="Times New Roman" w:eastAsia="Times New Roman" w:hAnsi="Times New Roman" w:cs="Times New Roman"/>
                <w:b/>
                <w:lang w:eastAsia="fr-FR"/>
              </w:rPr>
            </w:pPr>
            <w:r w:rsidRPr="0083264C">
              <w:rPr>
                <w:rFonts w:ascii="Times New Roman" w:eastAsia="Times New Roman" w:hAnsi="Times New Roman" w:cs="Times New Roman"/>
                <w:b/>
                <w:lang w:eastAsia="fr-FR"/>
              </w:rPr>
              <w:t>Situations</w:t>
            </w:r>
            <w:r w:rsidR="00BB7DEA" w:rsidRPr="0088177A">
              <w:rPr>
                <w:rFonts w:ascii="Times New Roman" w:eastAsia="Times New Roman" w:hAnsi="Times New Roman" w:cs="Times New Roman"/>
                <w:b/>
                <w:lang w:eastAsia="fr-FR"/>
              </w:rPr>
              <w:t xml:space="preserve"> </w:t>
            </w:r>
            <w:r w:rsidRPr="0083264C">
              <w:rPr>
                <w:rFonts w:ascii="Times New Roman" w:eastAsia="Times New Roman" w:hAnsi="Times New Roman" w:cs="Times New Roman"/>
                <w:b/>
                <w:lang w:eastAsia="fr-FR"/>
              </w:rPr>
              <w:t>:</w:t>
            </w:r>
          </w:p>
          <w:p w14:paraId="5ADFFB3A"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Remue Méninge</w:t>
            </w:r>
          </w:p>
          <w:p w14:paraId="5DB5C8D2" w14:textId="7F309489"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 xml:space="preserve">Découverte de 2 mots par </w:t>
            </w:r>
            <w:r w:rsidR="00BB7DEA" w:rsidRPr="0088177A">
              <w:rPr>
                <w:rFonts w:ascii="Times New Roman" w:eastAsia="Times New Roman" w:hAnsi="Times New Roman" w:cs="Times New Roman"/>
                <w:lang w:eastAsia="fr-FR"/>
              </w:rPr>
              <w:t>jours</w:t>
            </w:r>
          </w:p>
          <w:p w14:paraId="21E5F795"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Constitution de l’imagier</w:t>
            </w:r>
          </w:p>
          <w:p w14:paraId="0E57DA10"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Loto des contraires</w:t>
            </w:r>
          </w:p>
          <w:p w14:paraId="5B553D80"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Jeu de bataille des syllabes</w:t>
            </w:r>
          </w:p>
          <w:p w14:paraId="70253F59"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Jeu du minuteur</w:t>
            </w:r>
          </w:p>
          <w:p w14:paraId="3B78F9AB" w14:textId="77777777" w:rsidR="0088177A" w:rsidRDefault="0088177A" w:rsidP="002F71EA">
            <w:pPr>
              <w:rPr>
                <w:rFonts w:ascii="Times New Roman" w:hAnsi="Times New Roman" w:cs="Times New Roman"/>
                <w:b/>
                <w:bCs/>
              </w:rPr>
            </w:pPr>
          </w:p>
          <w:p w14:paraId="05B405A8" w14:textId="6A402FDC" w:rsidR="002F71EA" w:rsidRPr="0088177A" w:rsidRDefault="002F71EA" w:rsidP="002F71EA">
            <w:pPr>
              <w:rPr>
                <w:rFonts w:ascii="Times New Roman" w:hAnsi="Times New Roman" w:cs="Times New Roman"/>
              </w:rPr>
            </w:pPr>
            <w:r w:rsidRPr="0088177A">
              <w:rPr>
                <w:rFonts w:ascii="Times New Roman" w:hAnsi="Times New Roman" w:cs="Times New Roman"/>
                <w:b/>
                <w:bCs/>
              </w:rPr>
              <w:t>Réseau d’albums sur le thème des contraires (lecture offerte, lecture plaisir) :</w:t>
            </w:r>
          </w:p>
          <w:p w14:paraId="074DD355" w14:textId="628E2F26" w:rsidR="002F71EA" w:rsidRPr="002F71EA" w:rsidRDefault="002F71EA" w:rsidP="00831EE5">
            <w:pPr>
              <w:tabs>
                <w:tab w:val="num" w:pos="720"/>
              </w:tabs>
              <w:rPr>
                <w:rFonts w:ascii="Times New Roman" w:eastAsia="Times New Roman" w:hAnsi="Times New Roman" w:cs="Times New Roman"/>
                <w:lang w:eastAsia="fr-FR"/>
              </w:rPr>
            </w:pPr>
            <w:r w:rsidRPr="0088177A">
              <w:rPr>
                <w:rFonts w:ascii="Times New Roman" w:eastAsia="Times New Roman" w:hAnsi="Times New Roman" w:cs="Times New Roman"/>
                <w:lang w:eastAsia="fr-FR"/>
              </w:rPr>
              <w:t>F</w:t>
            </w:r>
            <w:r w:rsidRPr="002F71EA">
              <w:rPr>
                <w:rFonts w:ascii="Times New Roman" w:eastAsia="Times New Roman" w:hAnsi="Times New Roman" w:cs="Times New Roman"/>
                <w:lang w:eastAsia="fr-FR"/>
              </w:rPr>
              <w:t>aut pas confondre</w:t>
            </w:r>
            <w:r w:rsidRPr="0088177A">
              <w:rPr>
                <w:rFonts w:ascii="Times New Roman" w:eastAsia="Times New Roman" w:hAnsi="Times New Roman" w:cs="Times New Roman"/>
                <w:lang w:eastAsia="fr-FR"/>
              </w:rPr>
              <w:t>, Faut toujours pas confondre</w:t>
            </w:r>
            <w:r w:rsidRPr="002F71EA">
              <w:rPr>
                <w:rFonts w:ascii="Times New Roman" w:eastAsia="Times New Roman" w:hAnsi="Times New Roman" w:cs="Times New Roman"/>
                <w:lang w:eastAsia="fr-FR"/>
              </w:rPr>
              <w:t> - Hervé TULLET</w:t>
            </w:r>
            <w:r w:rsidRPr="0088177A">
              <w:rPr>
                <w:rFonts w:ascii="Times New Roman" w:eastAsia="Times New Roman" w:hAnsi="Times New Roman" w:cs="Times New Roman"/>
                <w:lang w:eastAsia="fr-FR"/>
              </w:rPr>
              <w:t xml:space="preserve"> /</w:t>
            </w:r>
            <w:r w:rsidR="00831EE5" w:rsidRPr="0088177A">
              <w:rPr>
                <w:rFonts w:ascii="Times New Roman" w:eastAsia="Times New Roman" w:hAnsi="Times New Roman" w:cs="Times New Roman"/>
                <w:lang w:eastAsia="fr-FR"/>
              </w:rPr>
              <w:t xml:space="preserve"> </w:t>
            </w:r>
            <w:r w:rsidRPr="002F71EA">
              <w:rPr>
                <w:rFonts w:ascii="Times New Roman" w:eastAsia="Times New Roman" w:hAnsi="Times New Roman" w:cs="Times New Roman"/>
                <w:lang w:eastAsia="fr-FR"/>
              </w:rPr>
              <w:t>Bonhomme Rond – Hervé TULLET</w:t>
            </w:r>
            <w:r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Bonhomme Carré – Hervé TULLET</w:t>
            </w:r>
            <w:r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Olivia les contraires – Ian FALCONIER</w:t>
            </w:r>
            <w:r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Caillou : les contraires – Fabienne SAVARY</w:t>
            </w:r>
            <w:r w:rsidRPr="0088177A">
              <w:rPr>
                <w:rFonts w:ascii="Times New Roman" w:eastAsia="Times New Roman" w:hAnsi="Times New Roman" w:cs="Times New Roman"/>
                <w:lang w:eastAsia="fr-FR"/>
              </w:rPr>
              <w:t xml:space="preserve">/ </w:t>
            </w:r>
            <w:r w:rsidRPr="002F71EA">
              <w:rPr>
                <w:rFonts w:ascii="Times New Roman" w:eastAsia="Times New Roman" w:hAnsi="Times New Roman" w:cs="Times New Roman"/>
                <w:lang w:eastAsia="fr-FR"/>
              </w:rPr>
              <w:t>L’album des contraires : Zazie SAZONOFF</w:t>
            </w:r>
            <w:r w:rsidR="00831EE5"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Exactement le contraire - Tana HOBON</w:t>
            </w:r>
          </w:p>
          <w:p w14:paraId="73DE8879" w14:textId="77777777" w:rsidR="009F27B5" w:rsidRDefault="00831EE5" w:rsidP="0088177A">
            <w:pPr>
              <w:tabs>
                <w:tab w:val="num" w:pos="720"/>
              </w:tabs>
              <w:rPr>
                <w:rFonts w:ascii="Times New Roman" w:eastAsia="Times New Roman" w:hAnsi="Times New Roman" w:cs="Times New Roman"/>
                <w:lang w:eastAsia="fr-FR"/>
              </w:rPr>
            </w:pPr>
            <w:r w:rsidRPr="0088177A">
              <w:rPr>
                <w:rFonts w:ascii="Times New Roman" w:eastAsia="Times New Roman" w:hAnsi="Times New Roman" w:cs="Times New Roman"/>
                <w:lang w:eastAsia="fr-FR"/>
              </w:rPr>
              <w:t xml:space="preserve">/ </w:t>
            </w:r>
            <w:r w:rsidR="002F71EA" w:rsidRPr="002F71EA">
              <w:rPr>
                <w:rFonts w:ascii="Times New Roman" w:eastAsia="Times New Roman" w:hAnsi="Times New Roman" w:cs="Times New Roman"/>
                <w:lang w:eastAsia="fr-FR"/>
              </w:rPr>
              <w:t>Le jour, la nuit – Hélène MONTARDRE</w:t>
            </w:r>
            <w:r w:rsidRPr="0088177A">
              <w:rPr>
                <w:rFonts w:ascii="Times New Roman" w:eastAsia="Times New Roman" w:hAnsi="Times New Roman" w:cs="Times New Roman"/>
                <w:lang w:eastAsia="fr-FR"/>
              </w:rPr>
              <w:t xml:space="preserve"> / </w:t>
            </w:r>
            <w:r w:rsidR="002F71EA" w:rsidRPr="002F71EA">
              <w:rPr>
                <w:rFonts w:ascii="Times New Roman" w:eastAsia="Times New Roman" w:hAnsi="Times New Roman" w:cs="Times New Roman"/>
                <w:lang w:eastAsia="fr-FR"/>
              </w:rPr>
              <w:t>Les contraires – Francesco PITTAU</w:t>
            </w:r>
            <w:r w:rsidRPr="0088177A">
              <w:rPr>
                <w:rFonts w:ascii="Times New Roman" w:eastAsia="Times New Roman" w:hAnsi="Times New Roman" w:cs="Times New Roman"/>
                <w:lang w:eastAsia="fr-FR"/>
              </w:rPr>
              <w:t xml:space="preserve">/ </w:t>
            </w:r>
            <w:r w:rsidR="002F71EA" w:rsidRPr="002F71EA">
              <w:rPr>
                <w:rFonts w:ascii="Times New Roman" w:eastAsia="Times New Roman" w:hAnsi="Times New Roman" w:cs="Times New Roman"/>
                <w:lang w:eastAsia="fr-FR"/>
              </w:rPr>
              <w:t>Les contraires – Delphine GRAVIER</w:t>
            </w:r>
            <w:r w:rsidRPr="0088177A">
              <w:rPr>
                <w:rFonts w:ascii="Times New Roman" w:eastAsia="Times New Roman" w:hAnsi="Times New Roman" w:cs="Times New Roman"/>
                <w:lang w:eastAsia="fr-FR"/>
              </w:rPr>
              <w:t xml:space="preserve"> /</w:t>
            </w:r>
            <w:r w:rsidR="002F71EA" w:rsidRPr="002F71EA">
              <w:rPr>
                <w:rFonts w:ascii="Times New Roman" w:eastAsia="Times New Roman" w:hAnsi="Times New Roman" w:cs="Times New Roman"/>
                <w:lang w:eastAsia="fr-FR"/>
              </w:rPr>
              <w:t>Les contraires – Xavier DENEUX</w:t>
            </w:r>
          </w:p>
          <w:p w14:paraId="3A4D7D65" w14:textId="2B0EDA6E" w:rsidR="0088177A" w:rsidRPr="0088177A" w:rsidRDefault="0088177A" w:rsidP="0088177A">
            <w:pPr>
              <w:tabs>
                <w:tab w:val="num" w:pos="720"/>
              </w:tabs>
              <w:rPr>
                <w:rFonts w:cstheme="minorHAnsi"/>
              </w:rPr>
            </w:pPr>
          </w:p>
        </w:tc>
        <w:tc>
          <w:tcPr>
            <w:tcW w:w="4536" w:type="dxa"/>
          </w:tcPr>
          <w:p w14:paraId="139E20E7" w14:textId="77777777" w:rsidR="004A457D" w:rsidRPr="00A91378" w:rsidRDefault="004A457D" w:rsidP="004A457D">
            <w:pPr>
              <w:jc w:val="center"/>
              <w:rPr>
                <w:rFonts w:ascii="Times New Roman" w:hAnsi="Times New Roman" w:cs="Times New Roman"/>
                <w:b/>
                <w:bCs/>
                <w:sz w:val="24"/>
                <w:szCs w:val="24"/>
              </w:rPr>
            </w:pPr>
            <w:r w:rsidRPr="00A91378">
              <w:rPr>
                <w:rFonts w:ascii="Times New Roman" w:hAnsi="Times New Roman" w:cs="Times New Roman"/>
                <w:b/>
                <w:bCs/>
                <w:sz w:val="24"/>
                <w:szCs w:val="24"/>
              </w:rPr>
              <w:t>Album : Le jour où le loup gris est devenu bleu</w:t>
            </w:r>
          </w:p>
          <w:p w14:paraId="3460FF42" w14:textId="77777777" w:rsidR="004A457D" w:rsidRPr="00A91378" w:rsidRDefault="004A457D" w:rsidP="004A457D">
            <w:pPr>
              <w:rPr>
                <w:rFonts w:ascii="Times New Roman" w:hAnsi="Times New Roman" w:cs="Times New Roman"/>
                <w:sz w:val="24"/>
                <w:szCs w:val="24"/>
              </w:rPr>
            </w:pPr>
          </w:p>
          <w:p w14:paraId="082D54F1" w14:textId="77777777" w:rsidR="004A457D" w:rsidRPr="00A91378"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1 : Découvrir le début de l’histoire et bien le comprendre </w:t>
            </w:r>
          </w:p>
          <w:p w14:paraId="4E206818" w14:textId="77777777" w:rsidR="004A457D" w:rsidRPr="00A91378" w:rsidRDefault="004A457D" w:rsidP="004A457D">
            <w:pPr>
              <w:rPr>
                <w:rFonts w:ascii="Times New Roman" w:hAnsi="Times New Roman" w:cs="Times New Roman"/>
                <w:sz w:val="24"/>
                <w:szCs w:val="24"/>
              </w:rPr>
            </w:pPr>
          </w:p>
          <w:p w14:paraId="4C464E4D" w14:textId="77777777" w:rsidR="004A457D" w:rsidRPr="00A91378"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2 :  Se mettre à la place de deux personnages </w:t>
            </w:r>
          </w:p>
          <w:p w14:paraId="4036BF95" w14:textId="77777777" w:rsidR="004A457D" w:rsidRPr="00A91378" w:rsidRDefault="004A457D" w:rsidP="004A457D">
            <w:pPr>
              <w:rPr>
                <w:rFonts w:ascii="Times New Roman" w:hAnsi="Times New Roman" w:cs="Times New Roman"/>
                <w:sz w:val="24"/>
                <w:szCs w:val="24"/>
              </w:rPr>
            </w:pPr>
          </w:p>
          <w:p w14:paraId="0F608848" w14:textId="77777777" w:rsidR="004A457D" w:rsidRPr="00A91378"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3 :  Prévoir la suite de l’histoire </w:t>
            </w:r>
          </w:p>
          <w:p w14:paraId="0558DAC5" w14:textId="77777777" w:rsidR="004A457D" w:rsidRPr="00A91378" w:rsidRDefault="004A457D" w:rsidP="004A457D">
            <w:pPr>
              <w:rPr>
                <w:rFonts w:ascii="Times New Roman" w:hAnsi="Times New Roman" w:cs="Times New Roman"/>
                <w:sz w:val="24"/>
                <w:szCs w:val="24"/>
              </w:rPr>
            </w:pPr>
          </w:p>
          <w:p w14:paraId="5424F7AB" w14:textId="219CB6B6" w:rsidR="004A457D"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4 : Raconter la suite de l’histoire </w:t>
            </w:r>
          </w:p>
          <w:p w14:paraId="7220B9C4" w14:textId="77777777" w:rsidR="004A457D" w:rsidRDefault="004A457D" w:rsidP="004A457D">
            <w:pPr>
              <w:rPr>
                <w:sz w:val="24"/>
                <w:szCs w:val="24"/>
              </w:rPr>
            </w:pPr>
          </w:p>
          <w:p w14:paraId="4CB69DF6" w14:textId="64A03BBD" w:rsidR="004A457D" w:rsidRPr="00A91378" w:rsidRDefault="004A457D" w:rsidP="004A457D">
            <w:pPr>
              <w:rPr>
                <w:sz w:val="24"/>
                <w:szCs w:val="24"/>
              </w:rPr>
            </w:pPr>
            <w:r w:rsidRPr="00A91378">
              <w:rPr>
                <w:sz w:val="24"/>
                <w:szCs w:val="24"/>
              </w:rPr>
              <w:t xml:space="preserve">Module 5 :  Comprendre le basculement de l’histoire </w:t>
            </w:r>
          </w:p>
          <w:p w14:paraId="14D6C7A1" w14:textId="77777777" w:rsidR="004A457D" w:rsidRPr="00A91378" w:rsidRDefault="004A457D" w:rsidP="004A457D">
            <w:pPr>
              <w:rPr>
                <w:sz w:val="24"/>
                <w:szCs w:val="24"/>
              </w:rPr>
            </w:pPr>
          </w:p>
          <w:p w14:paraId="0EB51620" w14:textId="77777777" w:rsidR="004A457D" w:rsidRPr="00A91378" w:rsidRDefault="004A457D" w:rsidP="004A457D">
            <w:pPr>
              <w:rPr>
                <w:sz w:val="24"/>
                <w:szCs w:val="24"/>
              </w:rPr>
            </w:pPr>
            <w:r w:rsidRPr="00A91378">
              <w:rPr>
                <w:sz w:val="24"/>
                <w:szCs w:val="24"/>
              </w:rPr>
              <w:t xml:space="preserve">Module 6 :  Comprendre que, pour le héros, les choses se compliquent </w:t>
            </w:r>
          </w:p>
          <w:p w14:paraId="541E8AA9" w14:textId="77777777" w:rsidR="004A457D" w:rsidRPr="00A91378" w:rsidRDefault="004A457D" w:rsidP="004A457D">
            <w:pPr>
              <w:rPr>
                <w:sz w:val="24"/>
                <w:szCs w:val="24"/>
              </w:rPr>
            </w:pPr>
          </w:p>
          <w:p w14:paraId="32BA68B6" w14:textId="77777777" w:rsidR="004A457D" w:rsidRPr="00A91378" w:rsidRDefault="004A457D" w:rsidP="004A457D">
            <w:pPr>
              <w:rPr>
                <w:sz w:val="24"/>
                <w:szCs w:val="24"/>
              </w:rPr>
            </w:pPr>
            <w:r w:rsidRPr="00A91378">
              <w:rPr>
                <w:sz w:val="24"/>
                <w:szCs w:val="24"/>
              </w:rPr>
              <w:t xml:space="preserve">Module 7 :  Comprendre que, pour le héros, les choses se compliquent encore </w:t>
            </w:r>
          </w:p>
          <w:p w14:paraId="344FD680" w14:textId="77777777" w:rsidR="004A457D" w:rsidRPr="00A91378" w:rsidRDefault="004A457D" w:rsidP="004A457D">
            <w:pPr>
              <w:rPr>
                <w:sz w:val="24"/>
                <w:szCs w:val="24"/>
              </w:rPr>
            </w:pPr>
          </w:p>
          <w:p w14:paraId="75E4B1CE" w14:textId="77777777" w:rsidR="004A457D" w:rsidRPr="00A91378" w:rsidRDefault="004A457D" w:rsidP="004A457D">
            <w:pPr>
              <w:rPr>
                <w:sz w:val="24"/>
                <w:szCs w:val="24"/>
              </w:rPr>
            </w:pPr>
            <w:r w:rsidRPr="00A91378">
              <w:rPr>
                <w:sz w:val="24"/>
                <w:szCs w:val="24"/>
              </w:rPr>
              <w:t xml:space="preserve">Module 8 :  Comprendre le dénouement de l’histoire </w:t>
            </w:r>
          </w:p>
          <w:p w14:paraId="61862CB6" w14:textId="77777777" w:rsidR="004A457D" w:rsidRPr="00A91378" w:rsidRDefault="004A457D" w:rsidP="004A457D">
            <w:pPr>
              <w:rPr>
                <w:sz w:val="24"/>
                <w:szCs w:val="24"/>
              </w:rPr>
            </w:pPr>
          </w:p>
          <w:p w14:paraId="141A36D7" w14:textId="736E2C23" w:rsidR="004A457D" w:rsidRPr="00A91378" w:rsidRDefault="004A457D" w:rsidP="004A457D">
            <w:pPr>
              <w:rPr>
                <w:rFonts w:ascii="Times New Roman" w:hAnsi="Times New Roman" w:cs="Times New Roman"/>
                <w:sz w:val="24"/>
                <w:szCs w:val="24"/>
              </w:rPr>
            </w:pPr>
            <w:r w:rsidRPr="00A91378">
              <w:rPr>
                <w:sz w:val="24"/>
                <w:szCs w:val="24"/>
              </w:rPr>
              <w:t>Module 9 :  S’entrainer à raconter toute l’histoire</w:t>
            </w:r>
          </w:p>
          <w:p w14:paraId="247E4361" w14:textId="77777777" w:rsidR="009F63BE" w:rsidRPr="0088177A" w:rsidRDefault="009F63BE" w:rsidP="009F63BE">
            <w:pPr>
              <w:jc w:val="center"/>
              <w:rPr>
                <w:rFonts w:ascii="Times New Roman" w:hAnsi="Times New Roman" w:cs="Times New Roman"/>
                <w:b/>
                <w:bCs/>
              </w:rPr>
            </w:pPr>
          </w:p>
          <w:p w14:paraId="49D058A4" w14:textId="05A912FF" w:rsidR="00E5202B" w:rsidRPr="0088177A" w:rsidRDefault="00E5202B" w:rsidP="009F63BE"/>
        </w:tc>
      </w:tr>
      <w:tr w:rsidR="009F63BE" w14:paraId="2B941F3D" w14:textId="77777777" w:rsidTr="00FF610C">
        <w:tc>
          <w:tcPr>
            <w:tcW w:w="1545" w:type="dxa"/>
          </w:tcPr>
          <w:p w14:paraId="08C3D70C" w14:textId="456D4E95" w:rsidR="009F63BE" w:rsidRDefault="009F63BE" w:rsidP="002B71A0">
            <w:r w:rsidRPr="00D603E0">
              <w:rPr>
                <w:rFonts w:ascii="Cursif" w:hAnsi="Cursif"/>
              </w:rPr>
              <w:t>Période 3</w:t>
            </w:r>
          </w:p>
        </w:tc>
        <w:tc>
          <w:tcPr>
            <w:tcW w:w="4404" w:type="dxa"/>
          </w:tcPr>
          <w:p w14:paraId="1DFF95C0" w14:textId="77777777" w:rsidR="00D72712" w:rsidRPr="00D72712" w:rsidRDefault="00D72712" w:rsidP="00D72712">
            <w:pPr>
              <w:jc w:val="center"/>
              <w:rPr>
                <w:rFonts w:ascii="Times New Roman" w:eastAsia="Times New Roman" w:hAnsi="Times New Roman" w:cs="Times New Roman"/>
                <w:b/>
                <w:bCs/>
                <w:iCs/>
                <w:lang w:eastAsia="fr-FR"/>
              </w:rPr>
            </w:pPr>
          </w:p>
          <w:p w14:paraId="71209D98" w14:textId="4FF11391" w:rsidR="00D72712" w:rsidRPr="004579EF" w:rsidRDefault="00D72712" w:rsidP="00D72712">
            <w:pPr>
              <w:jc w:val="center"/>
              <w:rPr>
                <w:rFonts w:ascii="Times New Roman" w:eastAsia="Times New Roman" w:hAnsi="Times New Roman" w:cs="Times New Roman"/>
                <w:b/>
                <w:bCs/>
                <w:iCs/>
                <w:lang w:eastAsia="fr-FR"/>
              </w:rPr>
            </w:pPr>
            <w:r w:rsidRPr="00D72712">
              <w:rPr>
                <w:rFonts w:ascii="Times New Roman" w:eastAsia="Times New Roman" w:hAnsi="Times New Roman" w:cs="Times New Roman"/>
                <w:b/>
                <w:bCs/>
                <w:iCs/>
                <w:lang w:eastAsia="fr-FR"/>
              </w:rPr>
              <w:t xml:space="preserve">Syntaxe </w:t>
            </w:r>
            <w:r>
              <w:rPr>
                <w:rFonts w:ascii="Times New Roman" w:eastAsia="Times New Roman" w:hAnsi="Times New Roman" w:cs="Times New Roman"/>
                <w:b/>
                <w:bCs/>
                <w:iCs/>
                <w:lang w:eastAsia="fr-FR"/>
              </w:rPr>
              <w:t>3</w:t>
            </w:r>
            <w:r w:rsidRPr="004579EF">
              <w:rPr>
                <w:rFonts w:ascii="Times New Roman" w:eastAsia="Times New Roman" w:hAnsi="Times New Roman" w:cs="Times New Roman"/>
                <w:b/>
                <w:bCs/>
                <w:iCs/>
                <w:lang w:eastAsia="fr-FR"/>
              </w:rPr>
              <w:t> :</w:t>
            </w:r>
          </w:p>
          <w:p w14:paraId="03B2A447" w14:textId="77777777" w:rsidR="0088177A" w:rsidRPr="00A91378" w:rsidRDefault="0088177A" w:rsidP="009F27B5">
            <w:pPr>
              <w:tabs>
                <w:tab w:val="left" w:pos="2145"/>
              </w:tabs>
              <w:rPr>
                <w:rFonts w:ascii="Times New Roman" w:eastAsia="Times New Roman" w:hAnsi="Times New Roman" w:cs="Times New Roman"/>
                <w:b/>
                <w:sz w:val="24"/>
                <w:szCs w:val="24"/>
                <w:bdr w:val="single" w:sz="4" w:space="0" w:color="auto"/>
                <w:lang w:eastAsia="fr-FR"/>
              </w:rPr>
            </w:pPr>
          </w:p>
          <w:p w14:paraId="625E97DE" w14:textId="26E81B21" w:rsidR="004865ED" w:rsidRPr="0083264C" w:rsidRDefault="004865ED" w:rsidP="004865ED">
            <w:pPr>
              <w:tabs>
                <w:tab w:val="left" w:pos="2145"/>
              </w:tabs>
              <w:rPr>
                <w:rFonts w:ascii="Times New Roman" w:eastAsia="Times New Roman" w:hAnsi="Times New Roman" w:cs="Times New Roman"/>
                <w:b/>
                <w:lang w:eastAsia="fr-FR"/>
              </w:rPr>
            </w:pPr>
            <w:r w:rsidRPr="0083264C">
              <w:rPr>
                <w:rFonts w:ascii="Times New Roman" w:eastAsia="Times New Roman" w:hAnsi="Times New Roman" w:cs="Times New Roman"/>
                <w:b/>
                <w:bdr w:val="single" w:sz="4" w:space="0" w:color="auto"/>
                <w:lang w:eastAsia="fr-FR"/>
              </w:rPr>
              <w:t>Les pronoms</w:t>
            </w:r>
            <w:r w:rsidRPr="0083264C">
              <w:rPr>
                <w:rFonts w:ascii="Times New Roman" w:eastAsia="Times New Roman" w:hAnsi="Times New Roman" w:cs="Times New Roman"/>
                <w:b/>
                <w:lang w:eastAsia="fr-FR"/>
              </w:rPr>
              <w:t> :</w:t>
            </w:r>
            <w:r w:rsidRPr="0083264C">
              <w:rPr>
                <w:rFonts w:ascii="Times New Roman" w:eastAsia="Times New Roman" w:hAnsi="Times New Roman" w:cs="Times New Roman"/>
                <w:lang w:eastAsia="fr-FR"/>
              </w:rPr>
              <w:t xml:space="preserve"> Diversification des pronoms : Utilisation du </w:t>
            </w:r>
            <w:r>
              <w:rPr>
                <w:rFonts w:ascii="Times New Roman" w:eastAsia="Times New Roman" w:hAnsi="Times New Roman" w:cs="Times New Roman"/>
                <w:lang w:eastAsia="fr-FR"/>
              </w:rPr>
              <w:t xml:space="preserve">« Tu » </w:t>
            </w:r>
            <w:r w:rsidRPr="0083264C">
              <w:rPr>
                <w:rFonts w:ascii="Times New Roman" w:eastAsia="Times New Roman" w:hAnsi="Times New Roman" w:cs="Times New Roman"/>
                <w:lang w:eastAsia="fr-FR"/>
              </w:rPr>
              <w:t>« </w:t>
            </w:r>
            <w:r w:rsidRPr="0083264C">
              <w:rPr>
                <w:rFonts w:ascii="Times New Roman" w:eastAsia="Times New Roman" w:hAnsi="Times New Roman" w:cs="Times New Roman"/>
                <w:b/>
                <w:lang w:eastAsia="fr-FR"/>
              </w:rPr>
              <w:t>il », « elle ».</w:t>
            </w:r>
          </w:p>
          <w:p w14:paraId="61F51A9B" w14:textId="77777777" w:rsidR="004865ED" w:rsidRPr="0083264C" w:rsidRDefault="004865ED" w:rsidP="004865ED">
            <w:pPr>
              <w:tabs>
                <w:tab w:val="left" w:pos="2145"/>
              </w:tabs>
              <w:rPr>
                <w:rFonts w:ascii="Times New Roman" w:eastAsia="Times New Roman" w:hAnsi="Times New Roman" w:cs="Times New Roman"/>
                <w:b/>
                <w:lang w:eastAsia="fr-FR"/>
              </w:rPr>
            </w:pPr>
          </w:p>
          <w:p w14:paraId="130A88EC" w14:textId="77777777" w:rsidR="004865ED" w:rsidRPr="0083264C" w:rsidRDefault="004865ED" w:rsidP="004865ED">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Articles</w:t>
            </w:r>
            <w:r w:rsidRPr="0083264C">
              <w:rPr>
                <w:rFonts w:ascii="Times New Roman" w:eastAsia="Times New Roman" w:hAnsi="Times New Roman" w:cs="Times New Roman"/>
                <w:iCs/>
                <w:lang w:eastAsia="fr-FR"/>
              </w:rPr>
              <w:t> : Un / Une</w:t>
            </w:r>
          </w:p>
          <w:p w14:paraId="16338CB2" w14:textId="77777777" w:rsidR="004865ED" w:rsidRPr="0083264C" w:rsidRDefault="004865ED" w:rsidP="004865ED">
            <w:pPr>
              <w:ind w:left="720"/>
              <w:rPr>
                <w:rFonts w:ascii="Times New Roman" w:eastAsia="Times New Roman" w:hAnsi="Times New Roman" w:cs="Times New Roman"/>
                <w:lang w:eastAsia="fr-FR"/>
              </w:rPr>
            </w:pPr>
          </w:p>
          <w:p w14:paraId="52A93CAA" w14:textId="77777777" w:rsidR="004865ED" w:rsidRPr="0088177A" w:rsidRDefault="004865ED" w:rsidP="004865ED">
            <w:pPr>
              <w:rPr>
                <w:rFonts w:ascii="Times New Roman" w:eastAsia="Times New Roman" w:hAnsi="Times New Roman" w:cs="Times New Roman"/>
                <w:b/>
                <w:lang w:eastAsia="fr-FR"/>
              </w:rPr>
            </w:pPr>
            <w:r w:rsidRPr="0083264C">
              <w:rPr>
                <w:rFonts w:ascii="Times New Roman" w:eastAsia="Times New Roman" w:hAnsi="Times New Roman" w:cs="Times New Roman"/>
                <w:b/>
                <w:bdr w:val="single" w:sz="4" w:space="0" w:color="auto"/>
                <w:lang w:eastAsia="fr-FR"/>
              </w:rPr>
              <w:t>Complexification</w:t>
            </w:r>
            <w:r w:rsidRPr="0088177A">
              <w:rPr>
                <w:rFonts w:ascii="Times New Roman" w:eastAsia="Times New Roman" w:hAnsi="Times New Roman" w:cs="Times New Roman"/>
                <w:b/>
                <w:bdr w:val="single" w:sz="4" w:space="0" w:color="auto"/>
                <w:lang w:eastAsia="fr-FR"/>
              </w:rPr>
              <w:t xml:space="preserve"> des phrases</w:t>
            </w:r>
            <w:r w:rsidRPr="0083264C">
              <w:rPr>
                <w:rFonts w:ascii="Times New Roman" w:eastAsia="Times New Roman" w:hAnsi="Times New Roman" w:cs="Times New Roman"/>
                <w:b/>
                <w:bdr w:val="single" w:sz="4" w:space="0" w:color="auto"/>
                <w:lang w:eastAsia="fr-FR"/>
              </w:rPr>
              <w:t> </w:t>
            </w:r>
            <w:r w:rsidRPr="0083264C">
              <w:rPr>
                <w:rFonts w:ascii="Times New Roman" w:eastAsia="Times New Roman" w:hAnsi="Times New Roman" w:cs="Times New Roman"/>
                <w:b/>
                <w:lang w:eastAsia="fr-FR"/>
              </w:rPr>
              <w:t xml:space="preserve">: </w:t>
            </w:r>
          </w:p>
          <w:p w14:paraId="418921D8" w14:textId="77777777" w:rsidR="004865ED" w:rsidRDefault="004865ED" w:rsidP="004865ED">
            <w:pPr>
              <w:rPr>
                <w:rFonts w:ascii="Times New Roman" w:eastAsia="Times New Roman" w:hAnsi="Times New Roman" w:cs="Times New Roman"/>
                <w:lang w:eastAsia="fr-FR"/>
              </w:rPr>
            </w:pPr>
            <w:r>
              <w:rPr>
                <w:rFonts w:ascii="Times New Roman" w:eastAsia="Times New Roman" w:hAnsi="Times New Roman" w:cs="Times New Roman"/>
                <w:lang w:eastAsia="fr-FR"/>
              </w:rPr>
              <w:t>L’insistance : C’est avec…que … (16)</w:t>
            </w:r>
          </w:p>
          <w:p w14:paraId="44E43E60" w14:textId="77777777" w:rsidR="004865ED" w:rsidRDefault="004865ED" w:rsidP="004865ED">
            <w:pPr>
              <w:rPr>
                <w:rFonts w:ascii="Times New Roman" w:eastAsia="Times New Roman" w:hAnsi="Times New Roman" w:cs="Times New Roman"/>
                <w:lang w:eastAsia="fr-FR"/>
              </w:rPr>
            </w:pPr>
            <w:r>
              <w:rPr>
                <w:rFonts w:ascii="Times New Roman" w:eastAsia="Times New Roman" w:hAnsi="Times New Roman" w:cs="Times New Roman"/>
                <w:lang w:eastAsia="fr-FR"/>
              </w:rPr>
              <w:t>Conjonction : Puisque … (70)</w:t>
            </w:r>
          </w:p>
          <w:p w14:paraId="0339B9BA" w14:textId="77777777" w:rsidR="004865ED" w:rsidRDefault="004865ED" w:rsidP="004865ED">
            <w:pPr>
              <w:rPr>
                <w:rFonts w:ascii="Times New Roman" w:eastAsia="Times New Roman" w:hAnsi="Times New Roman" w:cs="Times New Roman"/>
                <w:lang w:eastAsia="fr-FR"/>
              </w:rPr>
            </w:pPr>
            <w:r>
              <w:rPr>
                <w:rFonts w:ascii="Times New Roman" w:eastAsia="Times New Roman" w:hAnsi="Times New Roman" w:cs="Times New Roman"/>
                <w:lang w:eastAsia="fr-FR"/>
              </w:rPr>
              <w:t>L’interrogation : Pourquoi… ? Parce que (6)</w:t>
            </w:r>
          </w:p>
          <w:p w14:paraId="5896C7AC" w14:textId="77777777" w:rsidR="004865ED" w:rsidRDefault="004865ED" w:rsidP="004865ED">
            <w:pPr>
              <w:rPr>
                <w:rFonts w:ascii="Times New Roman" w:eastAsia="Times New Roman" w:hAnsi="Times New Roman" w:cs="Times New Roman"/>
                <w:lang w:eastAsia="fr-FR"/>
              </w:rPr>
            </w:pPr>
          </w:p>
          <w:p w14:paraId="2B76E6AF" w14:textId="77777777" w:rsidR="004865ED" w:rsidRPr="0083264C" w:rsidRDefault="004865ED" w:rsidP="004865ED">
            <w:pPr>
              <w:rPr>
                <w:rFonts w:ascii="Times New Roman" w:eastAsia="Times New Roman" w:hAnsi="Times New Roman" w:cs="Times New Roman"/>
                <w:lang w:eastAsia="fr-FR"/>
              </w:rPr>
            </w:pPr>
            <w:r w:rsidRPr="0083264C">
              <w:rPr>
                <w:rFonts w:ascii="Times New Roman" w:eastAsia="Times New Roman" w:hAnsi="Times New Roman" w:cs="Times New Roman"/>
                <w:b/>
                <w:bdr w:val="single" w:sz="4" w:space="0" w:color="auto"/>
                <w:lang w:eastAsia="fr-FR"/>
              </w:rPr>
              <w:t>Les temps</w:t>
            </w:r>
            <w:r w:rsidRPr="0083264C">
              <w:rPr>
                <w:rFonts w:ascii="Times New Roman" w:eastAsia="Times New Roman" w:hAnsi="Times New Roman" w:cs="Times New Roman"/>
                <w:b/>
                <w:lang w:eastAsia="fr-FR"/>
              </w:rPr>
              <w:t xml:space="preserve"> : </w:t>
            </w:r>
            <w:r>
              <w:rPr>
                <w:rFonts w:ascii="Times New Roman" w:eastAsia="Times New Roman" w:hAnsi="Times New Roman" w:cs="Times New Roman"/>
                <w:lang w:eastAsia="fr-FR"/>
              </w:rPr>
              <w:t>Alternance des temps Passé composé/</w:t>
            </w:r>
            <w:r w:rsidRPr="0083264C">
              <w:rPr>
                <w:rFonts w:ascii="Times New Roman" w:eastAsia="Times New Roman" w:hAnsi="Times New Roman" w:cs="Times New Roman"/>
                <w:lang w:eastAsia="fr-FR"/>
              </w:rPr>
              <w:t xml:space="preserve"> imparfait/plus-que-parfait. </w:t>
            </w:r>
            <w:r>
              <w:rPr>
                <w:rFonts w:ascii="Times New Roman" w:eastAsia="Times New Roman" w:hAnsi="Times New Roman" w:cs="Times New Roman"/>
                <w:lang w:eastAsia="fr-FR"/>
              </w:rPr>
              <w:t>(27)</w:t>
            </w:r>
          </w:p>
          <w:p w14:paraId="0B7C7FD9" w14:textId="77777777" w:rsidR="004865ED" w:rsidRPr="0088177A" w:rsidRDefault="004865ED" w:rsidP="004865ED">
            <w:pPr>
              <w:rPr>
                <w:rFonts w:cstheme="minorHAnsi"/>
              </w:rPr>
            </w:pPr>
          </w:p>
          <w:p w14:paraId="42416B1E" w14:textId="77777777" w:rsidR="004865ED" w:rsidRPr="0083264C" w:rsidRDefault="004865ED" w:rsidP="004865ED">
            <w:pPr>
              <w:tabs>
                <w:tab w:val="left" w:pos="2145"/>
              </w:tabs>
              <w:rPr>
                <w:rFonts w:ascii="Times New Roman" w:eastAsia="Times New Roman" w:hAnsi="Times New Roman" w:cs="Times New Roman"/>
                <w:b/>
                <w:lang w:eastAsia="fr-FR"/>
              </w:rPr>
            </w:pPr>
            <w:r w:rsidRPr="0083264C">
              <w:rPr>
                <w:rFonts w:ascii="Times New Roman" w:eastAsia="Times New Roman" w:hAnsi="Times New Roman" w:cs="Times New Roman"/>
                <w:b/>
                <w:u w:val="single"/>
                <w:lang w:eastAsia="fr-FR"/>
              </w:rPr>
              <w:t>Situations</w:t>
            </w:r>
            <w:r w:rsidRPr="0088177A">
              <w:rPr>
                <w:rFonts w:ascii="Times New Roman" w:eastAsia="Times New Roman" w:hAnsi="Times New Roman" w:cs="Times New Roman"/>
                <w:b/>
                <w:lang w:eastAsia="fr-FR"/>
              </w:rPr>
              <w:t xml:space="preserve"> </w:t>
            </w:r>
            <w:r w:rsidRPr="0083264C">
              <w:rPr>
                <w:rFonts w:ascii="Times New Roman" w:eastAsia="Times New Roman" w:hAnsi="Times New Roman" w:cs="Times New Roman"/>
                <w:b/>
                <w:lang w:eastAsia="fr-FR"/>
              </w:rPr>
              <w:t>:</w:t>
            </w:r>
          </w:p>
          <w:p w14:paraId="62B73C15" w14:textId="77777777" w:rsidR="004865ED" w:rsidRPr="0083264C" w:rsidRDefault="004865ED" w:rsidP="004865ED">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Commentaire de l’adulte (des actions de l’enfant : fille et garçon).</w:t>
            </w:r>
          </w:p>
          <w:p w14:paraId="2A88D7D5" w14:textId="77777777" w:rsidR="004865ED" w:rsidRPr="0083264C" w:rsidRDefault="004865ED" w:rsidP="004865ED">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Commentaire par l’enfant des actions de ses camarades (</w:t>
            </w:r>
            <w:r>
              <w:rPr>
                <w:rFonts w:ascii="Times New Roman" w:eastAsia="Times New Roman" w:hAnsi="Times New Roman" w:cs="Times New Roman"/>
                <w:lang w:eastAsia="fr-FR"/>
              </w:rPr>
              <w:t>fille ou garçon</w:t>
            </w:r>
            <w:r w:rsidRPr="0083264C">
              <w:rPr>
                <w:rFonts w:ascii="Times New Roman" w:eastAsia="Times New Roman" w:hAnsi="Times New Roman" w:cs="Times New Roman"/>
                <w:lang w:eastAsia="fr-FR"/>
              </w:rPr>
              <w:t>).</w:t>
            </w:r>
          </w:p>
          <w:p w14:paraId="5ECCD6ED" w14:textId="77777777" w:rsidR="004865ED" w:rsidRPr="0083264C" w:rsidRDefault="004865ED" w:rsidP="004865ED">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Bilan des activités / Journal de la classe.</w:t>
            </w:r>
          </w:p>
          <w:p w14:paraId="735E260D" w14:textId="77777777" w:rsidR="004865ED" w:rsidRPr="0088177A" w:rsidRDefault="004865ED" w:rsidP="004865ED">
            <w:pPr>
              <w:numPr>
                <w:ilvl w:val="0"/>
                <w:numId w:val="9"/>
              </w:numPr>
              <w:ind w:hanging="36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Constitution </w:t>
            </w:r>
            <w:r w:rsidRPr="0083264C">
              <w:rPr>
                <w:rFonts w:ascii="Times New Roman" w:eastAsia="Times New Roman" w:hAnsi="Times New Roman" w:cs="Times New Roman"/>
                <w:lang w:eastAsia="fr-FR"/>
              </w:rPr>
              <w:t>Album écho de 3</w:t>
            </w:r>
            <w:r w:rsidRPr="0083264C">
              <w:rPr>
                <w:rFonts w:ascii="Times New Roman" w:eastAsia="Times New Roman" w:hAnsi="Times New Roman" w:cs="Times New Roman"/>
                <w:vertAlign w:val="superscript"/>
                <w:lang w:eastAsia="fr-FR"/>
              </w:rPr>
              <w:t>ème</w:t>
            </w:r>
            <w:r w:rsidRPr="0083264C">
              <w:rPr>
                <w:rFonts w:ascii="Times New Roman" w:eastAsia="Times New Roman" w:hAnsi="Times New Roman" w:cs="Times New Roman"/>
                <w:lang w:eastAsia="fr-FR"/>
              </w:rPr>
              <w:t xml:space="preserve"> personne </w:t>
            </w:r>
          </w:p>
          <w:p w14:paraId="7DE6A666" w14:textId="77777777" w:rsidR="004865ED" w:rsidRDefault="004865ED" w:rsidP="004865ED">
            <w:pPr>
              <w:rPr>
                <w:rFonts w:cstheme="minorHAnsi"/>
              </w:rPr>
            </w:pPr>
          </w:p>
          <w:p w14:paraId="148A83A1" w14:textId="77777777" w:rsidR="004865ED" w:rsidRDefault="004865ED" w:rsidP="004865ED">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20E8729C" w14:textId="77777777" w:rsidR="004865ED" w:rsidRDefault="004865ED" w:rsidP="004865ED">
            <w:pPr>
              <w:rPr>
                <w:rFonts w:ascii="Times New Roman" w:hAnsi="Times New Roman" w:cs="Times New Roman"/>
                <w:sz w:val="20"/>
                <w:szCs w:val="20"/>
              </w:rPr>
            </w:pPr>
            <w:r>
              <w:rPr>
                <w:rFonts w:ascii="Times New Roman" w:hAnsi="Times New Roman" w:cs="Times New Roman"/>
                <w:sz w:val="20"/>
                <w:szCs w:val="20"/>
              </w:rPr>
              <w:t>Comptine 48, 16 , 70, 27, 5</w:t>
            </w:r>
          </w:p>
          <w:p w14:paraId="5C1D9836" w14:textId="4DA6B675" w:rsidR="00C12676" w:rsidRPr="00A91378" w:rsidRDefault="00C12676" w:rsidP="002B71A0">
            <w:pPr>
              <w:rPr>
                <w:rFonts w:ascii="Times New Roman" w:hAnsi="Times New Roman" w:cs="Times New Roman"/>
                <w:sz w:val="24"/>
                <w:szCs w:val="24"/>
              </w:rPr>
            </w:pPr>
          </w:p>
        </w:tc>
        <w:tc>
          <w:tcPr>
            <w:tcW w:w="4961" w:type="dxa"/>
          </w:tcPr>
          <w:p w14:paraId="0D3701BF" w14:textId="77777777" w:rsidR="009F63BE" w:rsidRPr="00A91378" w:rsidRDefault="009F63BE" w:rsidP="002B71A0">
            <w:pPr>
              <w:rPr>
                <w:rFonts w:ascii="Times New Roman" w:hAnsi="Times New Roman" w:cs="Times New Roman"/>
                <w:sz w:val="24"/>
                <w:szCs w:val="24"/>
              </w:rPr>
            </w:pPr>
          </w:p>
          <w:p w14:paraId="124ABC01" w14:textId="77777777" w:rsidR="009F27B5" w:rsidRPr="009F27B5" w:rsidRDefault="009F27B5" w:rsidP="009F27B5">
            <w:pPr>
              <w:jc w:val="center"/>
              <w:rPr>
                <w:rFonts w:ascii="Times New Roman" w:eastAsia="Times New Roman" w:hAnsi="Times New Roman" w:cs="Times New Roman"/>
                <w:b/>
                <w:bCs/>
                <w:sz w:val="24"/>
                <w:szCs w:val="24"/>
                <w:lang w:eastAsia="fr-FR"/>
              </w:rPr>
            </w:pPr>
            <w:r w:rsidRPr="009F27B5">
              <w:rPr>
                <w:rFonts w:ascii="Times New Roman" w:eastAsia="Times New Roman" w:hAnsi="Times New Roman" w:cs="Times New Roman"/>
                <w:b/>
                <w:bCs/>
                <w:sz w:val="24"/>
                <w:szCs w:val="24"/>
                <w:lang w:eastAsia="fr-FR"/>
              </w:rPr>
              <w:t>Thèmes 3 : Les émotions</w:t>
            </w:r>
          </w:p>
          <w:p w14:paraId="581B2E01" w14:textId="77777777" w:rsidR="009F27B5" w:rsidRPr="009F27B5" w:rsidRDefault="009F27B5" w:rsidP="009F27B5">
            <w:pPr>
              <w:rPr>
                <w:rFonts w:ascii="Times New Roman" w:eastAsia="Times New Roman" w:hAnsi="Times New Roman" w:cs="Times New Roman"/>
                <w:sz w:val="24"/>
                <w:szCs w:val="24"/>
                <w:lang w:eastAsia="fr-FR"/>
              </w:rPr>
            </w:pPr>
          </w:p>
          <w:p w14:paraId="25C0CCAF" w14:textId="77777777" w:rsidR="009F27B5" w:rsidRPr="009F27B5" w:rsidRDefault="009F27B5" w:rsidP="009F27B5">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Noms </w:t>
            </w:r>
            <w:r w:rsidRPr="009F27B5">
              <w:rPr>
                <w:rFonts w:ascii="Times New Roman" w:eastAsia="Times New Roman" w:hAnsi="Times New Roman" w:cs="Times New Roman"/>
                <w:sz w:val="24"/>
                <w:szCs w:val="24"/>
                <w:lang w:eastAsia="fr-FR"/>
              </w:rPr>
              <w:t xml:space="preserve">: amis, fête, câlin, un sourire, chagrin, larme, une bagarre , brouille, cauchemar, honte, menace, colère,  </w:t>
            </w:r>
          </w:p>
          <w:p w14:paraId="152E8844" w14:textId="77777777" w:rsidR="009F27B5" w:rsidRPr="00A91378" w:rsidRDefault="009F27B5" w:rsidP="009F27B5">
            <w:pPr>
              <w:pBdr>
                <w:left w:val="single" w:sz="4" w:space="4" w:color="auto"/>
                <w:right w:val="single" w:sz="4" w:space="4" w:color="auto"/>
              </w:pBdr>
              <w:rPr>
                <w:rFonts w:ascii="Times New Roman" w:eastAsia="Times New Roman" w:hAnsi="Times New Roman" w:cs="Times New Roman"/>
                <w:sz w:val="24"/>
                <w:szCs w:val="24"/>
                <w:u w:val="single"/>
                <w:lang w:eastAsia="fr-FR"/>
              </w:rPr>
            </w:pPr>
          </w:p>
          <w:p w14:paraId="707913C3" w14:textId="2333CC3A" w:rsidR="009F27B5" w:rsidRPr="009F27B5" w:rsidRDefault="009F27B5" w:rsidP="009F27B5">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Verbes</w:t>
            </w:r>
            <w:r w:rsidRPr="009F27B5">
              <w:rPr>
                <w:rFonts w:ascii="Times New Roman" w:eastAsia="Times New Roman" w:hAnsi="Times New Roman" w:cs="Times New Roman"/>
                <w:sz w:val="24"/>
                <w:szCs w:val="24"/>
                <w:lang w:eastAsia="fr-FR"/>
              </w:rPr>
              <w:t> : rire, consoler, sangloter, s’ennuyer, hurler, se disputer, ronchonner, frissonner, paniquer</w:t>
            </w:r>
          </w:p>
          <w:p w14:paraId="4F077189" w14:textId="77777777" w:rsidR="009F27B5" w:rsidRPr="00A91378" w:rsidRDefault="009F27B5" w:rsidP="009F27B5">
            <w:pPr>
              <w:pBdr>
                <w:left w:val="single" w:sz="4" w:space="4" w:color="auto"/>
                <w:right w:val="single" w:sz="4" w:space="4" w:color="auto"/>
              </w:pBdr>
              <w:rPr>
                <w:rFonts w:ascii="Times New Roman" w:eastAsia="Times New Roman" w:hAnsi="Times New Roman" w:cs="Times New Roman"/>
                <w:sz w:val="24"/>
                <w:szCs w:val="24"/>
                <w:bdr w:val="single" w:sz="4" w:space="0" w:color="auto"/>
                <w:lang w:eastAsia="fr-FR"/>
              </w:rPr>
            </w:pPr>
          </w:p>
          <w:p w14:paraId="6FF816E6" w14:textId="352E5F36" w:rsidR="009F27B5" w:rsidRPr="009F27B5" w:rsidRDefault="009F27B5" w:rsidP="009F27B5">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Adjectifs</w:t>
            </w:r>
            <w:r w:rsidRPr="009F27B5">
              <w:rPr>
                <w:rFonts w:ascii="Times New Roman" w:eastAsia="Times New Roman" w:hAnsi="Times New Roman" w:cs="Times New Roman"/>
                <w:sz w:val="24"/>
                <w:szCs w:val="24"/>
                <w:lang w:eastAsia="fr-FR"/>
              </w:rPr>
              <w:t> : amoureux, joyeuse, drôle, déçu, malheureux, agressif, irrité, boudeur, terrifié, peureux</w:t>
            </w:r>
          </w:p>
          <w:p w14:paraId="280A84D7" w14:textId="77777777" w:rsidR="009F27B5" w:rsidRPr="009F27B5" w:rsidRDefault="009F27B5" w:rsidP="009F27B5">
            <w:pPr>
              <w:tabs>
                <w:tab w:val="left" w:pos="2145"/>
              </w:tabs>
              <w:rPr>
                <w:rFonts w:ascii="Times New Roman" w:eastAsia="Times New Roman" w:hAnsi="Times New Roman" w:cs="Times New Roman"/>
                <w:b/>
                <w:sz w:val="24"/>
                <w:szCs w:val="24"/>
                <w:lang w:eastAsia="fr-FR"/>
              </w:rPr>
            </w:pPr>
          </w:p>
          <w:p w14:paraId="3696FBC2" w14:textId="3DFF9806" w:rsidR="009F27B5" w:rsidRPr="009F27B5" w:rsidRDefault="009F27B5" w:rsidP="009F27B5">
            <w:pPr>
              <w:tabs>
                <w:tab w:val="left" w:pos="2145"/>
              </w:tabs>
              <w:rPr>
                <w:rFonts w:ascii="Times New Roman" w:eastAsia="Times New Roman" w:hAnsi="Times New Roman" w:cs="Times New Roman"/>
                <w:b/>
                <w:sz w:val="24"/>
                <w:szCs w:val="24"/>
                <w:lang w:eastAsia="fr-FR"/>
              </w:rPr>
            </w:pPr>
            <w:r w:rsidRPr="009F27B5">
              <w:rPr>
                <w:rFonts w:ascii="Times New Roman" w:eastAsia="Times New Roman" w:hAnsi="Times New Roman" w:cs="Times New Roman"/>
                <w:b/>
                <w:sz w:val="24"/>
                <w:szCs w:val="24"/>
                <w:lang w:eastAsia="fr-FR"/>
              </w:rPr>
              <w:t>Situations</w:t>
            </w:r>
            <w:r w:rsidR="0088177A" w:rsidRPr="00A91378">
              <w:rPr>
                <w:rFonts w:ascii="Times New Roman" w:eastAsia="Times New Roman" w:hAnsi="Times New Roman" w:cs="Times New Roman"/>
                <w:b/>
                <w:sz w:val="24"/>
                <w:szCs w:val="24"/>
                <w:lang w:eastAsia="fr-FR"/>
              </w:rPr>
              <w:t xml:space="preserve"> </w:t>
            </w:r>
            <w:r w:rsidRPr="009F27B5">
              <w:rPr>
                <w:rFonts w:ascii="Times New Roman" w:eastAsia="Times New Roman" w:hAnsi="Times New Roman" w:cs="Times New Roman"/>
                <w:b/>
                <w:sz w:val="24"/>
                <w:szCs w:val="24"/>
                <w:lang w:eastAsia="fr-FR"/>
              </w:rPr>
              <w:t>:</w:t>
            </w:r>
          </w:p>
          <w:p w14:paraId="594503AD"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Remue Méninge</w:t>
            </w:r>
          </w:p>
          <w:p w14:paraId="47AADCDD" w14:textId="0E0610CF"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 xml:space="preserve">Découverte de 2 mots par </w:t>
            </w:r>
            <w:r w:rsidR="0088177A" w:rsidRPr="00A91378">
              <w:rPr>
                <w:rFonts w:ascii="Times New Roman" w:eastAsia="Times New Roman" w:hAnsi="Times New Roman" w:cs="Times New Roman"/>
                <w:sz w:val="24"/>
                <w:szCs w:val="24"/>
                <w:lang w:eastAsia="fr-FR"/>
              </w:rPr>
              <w:t>jours</w:t>
            </w:r>
          </w:p>
          <w:p w14:paraId="00E7DC09"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Constitution de l’imagier</w:t>
            </w:r>
          </w:p>
          <w:p w14:paraId="59F0FF43"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 xml:space="preserve">Jeu de </w:t>
            </w:r>
            <w:proofErr w:type="spellStart"/>
            <w:r w:rsidRPr="009F27B5">
              <w:rPr>
                <w:rFonts w:ascii="Times New Roman" w:eastAsia="Times New Roman" w:hAnsi="Times New Roman" w:cs="Times New Roman"/>
                <w:sz w:val="24"/>
                <w:szCs w:val="24"/>
                <w:lang w:eastAsia="fr-FR"/>
              </w:rPr>
              <w:t>closure</w:t>
            </w:r>
            <w:proofErr w:type="spellEnd"/>
            <w:r w:rsidRPr="009F27B5">
              <w:rPr>
                <w:rFonts w:ascii="Times New Roman" w:eastAsia="Times New Roman" w:hAnsi="Times New Roman" w:cs="Times New Roman"/>
                <w:sz w:val="24"/>
                <w:szCs w:val="24"/>
                <w:lang w:eastAsia="fr-FR"/>
              </w:rPr>
              <w:t xml:space="preserve"> de phrases</w:t>
            </w:r>
          </w:p>
          <w:p w14:paraId="0D7D9DD0"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Fluence / Synonymes – famille de mots</w:t>
            </w:r>
          </w:p>
          <w:p w14:paraId="744B5D2E" w14:textId="77777777" w:rsidR="009F27B5" w:rsidRPr="009F27B5" w:rsidRDefault="009F27B5" w:rsidP="009F27B5">
            <w:pPr>
              <w:rPr>
                <w:rFonts w:ascii="Times New Roman" w:eastAsia="Times New Roman" w:hAnsi="Times New Roman" w:cs="Times New Roman"/>
                <w:sz w:val="24"/>
                <w:szCs w:val="24"/>
                <w:lang w:eastAsia="fr-FR"/>
              </w:rPr>
            </w:pPr>
          </w:p>
          <w:p w14:paraId="6FEEE4C7" w14:textId="1869F621" w:rsidR="009F27B5" w:rsidRPr="00A91378" w:rsidRDefault="009F27B5" w:rsidP="009F27B5">
            <w:pPr>
              <w:rPr>
                <w:rFonts w:ascii="Times New Roman" w:hAnsi="Times New Roman" w:cs="Times New Roman"/>
                <w:sz w:val="24"/>
                <w:szCs w:val="24"/>
              </w:rPr>
            </w:pPr>
            <w:r w:rsidRPr="00A91378">
              <w:rPr>
                <w:rFonts w:ascii="Times New Roman" w:hAnsi="Times New Roman" w:cs="Times New Roman"/>
                <w:b/>
                <w:bCs/>
                <w:sz w:val="24"/>
                <w:szCs w:val="24"/>
              </w:rPr>
              <w:t>Réseau d’albums sur le thème des émotions (lecture offerte, lecture plaisir) :</w:t>
            </w:r>
          </w:p>
          <w:p w14:paraId="09F30B0D" w14:textId="4DA73E81" w:rsidR="009F27B5" w:rsidRPr="009F27B5" w:rsidRDefault="009F27B5" w:rsidP="009F27B5">
            <w:pPr>
              <w:tabs>
                <w:tab w:val="num" w:pos="720"/>
              </w:tabs>
              <w:rPr>
                <w:rFonts w:ascii="Times New Roman" w:eastAsia="Times New Roman" w:hAnsi="Times New Roman" w:cs="Times New Roman"/>
                <w:sz w:val="24"/>
                <w:szCs w:val="24"/>
                <w:lang w:eastAsia="fr-FR"/>
              </w:rPr>
            </w:pPr>
            <w:r w:rsidRPr="00A91378">
              <w:rPr>
                <w:rFonts w:ascii="Times New Roman" w:eastAsia="Times New Roman" w:hAnsi="Times New Roman" w:cs="Times New Roman"/>
                <w:sz w:val="24"/>
                <w:szCs w:val="24"/>
                <w:lang w:eastAsia="fr-FR"/>
              </w:rPr>
              <w:t>A</w:t>
            </w:r>
            <w:r w:rsidRPr="009F27B5">
              <w:rPr>
                <w:rFonts w:ascii="Times New Roman" w:eastAsia="Times New Roman" w:hAnsi="Times New Roman" w:cs="Times New Roman"/>
                <w:sz w:val="24"/>
                <w:szCs w:val="24"/>
                <w:lang w:eastAsia="fr-FR"/>
              </w:rPr>
              <w:t>ujourd’hui je suis… - VAN HOUT</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 xml:space="preserve">La couleur des émotions </w:t>
            </w:r>
            <w:r w:rsidRPr="00A91378">
              <w:rPr>
                <w:rFonts w:ascii="Times New Roman" w:eastAsia="Times New Roman" w:hAnsi="Times New Roman" w:cs="Times New Roman"/>
                <w:sz w:val="24"/>
                <w:szCs w:val="24"/>
                <w:lang w:eastAsia="fr-FR"/>
              </w:rPr>
              <w:t>–</w:t>
            </w:r>
            <w:r w:rsidRPr="009F27B5">
              <w:rPr>
                <w:rFonts w:ascii="Times New Roman" w:eastAsia="Times New Roman" w:hAnsi="Times New Roman" w:cs="Times New Roman"/>
                <w:sz w:val="24"/>
                <w:szCs w:val="24"/>
                <w:lang w:eastAsia="fr-FR"/>
              </w:rPr>
              <w:t xml:space="preserve"> LLENAS</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Le loup qui apprivoisait ses émotions – LALLEMAND</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A l’intérieur de moi – GAUD</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Quelle émotion ?! – Cécile GABRIEL</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Parfois je me sens – BROWN</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Un ange dans ma tête – CLAUS</w:t>
            </w:r>
          </w:p>
          <w:p w14:paraId="6F33D88E" w14:textId="47E5D309" w:rsidR="0088177A" w:rsidRPr="00FF610C" w:rsidRDefault="009F27B5" w:rsidP="00FF610C">
            <w:pPr>
              <w:tabs>
                <w:tab w:val="num" w:pos="720"/>
              </w:tabs>
              <w:rPr>
                <w:rFonts w:ascii="Times New Roman" w:eastAsia="Times New Roman" w:hAnsi="Times New Roman" w:cs="Times New Roman"/>
                <w:sz w:val="24"/>
                <w:szCs w:val="24"/>
                <w:lang w:eastAsia="fr-FR"/>
              </w:rPr>
            </w:pPr>
            <w:r w:rsidRPr="00A91378">
              <w:rPr>
                <w:rFonts w:ascii="Times New Roman" w:eastAsia="Times New Roman" w:hAnsi="Times New Roman" w:cs="Times New Roman"/>
                <w:sz w:val="24"/>
                <w:szCs w:val="24"/>
                <w:lang w:eastAsia="fr-FR"/>
              </w:rPr>
              <w:t xml:space="preserve">/ </w:t>
            </w:r>
            <w:r w:rsidRPr="009F27B5">
              <w:rPr>
                <w:rFonts w:ascii="Times New Roman" w:eastAsia="Times New Roman" w:hAnsi="Times New Roman" w:cs="Times New Roman"/>
                <w:sz w:val="24"/>
                <w:szCs w:val="24"/>
                <w:lang w:eastAsia="fr-FR"/>
              </w:rPr>
              <w:t>Grosse colère – Mireille d’ALANCE</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Le livre en colère – RAMADIER</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 xml:space="preserve">Une histoire très sombre </w:t>
            </w:r>
            <w:r w:rsidRPr="00A91378">
              <w:rPr>
                <w:rFonts w:ascii="Times New Roman" w:eastAsia="Times New Roman" w:hAnsi="Times New Roman" w:cs="Times New Roman"/>
                <w:sz w:val="24"/>
                <w:szCs w:val="24"/>
                <w:lang w:eastAsia="fr-FR"/>
              </w:rPr>
              <w:t>–</w:t>
            </w:r>
            <w:r w:rsidRPr="009F27B5">
              <w:rPr>
                <w:rFonts w:ascii="Times New Roman" w:eastAsia="Times New Roman" w:hAnsi="Times New Roman" w:cs="Times New Roman"/>
                <w:sz w:val="24"/>
                <w:szCs w:val="24"/>
                <w:lang w:eastAsia="fr-FR"/>
              </w:rPr>
              <w:t xml:space="preserve"> BROWN</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Bienvenue tristesse – ELAND</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Gaston la licorne des émotions – Série HACHETTE - CHIEN CHOW CHINE</w:t>
            </w:r>
          </w:p>
          <w:p w14:paraId="128113A6" w14:textId="3307A2DE" w:rsidR="0088177A" w:rsidRPr="00A91378" w:rsidRDefault="0088177A" w:rsidP="002B71A0">
            <w:pPr>
              <w:rPr>
                <w:rFonts w:ascii="Times New Roman" w:hAnsi="Times New Roman" w:cs="Times New Roman"/>
                <w:sz w:val="24"/>
                <w:szCs w:val="24"/>
              </w:rPr>
            </w:pPr>
          </w:p>
        </w:tc>
        <w:tc>
          <w:tcPr>
            <w:tcW w:w="4536" w:type="dxa"/>
          </w:tcPr>
          <w:p w14:paraId="20A3A582" w14:textId="77777777" w:rsidR="009F63BE" w:rsidRPr="00A91378" w:rsidRDefault="009F63BE" w:rsidP="009F63BE">
            <w:pPr>
              <w:jc w:val="center"/>
              <w:rPr>
                <w:rFonts w:ascii="Times New Roman" w:hAnsi="Times New Roman" w:cs="Times New Roman"/>
                <w:b/>
                <w:bCs/>
                <w:sz w:val="24"/>
                <w:szCs w:val="24"/>
              </w:rPr>
            </w:pPr>
          </w:p>
          <w:p w14:paraId="424A6D12" w14:textId="77777777" w:rsidR="004A457D" w:rsidRPr="0088177A" w:rsidRDefault="004A457D" w:rsidP="004A457D">
            <w:pPr>
              <w:jc w:val="center"/>
              <w:rPr>
                <w:rFonts w:ascii="Times New Roman" w:hAnsi="Times New Roman" w:cs="Times New Roman"/>
                <w:b/>
                <w:bCs/>
              </w:rPr>
            </w:pPr>
            <w:r w:rsidRPr="0088177A">
              <w:rPr>
                <w:rFonts w:ascii="Times New Roman" w:hAnsi="Times New Roman" w:cs="Times New Roman"/>
                <w:b/>
                <w:bCs/>
              </w:rPr>
              <w:t>Album : La chasse au Caribou</w:t>
            </w:r>
          </w:p>
          <w:p w14:paraId="3C471A5D" w14:textId="77777777" w:rsidR="004A457D" w:rsidRPr="0088177A" w:rsidRDefault="004A457D" w:rsidP="004A457D">
            <w:pPr>
              <w:rPr>
                <w:rFonts w:ascii="Times New Roman" w:hAnsi="Times New Roman" w:cs="Times New Roman"/>
              </w:rPr>
            </w:pPr>
          </w:p>
          <w:p w14:paraId="0ECB3EED" w14:textId="77777777" w:rsidR="004A457D" w:rsidRPr="0088177A" w:rsidRDefault="004A457D" w:rsidP="004A457D">
            <w:r w:rsidRPr="0088177A">
              <w:t xml:space="preserve">Module 1 : Découvrir le début de l’histoire et se mettre à la place du héros. </w:t>
            </w:r>
          </w:p>
          <w:p w14:paraId="2639B51C" w14:textId="77777777" w:rsidR="004A457D" w:rsidRPr="0088177A" w:rsidRDefault="004A457D" w:rsidP="004A457D"/>
          <w:p w14:paraId="0EE5B0B1" w14:textId="77777777" w:rsidR="004A457D" w:rsidRPr="0088177A" w:rsidRDefault="004A457D" w:rsidP="004A457D">
            <w:r w:rsidRPr="0088177A">
              <w:t xml:space="preserve">Module 2 : Comprendre que l’album ne raconte pas tout. </w:t>
            </w:r>
          </w:p>
          <w:p w14:paraId="1CB82EA6" w14:textId="77777777" w:rsidR="004A457D" w:rsidRPr="0088177A" w:rsidRDefault="004A457D" w:rsidP="004A457D"/>
          <w:p w14:paraId="60E2608F" w14:textId="77777777" w:rsidR="004A457D" w:rsidRPr="0088177A" w:rsidRDefault="004A457D" w:rsidP="004A457D">
            <w:r w:rsidRPr="0088177A">
              <w:t>Module 3 : Prévoir la suite de l’histoire.</w:t>
            </w:r>
          </w:p>
          <w:p w14:paraId="679F2803" w14:textId="77777777" w:rsidR="004A457D" w:rsidRPr="0088177A" w:rsidRDefault="004A457D" w:rsidP="004A457D">
            <w:r w:rsidRPr="0088177A">
              <w:t xml:space="preserve"> </w:t>
            </w:r>
          </w:p>
          <w:p w14:paraId="5FCEE1AA" w14:textId="77777777" w:rsidR="004A457D" w:rsidRPr="0088177A" w:rsidRDefault="004A457D" w:rsidP="004A457D">
            <w:r w:rsidRPr="0088177A">
              <w:t xml:space="preserve">Module 4 : Raconter la suite de l’histoire. </w:t>
            </w:r>
          </w:p>
          <w:p w14:paraId="1EB42A26" w14:textId="77777777" w:rsidR="004A457D" w:rsidRPr="0088177A" w:rsidRDefault="004A457D" w:rsidP="004A457D"/>
          <w:p w14:paraId="48164A35" w14:textId="317D03BF" w:rsidR="00BB7DEA" w:rsidRPr="00A91378" w:rsidRDefault="00BB7DEA" w:rsidP="009F27B5">
            <w:pPr>
              <w:rPr>
                <w:rFonts w:ascii="Times New Roman" w:hAnsi="Times New Roman" w:cs="Times New Roman"/>
                <w:sz w:val="24"/>
                <w:szCs w:val="24"/>
              </w:rPr>
            </w:pPr>
          </w:p>
          <w:p w14:paraId="76AB7AD4" w14:textId="308A6375" w:rsidR="0088177A" w:rsidRPr="00A91378" w:rsidRDefault="0088177A" w:rsidP="009F27B5">
            <w:pPr>
              <w:rPr>
                <w:rFonts w:ascii="Times New Roman" w:hAnsi="Times New Roman" w:cs="Times New Roman"/>
                <w:sz w:val="24"/>
                <w:szCs w:val="24"/>
              </w:rPr>
            </w:pPr>
          </w:p>
        </w:tc>
      </w:tr>
      <w:tr w:rsidR="009F63BE" w14:paraId="79504375" w14:textId="77777777" w:rsidTr="00FF610C">
        <w:tc>
          <w:tcPr>
            <w:tcW w:w="1545" w:type="dxa"/>
          </w:tcPr>
          <w:p w14:paraId="6C7F2353" w14:textId="7EAA5375" w:rsidR="009F63BE" w:rsidRDefault="009F63BE" w:rsidP="00C52D70">
            <w:r w:rsidRPr="00D603E0">
              <w:rPr>
                <w:rFonts w:ascii="Cursif" w:hAnsi="Cursif"/>
              </w:rPr>
              <w:t>Période 4</w:t>
            </w:r>
          </w:p>
        </w:tc>
        <w:tc>
          <w:tcPr>
            <w:tcW w:w="4404" w:type="dxa"/>
          </w:tcPr>
          <w:p w14:paraId="547F67C4" w14:textId="77777777" w:rsidR="00D72712" w:rsidRPr="00D72712" w:rsidRDefault="00D72712" w:rsidP="00D72712">
            <w:pPr>
              <w:jc w:val="center"/>
              <w:rPr>
                <w:rFonts w:ascii="Times New Roman" w:eastAsia="Times New Roman" w:hAnsi="Times New Roman" w:cs="Times New Roman"/>
                <w:b/>
                <w:bCs/>
                <w:iCs/>
                <w:lang w:eastAsia="fr-FR"/>
              </w:rPr>
            </w:pPr>
          </w:p>
          <w:p w14:paraId="36BCB61A" w14:textId="008C282A" w:rsidR="00D72712" w:rsidRPr="004579EF" w:rsidRDefault="00D72712" w:rsidP="00D72712">
            <w:pPr>
              <w:jc w:val="center"/>
              <w:rPr>
                <w:rFonts w:ascii="Times New Roman" w:eastAsia="Times New Roman" w:hAnsi="Times New Roman" w:cs="Times New Roman"/>
                <w:b/>
                <w:bCs/>
                <w:iCs/>
                <w:sz w:val="20"/>
                <w:szCs w:val="20"/>
                <w:lang w:eastAsia="fr-FR"/>
              </w:rPr>
            </w:pPr>
            <w:r w:rsidRPr="00D72712">
              <w:rPr>
                <w:rFonts w:ascii="Times New Roman" w:eastAsia="Times New Roman" w:hAnsi="Times New Roman" w:cs="Times New Roman"/>
                <w:b/>
                <w:bCs/>
                <w:iCs/>
                <w:lang w:eastAsia="fr-FR"/>
              </w:rPr>
              <w:t>Syntaxe 4</w:t>
            </w:r>
            <w:r w:rsidRPr="004579EF">
              <w:rPr>
                <w:rFonts w:ascii="Times New Roman" w:eastAsia="Times New Roman" w:hAnsi="Times New Roman" w:cs="Times New Roman"/>
                <w:b/>
                <w:bCs/>
                <w:iCs/>
                <w:sz w:val="20"/>
                <w:szCs w:val="20"/>
                <w:lang w:eastAsia="fr-FR"/>
              </w:rPr>
              <w:t> :</w:t>
            </w:r>
          </w:p>
          <w:p w14:paraId="012F97D1" w14:textId="62B2F2C5" w:rsidR="0088177A" w:rsidRPr="00A91378" w:rsidRDefault="0088177A" w:rsidP="0088177A">
            <w:pPr>
              <w:tabs>
                <w:tab w:val="left" w:pos="2145"/>
              </w:tabs>
              <w:rPr>
                <w:rFonts w:ascii="Times New Roman" w:eastAsia="Times New Roman" w:hAnsi="Times New Roman" w:cs="Times New Roman"/>
                <w:b/>
                <w:sz w:val="24"/>
                <w:szCs w:val="24"/>
                <w:bdr w:val="single" w:sz="4" w:space="0" w:color="auto"/>
                <w:lang w:eastAsia="fr-FR"/>
              </w:rPr>
            </w:pPr>
          </w:p>
          <w:p w14:paraId="00688076" w14:textId="15F8B475" w:rsidR="0088177A" w:rsidRPr="0088177A" w:rsidRDefault="0088177A" w:rsidP="0088177A">
            <w:pPr>
              <w:tabs>
                <w:tab w:val="left" w:pos="2145"/>
              </w:tabs>
              <w:rPr>
                <w:rFonts w:ascii="Times New Roman" w:eastAsia="Times New Roman" w:hAnsi="Times New Roman" w:cs="Times New Roman"/>
                <w:i/>
                <w:sz w:val="24"/>
                <w:szCs w:val="24"/>
                <w:lang w:eastAsia="fr-FR"/>
              </w:rPr>
            </w:pPr>
            <w:r w:rsidRPr="0088177A">
              <w:rPr>
                <w:rFonts w:ascii="Times New Roman" w:eastAsia="Times New Roman" w:hAnsi="Times New Roman" w:cs="Times New Roman"/>
                <w:b/>
                <w:sz w:val="24"/>
                <w:szCs w:val="24"/>
                <w:bdr w:val="single" w:sz="4" w:space="0" w:color="auto"/>
                <w:lang w:eastAsia="fr-FR"/>
              </w:rPr>
              <w:t>Les pronoms</w:t>
            </w:r>
            <w:r w:rsidRPr="0088177A">
              <w:rPr>
                <w:rFonts w:ascii="Times New Roman" w:eastAsia="Times New Roman" w:hAnsi="Times New Roman" w:cs="Times New Roman"/>
                <w:b/>
                <w:sz w:val="24"/>
                <w:szCs w:val="24"/>
                <w:lang w:eastAsia="fr-FR"/>
              </w:rPr>
              <w:t> :</w:t>
            </w:r>
            <w:r w:rsidRPr="0088177A">
              <w:rPr>
                <w:rFonts w:ascii="Times New Roman" w:eastAsia="Times New Roman" w:hAnsi="Times New Roman" w:cs="Times New Roman"/>
                <w:i/>
                <w:sz w:val="24"/>
                <w:szCs w:val="24"/>
                <w:lang w:eastAsia="fr-FR"/>
              </w:rPr>
              <w:t xml:space="preserve"> Diversification des pronoms </w:t>
            </w:r>
            <w:r w:rsidRPr="0088177A">
              <w:rPr>
                <w:rFonts w:ascii="Times New Roman" w:eastAsia="Times New Roman" w:hAnsi="Times New Roman" w:cs="Times New Roman"/>
                <w:b/>
                <w:i/>
                <w:sz w:val="24"/>
                <w:szCs w:val="24"/>
                <w:lang w:eastAsia="fr-FR"/>
              </w:rPr>
              <w:t>ils, elles.</w:t>
            </w:r>
          </w:p>
          <w:p w14:paraId="4414E7BD" w14:textId="4E714338" w:rsidR="0088177A" w:rsidRPr="00A91378" w:rsidRDefault="0088177A" w:rsidP="0088177A">
            <w:pPr>
              <w:tabs>
                <w:tab w:val="left" w:pos="2145"/>
              </w:tabs>
              <w:rPr>
                <w:rFonts w:ascii="Times New Roman" w:eastAsia="Times New Roman" w:hAnsi="Times New Roman" w:cs="Times New Roman"/>
                <w:b/>
                <w:sz w:val="24"/>
                <w:szCs w:val="24"/>
                <w:lang w:eastAsia="fr-FR"/>
              </w:rPr>
            </w:pPr>
          </w:p>
          <w:p w14:paraId="34718200" w14:textId="3E995202"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Prépositions</w:t>
            </w:r>
            <w:r w:rsidRPr="0088177A">
              <w:rPr>
                <w:rFonts w:ascii="Times New Roman" w:eastAsia="Times New Roman" w:hAnsi="Times New Roman" w:cs="Times New Roman"/>
                <w:iCs/>
                <w:sz w:val="24"/>
                <w:szCs w:val="24"/>
                <w:u w:val="single"/>
                <w:lang w:eastAsia="fr-FR"/>
              </w:rPr>
              <w:t> </w:t>
            </w:r>
            <w:r w:rsidRPr="0088177A">
              <w:rPr>
                <w:rFonts w:ascii="Times New Roman" w:eastAsia="Times New Roman" w:hAnsi="Times New Roman" w:cs="Times New Roman"/>
                <w:iCs/>
                <w:sz w:val="24"/>
                <w:szCs w:val="24"/>
                <w:lang w:eastAsia="fr-FR"/>
              </w:rPr>
              <w:t>: autour de</w:t>
            </w:r>
            <w:r w:rsidR="00C50539" w:rsidRPr="00A91378">
              <w:rPr>
                <w:rFonts w:ascii="Times New Roman" w:eastAsia="Times New Roman" w:hAnsi="Times New Roman" w:cs="Times New Roman"/>
                <w:iCs/>
                <w:sz w:val="24"/>
                <w:szCs w:val="24"/>
                <w:lang w:eastAsia="fr-FR"/>
              </w:rPr>
              <w:t xml:space="preserve"> </w:t>
            </w:r>
            <w:r w:rsidRPr="0088177A">
              <w:rPr>
                <w:rFonts w:ascii="Times New Roman" w:eastAsia="Times New Roman" w:hAnsi="Times New Roman" w:cs="Times New Roman"/>
                <w:iCs/>
                <w:sz w:val="24"/>
                <w:szCs w:val="24"/>
                <w:lang w:eastAsia="fr-FR"/>
              </w:rPr>
              <w:t xml:space="preserve">, </w:t>
            </w:r>
            <w:r w:rsidR="00C50539" w:rsidRPr="00A91378">
              <w:rPr>
                <w:rFonts w:ascii="Times New Roman" w:eastAsia="Times New Roman" w:hAnsi="Times New Roman" w:cs="Times New Roman"/>
                <w:iCs/>
                <w:sz w:val="24"/>
                <w:szCs w:val="24"/>
                <w:lang w:eastAsia="fr-FR"/>
              </w:rPr>
              <w:t>au milieu de, à l’intérieur de (61)</w:t>
            </w:r>
            <w:r w:rsidRPr="0088177A">
              <w:rPr>
                <w:rFonts w:ascii="Times New Roman" w:eastAsia="Times New Roman" w:hAnsi="Times New Roman" w:cs="Times New Roman"/>
                <w:iCs/>
                <w:sz w:val="24"/>
                <w:szCs w:val="24"/>
                <w:lang w:eastAsia="fr-FR"/>
              </w:rPr>
              <w:t xml:space="preserve"> </w:t>
            </w:r>
          </w:p>
          <w:p w14:paraId="0194FB57"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4B7AFB11" w14:textId="77777777"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A91378">
              <w:rPr>
                <w:rFonts w:ascii="Times New Roman" w:eastAsia="Times New Roman" w:hAnsi="Times New Roman" w:cs="Times New Roman"/>
                <w:b/>
                <w:bCs/>
                <w:iCs/>
                <w:sz w:val="24"/>
                <w:szCs w:val="24"/>
                <w:bdr w:val="single" w:sz="4" w:space="0" w:color="auto"/>
                <w:lang w:eastAsia="fr-FR"/>
              </w:rPr>
              <w:t>A</w:t>
            </w:r>
            <w:r w:rsidRPr="0088177A">
              <w:rPr>
                <w:rFonts w:ascii="Times New Roman" w:eastAsia="Times New Roman" w:hAnsi="Times New Roman" w:cs="Times New Roman"/>
                <w:b/>
                <w:bCs/>
                <w:iCs/>
                <w:sz w:val="24"/>
                <w:szCs w:val="24"/>
                <w:bdr w:val="single" w:sz="4" w:space="0" w:color="auto"/>
                <w:lang w:eastAsia="fr-FR"/>
              </w:rPr>
              <w:t>rticles</w:t>
            </w:r>
            <w:r w:rsidRPr="0088177A">
              <w:rPr>
                <w:rFonts w:ascii="Times New Roman" w:eastAsia="Times New Roman" w:hAnsi="Times New Roman" w:cs="Times New Roman"/>
                <w:iCs/>
                <w:sz w:val="24"/>
                <w:szCs w:val="24"/>
                <w:lang w:eastAsia="fr-FR"/>
              </w:rPr>
              <w:t> : Ton / Ta / Tes</w:t>
            </w:r>
          </w:p>
          <w:p w14:paraId="57D228BB" w14:textId="77777777" w:rsidR="0088177A" w:rsidRPr="0088177A" w:rsidRDefault="0088177A" w:rsidP="0088177A">
            <w:pPr>
              <w:tabs>
                <w:tab w:val="left" w:pos="2145"/>
              </w:tabs>
              <w:rPr>
                <w:rFonts w:ascii="Times New Roman" w:eastAsia="Times New Roman" w:hAnsi="Times New Roman" w:cs="Times New Roman"/>
                <w:b/>
                <w:sz w:val="24"/>
                <w:szCs w:val="24"/>
                <w:lang w:eastAsia="fr-FR"/>
              </w:rPr>
            </w:pPr>
          </w:p>
          <w:p w14:paraId="3C9F61DE" w14:textId="77777777" w:rsidR="0088177A" w:rsidRPr="00A91378" w:rsidRDefault="0088177A" w:rsidP="0088177A">
            <w:pPr>
              <w:rPr>
                <w:rFonts w:ascii="Times New Roman" w:eastAsia="Times New Roman" w:hAnsi="Times New Roman" w:cs="Times New Roman"/>
                <w:b/>
                <w:sz w:val="24"/>
                <w:szCs w:val="24"/>
                <w:lang w:eastAsia="fr-FR"/>
              </w:rPr>
            </w:pPr>
            <w:r w:rsidRPr="0088177A">
              <w:rPr>
                <w:rFonts w:ascii="Times New Roman" w:eastAsia="Times New Roman" w:hAnsi="Times New Roman" w:cs="Times New Roman"/>
                <w:b/>
                <w:sz w:val="24"/>
                <w:szCs w:val="24"/>
                <w:bdr w:val="single" w:sz="4" w:space="0" w:color="auto"/>
                <w:lang w:eastAsia="fr-FR"/>
              </w:rPr>
              <w:t>La phrase / Complexification </w:t>
            </w:r>
            <w:r w:rsidRPr="0088177A">
              <w:rPr>
                <w:rFonts w:ascii="Times New Roman" w:eastAsia="Times New Roman" w:hAnsi="Times New Roman" w:cs="Times New Roman"/>
                <w:b/>
                <w:sz w:val="24"/>
                <w:szCs w:val="24"/>
                <w:lang w:eastAsia="fr-FR"/>
              </w:rPr>
              <w:t xml:space="preserve">: </w:t>
            </w:r>
          </w:p>
          <w:p w14:paraId="21DDB1FE" w14:textId="7FD8D318" w:rsidR="0088177A" w:rsidRPr="00A91378" w:rsidRDefault="00A91378" w:rsidP="0088177A">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 xml:space="preserve">L’interrogation : </w:t>
            </w:r>
            <w:r w:rsidR="00311F66" w:rsidRPr="00A91378">
              <w:rPr>
                <w:rFonts w:ascii="Times New Roman" w:eastAsia="Times New Roman" w:hAnsi="Times New Roman" w:cs="Times New Roman"/>
                <w:bCs/>
                <w:sz w:val="24"/>
                <w:szCs w:val="24"/>
                <w:lang w:eastAsia="fr-FR"/>
              </w:rPr>
              <w:t>Pour qui ? (5)</w:t>
            </w:r>
          </w:p>
          <w:p w14:paraId="02CE64EB" w14:textId="319C086B" w:rsidR="00C50539" w:rsidRPr="00A91378" w:rsidRDefault="00A91378" w:rsidP="0088177A">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 xml:space="preserve">Conjonction : </w:t>
            </w:r>
            <w:r w:rsidR="00C50539" w:rsidRPr="00A91378">
              <w:rPr>
                <w:rFonts w:ascii="Times New Roman" w:eastAsia="Times New Roman" w:hAnsi="Times New Roman" w:cs="Times New Roman"/>
                <w:bCs/>
                <w:sz w:val="24"/>
                <w:szCs w:val="24"/>
                <w:lang w:eastAsia="fr-FR"/>
              </w:rPr>
              <w:t>Pendant que (67)</w:t>
            </w:r>
          </w:p>
          <w:p w14:paraId="42FFC888" w14:textId="69BCD53B" w:rsidR="00A97616" w:rsidRPr="00A91378" w:rsidRDefault="00A97616" w:rsidP="0088177A">
            <w:pPr>
              <w:rPr>
                <w:rFonts w:ascii="Times New Roman" w:eastAsia="Times New Roman" w:hAnsi="Times New Roman" w:cs="Times New Roman"/>
                <w:b/>
                <w:sz w:val="24"/>
                <w:szCs w:val="24"/>
                <w:lang w:eastAsia="fr-FR"/>
              </w:rPr>
            </w:pPr>
          </w:p>
          <w:p w14:paraId="0C4D31BF" w14:textId="77777777" w:rsidR="00A97616" w:rsidRPr="0088177A" w:rsidRDefault="00A97616" w:rsidP="0088177A">
            <w:pPr>
              <w:rPr>
                <w:rFonts w:ascii="Times New Roman" w:eastAsia="Times New Roman" w:hAnsi="Times New Roman" w:cs="Times New Roman"/>
                <w:b/>
                <w:sz w:val="24"/>
                <w:szCs w:val="24"/>
                <w:lang w:eastAsia="fr-FR"/>
              </w:rPr>
            </w:pPr>
          </w:p>
          <w:p w14:paraId="51021BB0" w14:textId="74F53B70" w:rsidR="0088177A" w:rsidRPr="0088177A" w:rsidRDefault="0088177A" w:rsidP="0088177A">
            <w:pPr>
              <w:rPr>
                <w:rFonts w:ascii="Times New Roman" w:eastAsia="Times New Roman" w:hAnsi="Times New Roman" w:cs="Times New Roman"/>
                <w:i/>
                <w:sz w:val="24"/>
                <w:szCs w:val="24"/>
                <w:lang w:eastAsia="fr-FR"/>
              </w:rPr>
            </w:pPr>
            <w:r w:rsidRPr="0088177A">
              <w:rPr>
                <w:rFonts w:ascii="Times New Roman" w:eastAsia="Times New Roman" w:hAnsi="Times New Roman" w:cs="Times New Roman"/>
                <w:b/>
                <w:sz w:val="24"/>
                <w:szCs w:val="24"/>
                <w:bdr w:val="single" w:sz="4" w:space="0" w:color="auto"/>
                <w:lang w:eastAsia="fr-FR"/>
              </w:rPr>
              <w:t>Les temps</w:t>
            </w:r>
            <w:r w:rsidRPr="0088177A">
              <w:rPr>
                <w:rFonts w:ascii="Times New Roman" w:eastAsia="Times New Roman" w:hAnsi="Times New Roman" w:cs="Times New Roman"/>
                <w:b/>
                <w:sz w:val="24"/>
                <w:szCs w:val="24"/>
                <w:lang w:eastAsia="fr-FR"/>
              </w:rPr>
              <w:t xml:space="preserve"> : </w:t>
            </w:r>
            <w:r w:rsidR="00C50539" w:rsidRPr="00A91378">
              <w:rPr>
                <w:rFonts w:ascii="Times New Roman" w:eastAsia="Times New Roman" w:hAnsi="Times New Roman" w:cs="Times New Roman"/>
                <w:b/>
                <w:sz w:val="24"/>
                <w:szCs w:val="24"/>
                <w:lang w:eastAsia="fr-FR"/>
              </w:rPr>
              <w:t xml:space="preserve">emploi du </w:t>
            </w:r>
            <w:r w:rsidR="00311F66" w:rsidRPr="00A91378">
              <w:rPr>
                <w:rFonts w:ascii="Times New Roman" w:eastAsia="Times New Roman" w:hAnsi="Times New Roman" w:cs="Times New Roman"/>
                <w:i/>
                <w:sz w:val="24"/>
                <w:szCs w:val="24"/>
                <w:lang w:eastAsia="fr-FR"/>
              </w:rPr>
              <w:t>Conditionnel</w:t>
            </w:r>
            <w:r w:rsidRPr="0088177A">
              <w:rPr>
                <w:rFonts w:ascii="Times New Roman" w:eastAsia="Times New Roman" w:hAnsi="Times New Roman" w:cs="Times New Roman"/>
                <w:i/>
                <w:sz w:val="24"/>
                <w:szCs w:val="24"/>
                <w:lang w:eastAsia="fr-FR"/>
              </w:rPr>
              <w:t xml:space="preserve"> </w:t>
            </w:r>
            <w:r w:rsidR="00C50539" w:rsidRPr="00A91378">
              <w:rPr>
                <w:rFonts w:ascii="Times New Roman" w:eastAsia="Times New Roman" w:hAnsi="Times New Roman" w:cs="Times New Roman"/>
                <w:i/>
                <w:sz w:val="24"/>
                <w:szCs w:val="24"/>
                <w:lang w:eastAsia="fr-FR"/>
              </w:rPr>
              <w:t xml:space="preserve">(17) et du </w:t>
            </w:r>
            <w:r w:rsidR="00311F66" w:rsidRPr="00A91378">
              <w:rPr>
                <w:rFonts w:ascii="Times New Roman" w:eastAsia="Times New Roman" w:hAnsi="Times New Roman" w:cs="Times New Roman"/>
                <w:i/>
                <w:sz w:val="24"/>
                <w:szCs w:val="24"/>
                <w:lang w:eastAsia="fr-FR"/>
              </w:rPr>
              <w:t xml:space="preserve"> futur</w:t>
            </w:r>
            <w:r w:rsidR="00C50539" w:rsidRPr="00A91378">
              <w:rPr>
                <w:rFonts w:ascii="Times New Roman" w:eastAsia="Times New Roman" w:hAnsi="Times New Roman" w:cs="Times New Roman"/>
                <w:i/>
                <w:sz w:val="24"/>
                <w:szCs w:val="24"/>
                <w:lang w:eastAsia="fr-FR"/>
              </w:rPr>
              <w:t xml:space="preserve"> (23)</w:t>
            </w:r>
          </w:p>
          <w:p w14:paraId="158C76C9" w14:textId="77777777" w:rsidR="009F63BE" w:rsidRPr="00A91378" w:rsidRDefault="009F63BE" w:rsidP="0088177A">
            <w:pPr>
              <w:rPr>
                <w:sz w:val="24"/>
                <w:szCs w:val="24"/>
              </w:rPr>
            </w:pPr>
          </w:p>
          <w:p w14:paraId="48B5B01F" w14:textId="630F7A8C" w:rsidR="0088177A" w:rsidRPr="0088177A" w:rsidRDefault="0088177A" w:rsidP="0088177A">
            <w:pPr>
              <w:tabs>
                <w:tab w:val="left" w:pos="2145"/>
              </w:tabs>
              <w:rPr>
                <w:rFonts w:ascii="Times New Roman" w:eastAsia="Times New Roman" w:hAnsi="Times New Roman" w:cs="Times New Roman"/>
                <w:b/>
                <w:sz w:val="24"/>
                <w:szCs w:val="24"/>
                <w:lang w:eastAsia="fr-FR"/>
              </w:rPr>
            </w:pPr>
            <w:r w:rsidRPr="0088177A">
              <w:rPr>
                <w:rFonts w:ascii="Times New Roman" w:eastAsia="Times New Roman" w:hAnsi="Times New Roman" w:cs="Times New Roman"/>
                <w:b/>
                <w:sz w:val="24"/>
                <w:szCs w:val="24"/>
                <w:lang w:eastAsia="fr-FR"/>
              </w:rPr>
              <w:t>Situations</w:t>
            </w:r>
            <w:r w:rsidRPr="00A91378">
              <w:rPr>
                <w:rFonts w:ascii="Times New Roman" w:eastAsia="Times New Roman" w:hAnsi="Times New Roman" w:cs="Times New Roman"/>
                <w:b/>
                <w:sz w:val="24"/>
                <w:szCs w:val="24"/>
                <w:lang w:eastAsia="fr-FR"/>
              </w:rPr>
              <w:t xml:space="preserve"> </w:t>
            </w:r>
            <w:r w:rsidRPr="0088177A">
              <w:rPr>
                <w:rFonts w:ascii="Times New Roman" w:eastAsia="Times New Roman" w:hAnsi="Times New Roman" w:cs="Times New Roman"/>
                <w:b/>
                <w:sz w:val="24"/>
                <w:szCs w:val="24"/>
                <w:lang w:eastAsia="fr-FR"/>
              </w:rPr>
              <w:t>:</w:t>
            </w:r>
          </w:p>
          <w:p w14:paraId="7D326A74"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Commentaire de l’adulte (des actions des enfants filles et garçons).</w:t>
            </w:r>
          </w:p>
          <w:p w14:paraId="122AD223"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Commentaire par l’enfant des actions de ses camarades (ils, elles)</w:t>
            </w:r>
          </w:p>
          <w:p w14:paraId="0FCC5512"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Bilan des activités / Journal de la classe.</w:t>
            </w:r>
          </w:p>
          <w:p w14:paraId="2CE84A8A"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 xml:space="preserve">Raconter l’album écho </w:t>
            </w:r>
            <w:r w:rsidRPr="00A91378">
              <w:rPr>
                <w:rFonts w:ascii="Times New Roman" w:eastAsia="Times New Roman" w:hAnsi="Times New Roman" w:cs="Times New Roman"/>
                <w:sz w:val="24"/>
                <w:szCs w:val="24"/>
                <w:lang w:eastAsia="fr-FR"/>
              </w:rPr>
              <w:t>de 3</w:t>
            </w:r>
            <w:r w:rsidRPr="00A91378">
              <w:rPr>
                <w:rFonts w:ascii="Times New Roman" w:eastAsia="Times New Roman" w:hAnsi="Times New Roman" w:cs="Times New Roman"/>
                <w:sz w:val="24"/>
                <w:szCs w:val="24"/>
                <w:vertAlign w:val="superscript"/>
                <w:lang w:eastAsia="fr-FR"/>
              </w:rPr>
              <w:t>ème</w:t>
            </w:r>
            <w:r w:rsidRPr="00A91378">
              <w:rPr>
                <w:rFonts w:ascii="Times New Roman" w:eastAsia="Times New Roman" w:hAnsi="Times New Roman" w:cs="Times New Roman"/>
                <w:sz w:val="24"/>
                <w:szCs w:val="24"/>
                <w:lang w:eastAsia="fr-FR"/>
              </w:rPr>
              <w:t xml:space="preserve"> personne</w:t>
            </w:r>
            <w:r w:rsidRPr="0088177A">
              <w:rPr>
                <w:rFonts w:ascii="Times New Roman" w:eastAsia="Times New Roman" w:hAnsi="Times New Roman" w:cs="Times New Roman"/>
                <w:sz w:val="24"/>
                <w:szCs w:val="24"/>
                <w:lang w:eastAsia="fr-FR"/>
              </w:rPr>
              <w:t xml:space="preserve"> à l’imparfait.</w:t>
            </w:r>
          </w:p>
          <w:p w14:paraId="3836D7F9" w14:textId="77777777" w:rsidR="0088177A" w:rsidRPr="00A91378" w:rsidRDefault="0088177A" w:rsidP="0088177A">
            <w:pPr>
              <w:rPr>
                <w:sz w:val="24"/>
                <w:szCs w:val="24"/>
              </w:rPr>
            </w:pPr>
          </w:p>
          <w:p w14:paraId="2B0831BE" w14:textId="77777777" w:rsidR="00C12676" w:rsidRPr="00A91378" w:rsidRDefault="00C12676" w:rsidP="00C12676">
            <w:pPr>
              <w:rPr>
                <w:rFonts w:ascii="Times New Roman" w:hAnsi="Times New Roman" w:cs="Times New Roman"/>
                <w:sz w:val="24"/>
                <w:szCs w:val="24"/>
              </w:rPr>
            </w:pPr>
            <w:r w:rsidRPr="00716ECB">
              <w:rPr>
                <w:rFonts w:ascii="Times New Roman" w:hAnsi="Times New Roman" w:cs="Times New Roman"/>
                <w:b/>
                <w:bCs/>
                <w:sz w:val="24"/>
                <w:szCs w:val="24"/>
                <w:u w:val="single"/>
              </w:rPr>
              <w:t>Des comptines pour apprendre la syntaxe</w:t>
            </w:r>
            <w:r w:rsidRPr="00A91378">
              <w:rPr>
                <w:rFonts w:ascii="Times New Roman" w:hAnsi="Times New Roman" w:cs="Times New Roman"/>
                <w:sz w:val="24"/>
                <w:szCs w:val="24"/>
              </w:rPr>
              <w:t> :</w:t>
            </w:r>
          </w:p>
          <w:p w14:paraId="74690808" w14:textId="0C6955AA" w:rsidR="00C12676" w:rsidRPr="00A91378" w:rsidRDefault="00C12676" w:rsidP="00C12676">
            <w:pPr>
              <w:rPr>
                <w:rFonts w:ascii="Times New Roman" w:hAnsi="Times New Roman" w:cs="Times New Roman"/>
                <w:sz w:val="24"/>
                <w:szCs w:val="24"/>
              </w:rPr>
            </w:pPr>
            <w:r w:rsidRPr="00A91378">
              <w:rPr>
                <w:rFonts w:ascii="Times New Roman" w:hAnsi="Times New Roman" w:cs="Times New Roman"/>
                <w:sz w:val="24"/>
                <w:szCs w:val="24"/>
              </w:rPr>
              <w:t xml:space="preserve">Comptine </w:t>
            </w:r>
            <w:r w:rsidR="00A91378" w:rsidRPr="00A91378">
              <w:rPr>
                <w:rFonts w:ascii="Times New Roman" w:hAnsi="Times New Roman" w:cs="Times New Roman"/>
                <w:sz w:val="24"/>
                <w:szCs w:val="24"/>
              </w:rPr>
              <w:t>61, 5, 67, 17, 23</w:t>
            </w:r>
          </w:p>
          <w:p w14:paraId="647B21E2" w14:textId="2A8E82A6" w:rsidR="00C12676" w:rsidRPr="00A91378" w:rsidRDefault="00C12676" w:rsidP="0088177A">
            <w:pPr>
              <w:rPr>
                <w:sz w:val="24"/>
                <w:szCs w:val="24"/>
              </w:rPr>
            </w:pPr>
          </w:p>
        </w:tc>
        <w:tc>
          <w:tcPr>
            <w:tcW w:w="4961" w:type="dxa"/>
          </w:tcPr>
          <w:p w14:paraId="650A9996" w14:textId="77777777" w:rsidR="0088177A" w:rsidRPr="00A91378" w:rsidRDefault="0088177A" w:rsidP="0088177A">
            <w:pPr>
              <w:jc w:val="center"/>
              <w:rPr>
                <w:rFonts w:ascii="Times New Roman" w:eastAsia="Times New Roman" w:hAnsi="Times New Roman" w:cs="Times New Roman"/>
                <w:iCs/>
                <w:sz w:val="24"/>
                <w:szCs w:val="24"/>
                <w:lang w:eastAsia="fr-FR"/>
              </w:rPr>
            </w:pPr>
          </w:p>
          <w:p w14:paraId="6C2A1C28" w14:textId="69A12ECD" w:rsidR="0088177A" w:rsidRPr="0088177A" w:rsidRDefault="0088177A" w:rsidP="0088177A">
            <w:pPr>
              <w:jc w:val="center"/>
              <w:rPr>
                <w:rFonts w:ascii="Times New Roman" w:eastAsia="Times New Roman" w:hAnsi="Times New Roman" w:cs="Times New Roman"/>
                <w:b/>
                <w:bCs/>
                <w:iCs/>
                <w:sz w:val="24"/>
                <w:szCs w:val="24"/>
                <w:lang w:eastAsia="fr-FR"/>
              </w:rPr>
            </w:pPr>
            <w:r w:rsidRPr="0088177A">
              <w:rPr>
                <w:rFonts w:ascii="Times New Roman" w:eastAsia="Times New Roman" w:hAnsi="Times New Roman" w:cs="Times New Roman"/>
                <w:b/>
                <w:bCs/>
                <w:iCs/>
                <w:sz w:val="24"/>
                <w:szCs w:val="24"/>
                <w:lang w:eastAsia="fr-FR"/>
              </w:rPr>
              <w:t>Thème 4 : le jardin </w:t>
            </w:r>
          </w:p>
          <w:p w14:paraId="26872245" w14:textId="77777777" w:rsidR="0088177A" w:rsidRPr="0088177A" w:rsidRDefault="0088177A" w:rsidP="0088177A">
            <w:pPr>
              <w:rPr>
                <w:rFonts w:ascii="Times New Roman" w:eastAsia="Times New Roman" w:hAnsi="Times New Roman" w:cs="Times New Roman"/>
                <w:iCs/>
                <w:sz w:val="24"/>
                <w:szCs w:val="24"/>
                <w:lang w:eastAsia="fr-FR"/>
              </w:rPr>
            </w:pPr>
          </w:p>
          <w:p w14:paraId="293A6EBC" w14:textId="77777777"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Noms</w:t>
            </w:r>
            <w:r w:rsidRPr="0088177A">
              <w:rPr>
                <w:rFonts w:ascii="Times New Roman" w:eastAsia="Times New Roman" w:hAnsi="Times New Roman" w:cs="Times New Roman"/>
                <w:iCs/>
                <w:sz w:val="24"/>
                <w:szCs w:val="24"/>
                <w:lang w:eastAsia="fr-FR"/>
              </w:rPr>
              <w:t> : jardin, brouette, sécateur, râteau, arrosoir, pelle, graine, par terre, racine, tronc, feuille, écorce, poireau, artichaut, cerise, framboise, haricot, banane, fraise, salade, pomme, radis, orange, carotte, cisailles.</w:t>
            </w:r>
          </w:p>
          <w:p w14:paraId="5F33AAD0"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41B6E894" w14:textId="71081C54"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Verbes</w:t>
            </w:r>
            <w:r w:rsidRPr="0088177A">
              <w:rPr>
                <w:rFonts w:ascii="Times New Roman" w:eastAsia="Times New Roman" w:hAnsi="Times New Roman" w:cs="Times New Roman"/>
                <w:iCs/>
                <w:sz w:val="24"/>
                <w:szCs w:val="24"/>
                <w:u w:val="single"/>
                <w:lang w:eastAsia="fr-FR"/>
              </w:rPr>
              <w:t> </w:t>
            </w:r>
            <w:r w:rsidRPr="0088177A">
              <w:rPr>
                <w:rFonts w:ascii="Times New Roman" w:eastAsia="Times New Roman" w:hAnsi="Times New Roman" w:cs="Times New Roman"/>
                <w:iCs/>
                <w:sz w:val="24"/>
                <w:szCs w:val="24"/>
                <w:lang w:eastAsia="fr-FR"/>
              </w:rPr>
              <w:t>: semer, planter, récolter, rempoter, tailler, arracher, ramasser, verser</w:t>
            </w:r>
          </w:p>
          <w:p w14:paraId="41C45439"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21055E25" w14:textId="5C2CE7C5"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Adjectifs </w:t>
            </w:r>
            <w:r w:rsidRPr="0088177A">
              <w:rPr>
                <w:rFonts w:ascii="Times New Roman" w:eastAsia="Times New Roman" w:hAnsi="Times New Roman" w:cs="Times New Roman"/>
                <w:iCs/>
                <w:sz w:val="24"/>
                <w:szCs w:val="24"/>
                <w:lang w:eastAsia="fr-FR"/>
              </w:rPr>
              <w:t>: léger, lourd, mûr, fané, pourri, mouillé, sec</w:t>
            </w:r>
          </w:p>
          <w:p w14:paraId="5D81F035"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0774DED4" w14:textId="2259CDFD" w:rsidR="0088177A" w:rsidRPr="0088177A" w:rsidRDefault="0088177A" w:rsidP="0088177A">
            <w:pPr>
              <w:tabs>
                <w:tab w:val="left" w:pos="2145"/>
              </w:tabs>
              <w:rPr>
                <w:rFonts w:ascii="Times New Roman" w:eastAsia="Times New Roman" w:hAnsi="Times New Roman" w:cs="Times New Roman"/>
                <w:b/>
                <w:iCs/>
                <w:sz w:val="24"/>
                <w:szCs w:val="24"/>
                <w:lang w:eastAsia="fr-FR"/>
              </w:rPr>
            </w:pPr>
            <w:r w:rsidRPr="0088177A">
              <w:rPr>
                <w:rFonts w:ascii="Times New Roman" w:eastAsia="Times New Roman" w:hAnsi="Times New Roman" w:cs="Times New Roman"/>
                <w:b/>
                <w:iCs/>
                <w:sz w:val="24"/>
                <w:szCs w:val="24"/>
                <w:lang w:eastAsia="fr-FR"/>
              </w:rPr>
              <w:t>Situations:</w:t>
            </w:r>
          </w:p>
          <w:p w14:paraId="29952F5B"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Remue Méninge</w:t>
            </w:r>
          </w:p>
          <w:p w14:paraId="5B467357" w14:textId="1AF0DD2E"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 xml:space="preserve">Découverte de 2 mots par </w:t>
            </w:r>
            <w:r w:rsidRPr="00A91378">
              <w:rPr>
                <w:rFonts w:ascii="Times New Roman" w:eastAsia="Times New Roman" w:hAnsi="Times New Roman" w:cs="Times New Roman"/>
                <w:iCs/>
                <w:sz w:val="24"/>
                <w:szCs w:val="24"/>
                <w:lang w:eastAsia="fr-FR"/>
              </w:rPr>
              <w:t>jours</w:t>
            </w:r>
          </w:p>
          <w:p w14:paraId="38C3B187"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Constitution de l’imagier</w:t>
            </w:r>
          </w:p>
          <w:p w14:paraId="467E4CD4"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Jeu de la fleur des voyelles</w:t>
            </w:r>
          </w:p>
          <w:p w14:paraId="7656311C"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Jeu « dénomination et fluence »</w:t>
            </w:r>
          </w:p>
          <w:p w14:paraId="63A7060A"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Jeu de l’oie</w:t>
            </w:r>
          </w:p>
          <w:p w14:paraId="1D97BF85" w14:textId="77777777" w:rsidR="0088177A" w:rsidRPr="0088177A" w:rsidRDefault="0088177A" w:rsidP="0088177A">
            <w:pPr>
              <w:rPr>
                <w:rFonts w:ascii="Times New Roman" w:eastAsia="Times New Roman" w:hAnsi="Times New Roman" w:cs="Times New Roman"/>
                <w:b/>
                <w:bCs/>
                <w:iCs/>
                <w:sz w:val="24"/>
                <w:szCs w:val="24"/>
                <w:bdr w:val="single" w:sz="4" w:space="0" w:color="auto"/>
                <w:lang w:eastAsia="fr-FR"/>
              </w:rPr>
            </w:pPr>
          </w:p>
          <w:p w14:paraId="340A607E" w14:textId="7EFDCB49" w:rsidR="0088177A" w:rsidRPr="00A91378" w:rsidRDefault="0088177A" w:rsidP="0088177A">
            <w:pPr>
              <w:rPr>
                <w:rFonts w:ascii="Times New Roman" w:hAnsi="Times New Roman" w:cs="Times New Roman"/>
                <w:sz w:val="24"/>
                <w:szCs w:val="24"/>
              </w:rPr>
            </w:pPr>
            <w:r w:rsidRPr="00A91378">
              <w:rPr>
                <w:rFonts w:ascii="Times New Roman" w:hAnsi="Times New Roman" w:cs="Times New Roman"/>
                <w:b/>
                <w:bCs/>
                <w:sz w:val="24"/>
                <w:szCs w:val="24"/>
              </w:rPr>
              <w:t>Réseau d’albums sur le thème d</w:t>
            </w:r>
            <w:r w:rsidR="00E1585F" w:rsidRPr="00A91378">
              <w:rPr>
                <w:rFonts w:ascii="Times New Roman" w:hAnsi="Times New Roman" w:cs="Times New Roman"/>
                <w:b/>
                <w:bCs/>
                <w:sz w:val="24"/>
                <w:szCs w:val="24"/>
              </w:rPr>
              <w:t xml:space="preserve">u jardin </w:t>
            </w:r>
            <w:r w:rsidRPr="00A91378">
              <w:rPr>
                <w:rFonts w:ascii="Times New Roman" w:hAnsi="Times New Roman" w:cs="Times New Roman"/>
                <w:b/>
                <w:bCs/>
                <w:sz w:val="24"/>
                <w:szCs w:val="24"/>
              </w:rPr>
              <w:t>(lecture offerte, lecture plaisir) :</w:t>
            </w:r>
          </w:p>
          <w:p w14:paraId="6877C6E1" w14:textId="4AEDB4BB" w:rsidR="0088177A" w:rsidRPr="0088177A" w:rsidRDefault="0088177A" w:rsidP="00E1585F">
            <w:pPr>
              <w:tabs>
                <w:tab w:val="num" w:pos="720"/>
              </w:tabs>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 xml:space="preserve">Toujours rien </w:t>
            </w:r>
            <w:r w:rsidR="00E1585F" w:rsidRPr="00A91378">
              <w:rPr>
                <w:rFonts w:ascii="Times New Roman" w:eastAsia="Times New Roman" w:hAnsi="Times New Roman" w:cs="Times New Roman"/>
                <w:iCs/>
                <w:sz w:val="24"/>
                <w:szCs w:val="24"/>
                <w:lang w:eastAsia="fr-FR"/>
              </w:rPr>
              <w:t>–</w:t>
            </w:r>
            <w:r w:rsidRPr="0088177A">
              <w:rPr>
                <w:rFonts w:ascii="Times New Roman" w:eastAsia="Times New Roman" w:hAnsi="Times New Roman" w:cs="Times New Roman"/>
                <w:iCs/>
                <w:sz w:val="24"/>
                <w:szCs w:val="24"/>
                <w:lang w:eastAsia="fr-FR"/>
              </w:rPr>
              <w:t xml:space="preserve"> VOLTZ</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 xml:space="preserve">Dix petites graines </w:t>
            </w:r>
            <w:r w:rsidR="00E1585F" w:rsidRPr="00A91378">
              <w:rPr>
                <w:rFonts w:ascii="Times New Roman" w:eastAsia="Times New Roman" w:hAnsi="Times New Roman" w:cs="Times New Roman"/>
                <w:iCs/>
                <w:sz w:val="24"/>
                <w:szCs w:val="24"/>
                <w:lang w:eastAsia="fr-FR"/>
              </w:rPr>
              <w:t>–</w:t>
            </w:r>
            <w:r w:rsidRPr="0088177A">
              <w:rPr>
                <w:rFonts w:ascii="Times New Roman" w:eastAsia="Times New Roman" w:hAnsi="Times New Roman" w:cs="Times New Roman"/>
                <w:iCs/>
                <w:sz w:val="24"/>
                <w:szCs w:val="24"/>
                <w:lang w:eastAsia="fr-FR"/>
              </w:rPr>
              <w:t xml:space="preserve"> RUTH</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Une si petite graine – CARLE</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Le gros navet – TOLSTOI</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Jacques et le haricot magique – GIRAUD</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Calinours se réveille – STERH</w:t>
            </w:r>
            <w:r w:rsidR="00E1585F" w:rsidRPr="00A91378">
              <w:rPr>
                <w:rFonts w:ascii="Times New Roman" w:eastAsia="Times New Roman" w:hAnsi="Times New Roman" w:cs="Times New Roman"/>
                <w:iCs/>
                <w:sz w:val="24"/>
                <w:szCs w:val="24"/>
                <w:lang w:eastAsia="fr-FR"/>
              </w:rPr>
              <w:t xml:space="preserve"> / </w:t>
            </w:r>
            <w:proofErr w:type="spellStart"/>
            <w:r w:rsidRPr="0088177A">
              <w:rPr>
                <w:rFonts w:ascii="Times New Roman" w:eastAsia="Times New Roman" w:hAnsi="Times New Roman" w:cs="Times New Roman"/>
                <w:iCs/>
                <w:sz w:val="24"/>
                <w:szCs w:val="24"/>
                <w:lang w:eastAsia="fr-FR"/>
              </w:rPr>
              <w:t>Splat</w:t>
            </w:r>
            <w:proofErr w:type="spellEnd"/>
            <w:r w:rsidRPr="0088177A">
              <w:rPr>
                <w:rFonts w:ascii="Times New Roman" w:eastAsia="Times New Roman" w:hAnsi="Times New Roman" w:cs="Times New Roman"/>
                <w:iCs/>
                <w:sz w:val="24"/>
                <w:szCs w:val="24"/>
                <w:lang w:eastAsia="fr-FR"/>
              </w:rPr>
              <w:t xml:space="preserve"> adore jardiner – SCOTTON</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La carotte géante – METS</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Ca pousse comment ? – MULLER</w:t>
            </w:r>
          </w:p>
          <w:p w14:paraId="2A39225E" w14:textId="77777777" w:rsidR="009F63BE" w:rsidRPr="00A91378" w:rsidRDefault="0088177A" w:rsidP="0088177A">
            <w:pPr>
              <w:tabs>
                <w:tab w:val="left" w:pos="4560"/>
              </w:tabs>
              <w:spacing w:line="276" w:lineRule="auto"/>
              <w:rPr>
                <w:rFonts w:ascii="Times New Roman" w:eastAsia="Times New Roman" w:hAnsi="Times New Roman" w:cs="Times New Roman"/>
                <w:iCs/>
                <w:sz w:val="24"/>
                <w:szCs w:val="24"/>
                <w:lang w:eastAsia="fr-FR"/>
              </w:rPr>
            </w:pPr>
            <w:r w:rsidRPr="00A91378">
              <w:rPr>
                <w:rFonts w:ascii="Times New Roman" w:eastAsia="Times New Roman" w:hAnsi="Times New Roman" w:cs="Times New Roman"/>
                <w:iCs/>
                <w:sz w:val="24"/>
                <w:szCs w:val="24"/>
                <w:lang w:eastAsia="fr-FR"/>
              </w:rPr>
              <w:t>Emy et le tournesol – HERRMANN</w:t>
            </w:r>
          </w:p>
          <w:p w14:paraId="22CC1F6C" w14:textId="77777777" w:rsidR="00E1585F" w:rsidRPr="00A91378" w:rsidRDefault="00E1585F" w:rsidP="0088177A">
            <w:pPr>
              <w:tabs>
                <w:tab w:val="left" w:pos="4560"/>
              </w:tabs>
              <w:spacing w:line="276" w:lineRule="auto"/>
              <w:rPr>
                <w:rFonts w:ascii="Calibri" w:eastAsia="Calibri" w:hAnsi="Calibri" w:cs="Times New Roman"/>
                <w:b/>
                <w:bCs/>
                <w:iCs/>
                <w:color w:val="000000"/>
                <w:sz w:val="24"/>
                <w:szCs w:val="24"/>
                <w:u w:val="single"/>
              </w:rPr>
            </w:pPr>
          </w:p>
          <w:p w14:paraId="0C6C4C09" w14:textId="2BD4EE71" w:rsidR="00E1585F" w:rsidRPr="00A91378" w:rsidRDefault="00E1585F" w:rsidP="0088177A">
            <w:pPr>
              <w:tabs>
                <w:tab w:val="left" w:pos="4560"/>
              </w:tabs>
              <w:spacing w:line="276" w:lineRule="auto"/>
              <w:rPr>
                <w:rFonts w:ascii="Calibri" w:eastAsia="Calibri" w:hAnsi="Calibri" w:cs="Times New Roman"/>
                <w:b/>
                <w:bCs/>
                <w:iCs/>
                <w:color w:val="000000"/>
                <w:sz w:val="24"/>
                <w:szCs w:val="24"/>
                <w:u w:val="single"/>
              </w:rPr>
            </w:pPr>
          </w:p>
        </w:tc>
        <w:tc>
          <w:tcPr>
            <w:tcW w:w="4536" w:type="dxa"/>
          </w:tcPr>
          <w:p w14:paraId="6F7912B9" w14:textId="77777777" w:rsidR="0088177A" w:rsidRPr="00A91378" w:rsidRDefault="0088177A" w:rsidP="009F27B5">
            <w:pPr>
              <w:jc w:val="center"/>
              <w:rPr>
                <w:rFonts w:ascii="Times New Roman" w:hAnsi="Times New Roman" w:cs="Times New Roman"/>
                <w:b/>
                <w:bCs/>
                <w:sz w:val="24"/>
                <w:szCs w:val="24"/>
              </w:rPr>
            </w:pPr>
          </w:p>
          <w:p w14:paraId="7C3121AE" w14:textId="5620E4FC" w:rsidR="009F27B5" w:rsidRPr="00A91378" w:rsidRDefault="009F27B5" w:rsidP="00D72712">
            <w:pPr>
              <w:jc w:val="both"/>
              <w:rPr>
                <w:rFonts w:ascii="Times New Roman" w:hAnsi="Times New Roman" w:cs="Times New Roman"/>
                <w:b/>
                <w:bCs/>
                <w:sz w:val="24"/>
                <w:szCs w:val="24"/>
              </w:rPr>
            </w:pPr>
            <w:r w:rsidRPr="00A91378">
              <w:rPr>
                <w:rFonts w:ascii="Times New Roman" w:hAnsi="Times New Roman" w:cs="Times New Roman"/>
                <w:b/>
                <w:bCs/>
                <w:sz w:val="24"/>
                <w:szCs w:val="24"/>
              </w:rPr>
              <w:t>Album  : L</w:t>
            </w:r>
            <w:r w:rsidR="004A457D">
              <w:rPr>
                <w:rFonts w:ascii="Times New Roman" w:hAnsi="Times New Roman" w:cs="Times New Roman"/>
                <w:b/>
                <w:bCs/>
                <w:sz w:val="24"/>
                <w:szCs w:val="24"/>
              </w:rPr>
              <w:t>a chasse au caribou</w:t>
            </w:r>
            <w:r w:rsidR="00D72712">
              <w:rPr>
                <w:rFonts w:ascii="Times New Roman" w:hAnsi="Times New Roman" w:cs="Times New Roman"/>
                <w:b/>
                <w:bCs/>
                <w:sz w:val="24"/>
                <w:szCs w:val="24"/>
              </w:rPr>
              <w:t xml:space="preserve"> </w:t>
            </w:r>
            <w:r w:rsidRPr="00A91378">
              <w:rPr>
                <w:rFonts w:ascii="Times New Roman" w:hAnsi="Times New Roman" w:cs="Times New Roman"/>
                <w:b/>
                <w:bCs/>
                <w:sz w:val="24"/>
                <w:szCs w:val="24"/>
              </w:rPr>
              <w:t xml:space="preserve">(suite) </w:t>
            </w:r>
          </w:p>
          <w:p w14:paraId="04D2BD0C" w14:textId="77777777" w:rsidR="009F27B5" w:rsidRPr="00A91378" w:rsidRDefault="009F27B5" w:rsidP="009F27B5">
            <w:pPr>
              <w:rPr>
                <w:rFonts w:ascii="Times New Roman" w:hAnsi="Times New Roman" w:cs="Times New Roman"/>
                <w:sz w:val="24"/>
                <w:szCs w:val="24"/>
              </w:rPr>
            </w:pPr>
          </w:p>
          <w:p w14:paraId="24059267" w14:textId="77777777" w:rsidR="004A457D" w:rsidRPr="0088177A" w:rsidRDefault="004A457D" w:rsidP="004A457D">
            <w:r w:rsidRPr="0088177A">
              <w:t xml:space="preserve">Module 5 : Comprendre le basculement de l’histoire. </w:t>
            </w:r>
          </w:p>
          <w:p w14:paraId="04CE2EFF" w14:textId="77777777" w:rsidR="004A457D" w:rsidRPr="0088177A" w:rsidRDefault="004A457D" w:rsidP="004A457D"/>
          <w:p w14:paraId="74ED9B3D" w14:textId="77777777" w:rsidR="004A457D" w:rsidRPr="0088177A" w:rsidRDefault="004A457D" w:rsidP="004A457D">
            <w:r w:rsidRPr="0088177A">
              <w:t xml:space="preserve">Module 6 : Découvrir la fin de l’histoire. </w:t>
            </w:r>
          </w:p>
          <w:p w14:paraId="5A69729D" w14:textId="77777777" w:rsidR="004A457D" w:rsidRPr="0088177A" w:rsidRDefault="004A457D" w:rsidP="004A457D"/>
          <w:p w14:paraId="1A5EC9D4" w14:textId="77777777" w:rsidR="004A457D" w:rsidRPr="0088177A" w:rsidRDefault="004A457D" w:rsidP="004A457D">
            <w:r w:rsidRPr="0088177A">
              <w:t>Module 7 : Comprendre l’implicite de l’histoire pour mieux la raconter.</w:t>
            </w:r>
          </w:p>
          <w:p w14:paraId="417186DC" w14:textId="77777777" w:rsidR="004A457D" w:rsidRPr="0088177A" w:rsidRDefault="004A457D" w:rsidP="004A457D"/>
          <w:p w14:paraId="3B4F6C48" w14:textId="77777777" w:rsidR="004A457D" w:rsidRPr="00A91378" w:rsidRDefault="004A457D" w:rsidP="004A457D">
            <w:pPr>
              <w:rPr>
                <w:rFonts w:ascii="Times New Roman" w:hAnsi="Times New Roman" w:cs="Times New Roman"/>
                <w:sz w:val="24"/>
                <w:szCs w:val="24"/>
              </w:rPr>
            </w:pPr>
            <w:r w:rsidRPr="0088177A">
              <w:t>Module 8 : S’entrainer à raconter toute l’histoire.</w:t>
            </w:r>
          </w:p>
          <w:p w14:paraId="231F0D5C" w14:textId="49B94E7D" w:rsidR="009F63BE" w:rsidRPr="00A91378" w:rsidRDefault="009F63BE" w:rsidP="009F27B5">
            <w:pPr>
              <w:tabs>
                <w:tab w:val="left" w:pos="4560"/>
              </w:tabs>
              <w:rPr>
                <w:rFonts w:ascii="Calibri" w:eastAsia="Calibri" w:hAnsi="Calibri" w:cs="Times New Roman"/>
                <w:sz w:val="24"/>
                <w:szCs w:val="24"/>
              </w:rPr>
            </w:pPr>
          </w:p>
        </w:tc>
      </w:tr>
      <w:tr w:rsidR="002B71A0" w14:paraId="61CAB2D0" w14:textId="77777777" w:rsidTr="00FF610C">
        <w:tc>
          <w:tcPr>
            <w:tcW w:w="1545" w:type="dxa"/>
          </w:tcPr>
          <w:p w14:paraId="1738D2D2" w14:textId="1C63BB41" w:rsidR="002B71A0" w:rsidRDefault="002B71A0" w:rsidP="002B71A0">
            <w:r w:rsidRPr="00D603E0">
              <w:rPr>
                <w:rFonts w:ascii="Cursif" w:hAnsi="Cursif"/>
              </w:rPr>
              <w:t>Période 5</w:t>
            </w:r>
          </w:p>
        </w:tc>
        <w:tc>
          <w:tcPr>
            <w:tcW w:w="4404" w:type="dxa"/>
          </w:tcPr>
          <w:p w14:paraId="5A5CD7CF" w14:textId="77777777" w:rsidR="00D72712" w:rsidRPr="00285339" w:rsidRDefault="00D72712" w:rsidP="00D72712">
            <w:pPr>
              <w:jc w:val="center"/>
              <w:rPr>
                <w:rFonts w:ascii="Times New Roman" w:eastAsia="Times New Roman" w:hAnsi="Times New Roman" w:cs="Times New Roman"/>
                <w:b/>
                <w:bCs/>
                <w:iCs/>
                <w:sz w:val="20"/>
                <w:szCs w:val="20"/>
                <w:lang w:eastAsia="fr-FR"/>
              </w:rPr>
            </w:pPr>
          </w:p>
          <w:p w14:paraId="36CFFB76" w14:textId="59691CA6" w:rsidR="00D72712" w:rsidRPr="004579EF" w:rsidRDefault="00D72712" w:rsidP="00D72712">
            <w:pPr>
              <w:jc w:val="center"/>
              <w:rPr>
                <w:rFonts w:ascii="Times New Roman" w:eastAsia="Times New Roman" w:hAnsi="Times New Roman" w:cs="Times New Roman"/>
                <w:b/>
                <w:bCs/>
                <w:iCs/>
                <w:sz w:val="20"/>
                <w:szCs w:val="20"/>
                <w:lang w:eastAsia="fr-FR"/>
              </w:rPr>
            </w:pPr>
            <w:r>
              <w:rPr>
                <w:rFonts w:ascii="Times New Roman" w:eastAsia="Times New Roman" w:hAnsi="Times New Roman" w:cs="Times New Roman"/>
                <w:b/>
                <w:bCs/>
                <w:iCs/>
                <w:sz w:val="20"/>
                <w:szCs w:val="20"/>
                <w:lang w:eastAsia="fr-FR"/>
              </w:rPr>
              <w:t>Syntaxe 5</w:t>
            </w:r>
            <w:r w:rsidRPr="004579EF">
              <w:rPr>
                <w:rFonts w:ascii="Times New Roman" w:eastAsia="Times New Roman" w:hAnsi="Times New Roman" w:cs="Times New Roman"/>
                <w:b/>
                <w:bCs/>
                <w:iCs/>
                <w:sz w:val="20"/>
                <w:szCs w:val="20"/>
                <w:lang w:eastAsia="fr-FR"/>
              </w:rPr>
              <w:t> :</w:t>
            </w:r>
          </w:p>
          <w:p w14:paraId="3522F108" w14:textId="77777777" w:rsidR="002B71A0" w:rsidRPr="00E1585F" w:rsidRDefault="002B71A0" w:rsidP="002B71A0">
            <w:pPr>
              <w:rPr>
                <w:rFonts w:ascii="Times New Roman" w:hAnsi="Times New Roman" w:cs="Times New Roman"/>
              </w:rPr>
            </w:pPr>
          </w:p>
          <w:p w14:paraId="01F99EBB" w14:textId="44D8ABE3" w:rsidR="00500514" w:rsidRPr="0088177A" w:rsidRDefault="00500514" w:rsidP="00500514">
            <w:pPr>
              <w:tabs>
                <w:tab w:val="left" w:pos="2145"/>
              </w:tabs>
              <w:rPr>
                <w:rFonts w:ascii="Times New Roman" w:eastAsia="Times New Roman" w:hAnsi="Times New Roman" w:cs="Times New Roman"/>
                <w:i/>
                <w:lang w:eastAsia="fr-FR"/>
              </w:rPr>
            </w:pPr>
            <w:r w:rsidRPr="0088177A">
              <w:rPr>
                <w:rFonts w:ascii="Times New Roman" w:eastAsia="Times New Roman" w:hAnsi="Times New Roman" w:cs="Times New Roman"/>
                <w:b/>
                <w:bdr w:val="single" w:sz="4" w:space="0" w:color="auto"/>
                <w:lang w:eastAsia="fr-FR"/>
              </w:rPr>
              <w:t>Les pronoms</w:t>
            </w:r>
            <w:r w:rsidRPr="0088177A">
              <w:rPr>
                <w:rFonts w:ascii="Times New Roman" w:eastAsia="Times New Roman" w:hAnsi="Times New Roman" w:cs="Times New Roman"/>
                <w:b/>
                <w:lang w:eastAsia="fr-FR"/>
              </w:rPr>
              <w:t> :</w:t>
            </w:r>
            <w:r w:rsidRPr="0088177A">
              <w:rPr>
                <w:rFonts w:ascii="Times New Roman" w:eastAsia="Times New Roman" w:hAnsi="Times New Roman" w:cs="Times New Roman"/>
                <w:i/>
                <w:lang w:eastAsia="fr-FR"/>
              </w:rPr>
              <w:t xml:space="preserve"> Diversification des pronoms </w:t>
            </w:r>
            <w:r>
              <w:rPr>
                <w:rFonts w:ascii="Times New Roman" w:eastAsia="Times New Roman" w:hAnsi="Times New Roman" w:cs="Times New Roman"/>
                <w:i/>
                <w:lang w:eastAsia="fr-FR"/>
              </w:rPr>
              <w:t>« </w:t>
            </w:r>
            <w:r w:rsidRPr="00500514">
              <w:rPr>
                <w:rFonts w:ascii="Times New Roman" w:eastAsia="Times New Roman" w:hAnsi="Times New Roman" w:cs="Times New Roman"/>
                <w:b/>
                <w:bCs/>
                <w:i/>
                <w:lang w:eastAsia="fr-FR"/>
              </w:rPr>
              <w:t>nous</w:t>
            </w:r>
            <w:r>
              <w:rPr>
                <w:rFonts w:ascii="Times New Roman" w:eastAsia="Times New Roman" w:hAnsi="Times New Roman" w:cs="Times New Roman"/>
                <w:b/>
                <w:bCs/>
                <w:i/>
                <w:lang w:eastAsia="fr-FR"/>
              </w:rPr>
              <w:t> »</w:t>
            </w:r>
            <w:r w:rsidRPr="0088177A">
              <w:rPr>
                <w:rFonts w:ascii="Times New Roman" w:eastAsia="Times New Roman" w:hAnsi="Times New Roman" w:cs="Times New Roman"/>
                <w:b/>
                <w:bCs/>
                <w:i/>
                <w:lang w:eastAsia="fr-FR"/>
              </w:rPr>
              <w:t xml:space="preserve">, </w:t>
            </w:r>
            <w:r>
              <w:rPr>
                <w:rFonts w:ascii="Times New Roman" w:eastAsia="Times New Roman" w:hAnsi="Times New Roman" w:cs="Times New Roman"/>
                <w:b/>
                <w:bCs/>
                <w:i/>
                <w:lang w:eastAsia="fr-FR"/>
              </w:rPr>
              <w:t>« </w:t>
            </w:r>
            <w:r w:rsidRPr="00500514">
              <w:rPr>
                <w:rFonts w:ascii="Times New Roman" w:eastAsia="Times New Roman" w:hAnsi="Times New Roman" w:cs="Times New Roman"/>
                <w:b/>
                <w:bCs/>
                <w:i/>
                <w:lang w:eastAsia="fr-FR"/>
              </w:rPr>
              <w:t>vous</w:t>
            </w:r>
            <w:r>
              <w:rPr>
                <w:rFonts w:ascii="Times New Roman" w:eastAsia="Times New Roman" w:hAnsi="Times New Roman" w:cs="Times New Roman"/>
                <w:b/>
                <w:bCs/>
                <w:i/>
                <w:lang w:eastAsia="fr-FR"/>
              </w:rPr>
              <w:t> »</w:t>
            </w:r>
            <w:r w:rsidRPr="0088177A">
              <w:rPr>
                <w:rFonts w:ascii="Times New Roman" w:eastAsia="Times New Roman" w:hAnsi="Times New Roman" w:cs="Times New Roman"/>
                <w:b/>
                <w:i/>
                <w:lang w:eastAsia="fr-FR"/>
              </w:rPr>
              <w:t>.</w:t>
            </w:r>
            <w:r>
              <w:rPr>
                <w:rFonts w:ascii="Times New Roman" w:eastAsia="Times New Roman" w:hAnsi="Times New Roman" w:cs="Times New Roman"/>
                <w:b/>
                <w:i/>
                <w:lang w:eastAsia="fr-FR"/>
              </w:rPr>
              <w:t xml:space="preserve"> (49)</w:t>
            </w:r>
          </w:p>
          <w:p w14:paraId="0ED363E6"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2910A658" w14:textId="3D81DA8B"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u w:val="single"/>
                <w:bdr w:val="single" w:sz="4" w:space="0" w:color="auto"/>
                <w:lang w:eastAsia="fr-FR"/>
              </w:rPr>
              <w:t>Prépositions</w:t>
            </w:r>
            <w:r w:rsidRPr="00E1585F">
              <w:rPr>
                <w:rFonts w:ascii="Times New Roman" w:eastAsia="Times New Roman" w:hAnsi="Times New Roman" w:cs="Times New Roman"/>
                <w:u w:val="single"/>
                <w:lang w:eastAsia="fr-FR"/>
              </w:rPr>
              <w:t> </w:t>
            </w:r>
            <w:r w:rsidRPr="00E1585F">
              <w:rPr>
                <w:rFonts w:ascii="Times New Roman" w:eastAsia="Times New Roman" w:hAnsi="Times New Roman" w:cs="Times New Roman"/>
                <w:lang w:eastAsia="fr-FR"/>
              </w:rPr>
              <w:t xml:space="preserve">: </w:t>
            </w:r>
            <w:r w:rsidR="00A91378">
              <w:rPr>
                <w:rFonts w:ascii="Times New Roman" w:eastAsia="Times New Roman" w:hAnsi="Times New Roman" w:cs="Times New Roman"/>
                <w:lang w:eastAsia="fr-FR"/>
              </w:rPr>
              <w:t>à travers (62)</w:t>
            </w:r>
          </w:p>
          <w:p w14:paraId="7ECA5568"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333B7603"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u w:val="single"/>
                <w:bdr w:val="single" w:sz="4" w:space="0" w:color="auto"/>
                <w:lang w:eastAsia="fr-FR"/>
              </w:rPr>
              <w:t>Articles</w:t>
            </w:r>
            <w:r w:rsidRPr="00E1585F">
              <w:rPr>
                <w:rFonts w:ascii="Times New Roman" w:eastAsia="Times New Roman" w:hAnsi="Times New Roman" w:cs="Times New Roman"/>
                <w:b/>
                <w:bCs/>
                <w:bdr w:val="single" w:sz="4" w:space="0" w:color="auto"/>
                <w:lang w:eastAsia="fr-FR"/>
              </w:rPr>
              <w:t> </w:t>
            </w:r>
            <w:r w:rsidRPr="00E1585F">
              <w:rPr>
                <w:rFonts w:ascii="Times New Roman" w:eastAsia="Times New Roman" w:hAnsi="Times New Roman" w:cs="Times New Roman"/>
                <w:lang w:eastAsia="fr-FR"/>
              </w:rPr>
              <w:t>: Son / Sa / Ses</w:t>
            </w:r>
          </w:p>
          <w:p w14:paraId="73C2DCEB" w14:textId="77777777" w:rsidR="00E1585F" w:rsidRPr="00E1585F" w:rsidRDefault="00E1585F" w:rsidP="00E1585F">
            <w:pPr>
              <w:rPr>
                <w:rFonts w:ascii="Times New Roman" w:eastAsia="Times New Roman" w:hAnsi="Times New Roman" w:cs="Times New Roman"/>
                <w:lang w:eastAsia="fr-FR"/>
              </w:rPr>
            </w:pPr>
          </w:p>
          <w:p w14:paraId="5ACF9E02" w14:textId="50954DEA" w:rsidR="00E1585F" w:rsidRDefault="00E1585F" w:rsidP="00A97616">
            <w:pPr>
              <w:rPr>
                <w:rFonts w:ascii="Times New Roman" w:eastAsia="Times New Roman" w:hAnsi="Times New Roman" w:cs="Times New Roman"/>
                <w:b/>
                <w:lang w:eastAsia="fr-FR"/>
              </w:rPr>
            </w:pPr>
            <w:r w:rsidRPr="00E1585F">
              <w:rPr>
                <w:rFonts w:ascii="Times New Roman" w:eastAsia="Times New Roman" w:hAnsi="Times New Roman" w:cs="Times New Roman"/>
                <w:b/>
                <w:bdr w:val="single" w:sz="4" w:space="0" w:color="auto"/>
                <w:lang w:eastAsia="fr-FR"/>
              </w:rPr>
              <w:t>La phrase / Complexification </w:t>
            </w:r>
            <w:r w:rsidRPr="00E1585F">
              <w:rPr>
                <w:rFonts w:ascii="Times New Roman" w:eastAsia="Times New Roman" w:hAnsi="Times New Roman" w:cs="Times New Roman"/>
                <w:b/>
                <w:lang w:eastAsia="fr-FR"/>
              </w:rPr>
              <w:t xml:space="preserve">:  </w:t>
            </w:r>
          </w:p>
          <w:p w14:paraId="0ADADC22" w14:textId="38A382AA" w:rsidR="00A97616" w:rsidRDefault="00A91378" w:rsidP="00A97616">
            <w:pPr>
              <w:rPr>
                <w:rFonts w:ascii="Times New Roman" w:eastAsia="Times New Roman" w:hAnsi="Times New Roman" w:cs="Times New Roman"/>
                <w:lang w:eastAsia="fr-FR"/>
              </w:rPr>
            </w:pPr>
            <w:r w:rsidRPr="00A91378">
              <w:rPr>
                <w:rFonts w:ascii="Times New Roman" w:eastAsia="Times New Roman" w:hAnsi="Times New Roman" w:cs="Times New Roman"/>
                <w:lang w:eastAsia="fr-FR"/>
              </w:rPr>
              <w:t xml:space="preserve">L’interrogation : </w:t>
            </w:r>
            <w:r>
              <w:rPr>
                <w:rFonts w:ascii="Times New Roman" w:eastAsia="Times New Roman" w:hAnsi="Times New Roman" w:cs="Times New Roman"/>
                <w:lang w:eastAsia="fr-FR"/>
              </w:rPr>
              <w:t>« </w:t>
            </w:r>
            <w:r w:rsidRPr="00A91378">
              <w:rPr>
                <w:rFonts w:ascii="Times New Roman" w:eastAsia="Times New Roman" w:hAnsi="Times New Roman" w:cs="Times New Roman"/>
                <w:lang w:eastAsia="fr-FR"/>
              </w:rPr>
              <w:t>Que… ?</w:t>
            </w:r>
            <w:r>
              <w:rPr>
                <w:rFonts w:ascii="Times New Roman" w:eastAsia="Times New Roman" w:hAnsi="Times New Roman" w:cs="Times New Roman"/>
                <w:lang w:eastAsia="fr-FR"/>
              </w:rPr>
              <w:t> »</w:t>
            </w:r>
            <w:r w:rsidRPr="00A91378">
              <w:rPr>
                <w:rFonts w:ascii="Times New Roman" w:eastAsia="Times New Roman" w:hAnsi="Times New Roman" w:cs="Times New Roman"/>
                <w:lang w:eastAsia="fr-FR"/>
              </w:rPr>
              <w:t xml:space="preserve"> Inversion du sujet</w:t>
            </w:r>
            <w:r>
              <w:rPr>
                <w:rFonts w:ascii="Times New Roman" w:eastAsia="Times New Roman" w:hAnsi="Times New Roman" w:cs="Times New Roman"/>
                <w:lang w:eastAsia="fr-FR"/>
              </w:rPr>
              <w:t xml:space="preserve"> (76)</w:t>
            </w:r>
          </w:p>
          <w:p w14:paraId="4407A0D0" w14:textId="442820FD" w:rsidR="00A91378" w:rsidRPr="00A91378" w:rsidRDefault="00A91378" w:rsidP="00A97616">
            <w:pPr>
              <w:rPr>
                <w:rFonts w:ascii="Times New Roman" w:eastAsia="Times New Roman" w:hAnsi="Times New Roman" w:cs="Times New Roman"/>
                <w:lang w:eastAsia="fr-FR"/>
              </w:rPr>
            </w:pPr>
            <w:r>
              <w:rPr>
                <w:rFonts w:ascii="Times New Roman" w:eastAsia="Times New Roman" w:hAnsi="Times New Roman" w:cs="Times New Roman"/>
                <w:lang w:eastAsia="fr-FR"/>
              </w:rPr>
              <w:t>Comparaison : « comme » (7)</w:t>
            </w:r>
          </w:p>
          <w:p w14:paraId="537B0C83" w14:textId="77777777" w:rsidR="00A97616" w:rsidRPr="00E1585F" w:rsidRDefault="00A97616" w:rsidP="00A97616">
            <w:pPr>
              <w:rPr>
                <w:rFonts w:ascii="Times New Roman" w:eastAsia="Times New Roman" w:hAnsi="Times New Roman" w:cs="Times New Roman"/>
                <w:bCs/>
                <w:lang w:eastAsia="fr-FR"/>
              </w:rPr>
            </w:pPr>
          </w:p>
          <w:p w14:paraId="5C3305F2" w14:textId="77777777" w:rsidR="00E1585F" w:rsidRPr="00E1585F" w:rsidRDefault="00E1585F" w:rsidP="00E1585F">
            <w:pPr>
              <w:rPr>
                <w:rFonts w:ascii="Times New Roman" w:eastAsia="Times New Roman" w:hAnsi="Times New Roman" w:cs="Times New Roman"/>
                <w:b/>
                <w:lang w:eastAsia="fr-FR"/>
              </w:rPr>
            </w:pPr>
          </w:p>
          <w:p w14:paraId="2C77FEA4" w14:textId="6C372FC6" w:rsidR="00E1585F" w:rsidRPr="00E1585F" w:rsidRDefault="00E1585F" w:rsidP="00E1585F">
            <w:pPr>
              <w:rPr>
                <w:rFonts w:ascii="Times New Roman" w:eastAsia="Times New Roman" w:hAnsi="Times New Roman" w:cs="Times New Roman"/>
                <w:lang w:eastAsia="fr-FR"/>
              </w:rPr>
            </w:pPr>
            <w:r w:rsidRPr="00E1585F">
              <w:rPr>
                <w:rFonts w:ascii="Times New Roman" w:eastAsia="Times New Roman" w:hAnsi="Times New Roman" w:cs="Times New Roman"/>
                <w:b/>
                <w:bdr w:val="single" w:sz="4" w:space="0" w:color="auto"/>
                <w:lang w:eastAsia="fr-FR"/>
              </w:rPr>
              <w:t>Les temps</w:t>
            </w:r>
            <w:r w:rsidRPr="00E1585F">
              <w:rPr>
                <w:rFonts w:ascii="Times New Roman" w:eastAsia="Times New Roman" w:hAnsi="Times New Roman" w:cs="Times New Roman"/>
                <w:b/>
                <w:lang w:eastAsia="fr-FR"/>
              </w:rPr>
              <w:t xml:space="preserve"> : </w:t>
            </w:r>
            <w:r w:rsidR="00A91378" w:rsidRPr="00A91378">
              <w:rPr>
                <w:rFonts w:ascii="Times New Roman" w:eastAsia="Times New Roman" w:hAnsi="Times New Roman" w:cs="Times New Roman"/>
                <w:bCs/>
                <w:lang w:eastAsia="fr-FR"/>
              </w:rPr>
              <w:t>Emploi du</w:t>
            </w:r>
            <w:r w:rsidR="00A91378">
              <w:rPr>
                <w:rFonts w:ascii="Times New Roman" w:eastAsia="Times New Roman" w:hAnsi="Times New Roman" w:cs="Times New Roman"/>
                <w:b/>
                <w:lang w:eastAsia="fr-FR"/>
              </w:rPr>
              <w:t xml:space="preserve"> </w:t>
            </w:r>
            <w:r w:rsidR="00311F66">
              <w:rPr>
                <w:rFonts w:ascii="Times New Roman" w:eastAsia="Times New Roman" w:hAnsi="Times New Roman" w:cs="Times New Roman"/>
                <w:lang w:eastAsia="fr-FR"/>
              </w:rPr>
              <w:t>subjonctif</w:t>
            </w:r>
            <w:r w:rsidR="00A91378">
              <w:rPr>
                <w:rFonts w:ascii="Times New Roman" w:eastAsia="Times New Roman" w:hAnsi="Times New Roman" w:cs="Times New Roman"/>
                <w:lang w:eastAsia="fr-FR"/>
              </w:rPr>
              <w:t xml:space="preserve"> (24), (25)</w:t>
            </w:r>
          </w:p>
          <w:p w14:paraId="7EA3AED0" w14:textId="77777777" w:rsidR="00E1585F" w:rsidRPr="00E1585F" w:rsidRDefault="00E1585F" w:rsidP="00E1585F">
            <w:pPr>
              <w:rPr>
                <w:rFonts w:ascii="Times New Roman" w:eastAsia="Times New Roman" w:hAnsi="Times New Roman" w:cs="Times New Roman"/>
                <w:lang w:eastAsia="fr-FR"/>
              </w:rPr>
            </w:pPr>
          </w:p>
          <w:p w14:paraId="68765A58" w14:textId="47F5B069" w:rsidR="00E1585F" w:rsidRPr="00E1585F" w:rsidRDefault="00E1585F" w:rsidP="00E1585F">
            <w:pPr>
              <w:tabs>
                <w:tab w:val="left" w:pos="2145"/>
              </w:tabs>
              <w:rPr>
                <w:rFonts w:ascii="Times New Roman" w:eastAsia="Times New Roman" w:hAnsi="Times New Roman" w:cs="Times New Roman"/>
                <w:b/>
                <w:lang w:eastAsia="fr-FR"/>
              </w:rPr>
            </w:pPr>
            <w:r w:rsidRPr="00E1585F">
              <w:rPr>
                <w:rFonts w:ascii="Times New Roman" w:eastAsia="Times New Roman" w:hAnsi="Times New Roman" w:cs="Times New Roman"/>
                <w:b/>
                <w:lang w:eastAsia="fr-FR"/>
              </w:rPr>
              <w:t>Situations :</w:t>
            </w:r>
          </w:p>
          <w:p w14:paraId="1F74DAAE"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Commentaires de l’adulte.</w:t>
            </w:r>
          </w:p>
          <w:p w14:paraId="60F61096"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Commentaire par l’enfant des actions de ses camarades</w:t>
            </w:r>
          </w:p>
          <w:p w14:paraId="5AE7405A"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Bilan des activités / Journal de la classe.</w:t>
            </w:r>
          </w:p>
          <w:p w14:paraId="749CB22E"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Bilan Langagier.</w:t>
            </w:r>
          </w:p>
          <w:p w14:paraId="7759578E" w14:textId="77777777" w:rsidR="00E1585F" w:rsidRDefault="00E1585F" w:rsidP="002B71A0">
            <w:pPr>
              <w:rPr>
                <w:rFonts w:ascii="Times New Roman" w:hAnsi="Times New Roman" w:cs="Times New Roman"/>
              </w:rPr>
            </w:pPr>
          </w:p>
          <w:p w14:paraId="24CB7600" w14:textId="77777777" w:rsidR="00C12676" w:rsidRDefault="00C12676" w:rsidP="00C12676">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2C7AA4A9" w14:textId="052AD51F" w:rsidR="00C12676" w:rsidRDefault="00C12676" w:rsidP="00C12676">
            <w:pPr>
              <w:rPr>
                <w:rFonts w:ascii="Times New Roman" w:hAnsi="Times New Roman" w:cs="Times New Roman"/>
                <w:sz w:val="20"/>
                <w:szCs w:val="20"/>
              </w:rPr>
            </w:pPr>
            <w:r>
              <w:rPr>
                <w:rFonts w:ascii="Times New Roman" w:hAnsi="Times New Roman" w:cs="Times New Roman"/>
                <w:sz w:val="20"/>
                <w:szCs w:val="20"/>
              </w:rPr>
              <w:t xml:space="preserve">Comptine </w:t>
            </w:r>
            <w:r w:rsidR="00A91378">
              <w:rPr>
                <w:rFonts w:ascii="Times New Roman" w:hAnsi="Times New Roman" w:cs="Times New Roman"/>
                <w:sz w:val="20"/>
                <w:szCs w:val="20"/>
              </w:rPr>
              <w:t xml:space="preserve"> 49, 62, 76 , 7  24, 25, </w:t>
            </w:r>
          </w:p>
          <w:p w14:paraId="79FC8ABE" w14:textId="2B97BDCE" w:rsidR="00C12676" w:rsidRPr="00E1585F" w:rsidRDefault="00C12676" w:rsidP="002B71A0">
            <w:pPr>
              <w:rPr>
                <w:rFonts w:ascii="Times New Roman" w:hAnsi="Times New Roman" w:cs="Times New Roman"/>
              </w:rPr>
            </w:pPr>
          </w:p>
        </w:tc>
        <w:tc>
          <w:tcPr>
            <w:tcW w:w="4961" w:type="dxa"/>
          </w:tcPr>
          <w:p w14:paraId="4C795675" w14:textId="77777777" w:rsidR="00E1585F" w:rsidRPr="00E1585F" w:rsidRDefault="00E1585F" w:rsidP="00E1585F">
            <w:pPr>
              <w:rPr>
                <w:rFonts w:ascii="Times New Roman" w:eastAsia="Times New Roman" w:hAnsi="Times New Roman" w:cs="Times New Roman"/>
                <w:lang w:eastAsia="fr-FR"/>
              </w:rPr>
            </w:pPr>
          </w:p>
          <w:p w14:paraId="105354A5" w14:textId="44C4FB5C" w:rsidR="00E1585F" w:rsidRPr="00E1585F" w:rsidRDefault="00E1585F" w:rsidP="00E1585F">
            <w:pPr>
              <w:jc w:val="center"/>
              <w:rPr>
                <w:rFonts w:ascii="Times New Roman" w:eastAsia="Times New Roman" w:hAnsi="Times New Roman" w:cs="Times New Roman"/>
                <w:b/>
                <w:bCs/>
                <w:lang w:eastAsia="fr-FR"/>
              </w:rPr>
            </w:pPr>
            <w:r w:rsidRPr="00E1585F">
              <w:rPr>
                <w:rFonts w:ascii="Times New Roman" w:eastAsia="Times New Roman" w:hAnsi="Times New Roman" w:cs="Times New Roman"/>
                <w:b/>
                <w:bCs/>
                <w:lang w:eastAsia="fr-FR"/>
              </w:rPr>
              <w:t>Thèmes 5 : Les contes</w:t>
            </w:r>
          </w:p>
          <w:p w14:paraId="67E2E68D" w14:textId="77777777" w:rsidR="00E1585F" w:rsidRPr="00E1585F" w:rsidRDefault="00E1585F" w:rsidP="00E1585F">
            <w:pPr>
              <w:rPr>
                <w:rFonts w:ascii="Times New Roman" w:eastAsia="Times New Roman" w:hAnsi="Times New Roman" w:cs="Times New Roman"/>
                <w:lang w:eastAsia="fr-FR"/>
              </w:rPr>
            </w:pPr>
          </w:p>
          <w:p w14:paraId="06B39A4D"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bdr w:val="single" w:sz="4" w:space="0" w:color="auto"/>
                <w:lang w:eastAsia="fr-FR"/>
              </w:rPr>
              <w:t>Noms </w:t>
            </w:r>
            <w:r w:rsidRPr="00E1585F">
              <w:rPr>
                <w:rFonts w:ascii="Times New Roman" w:eastAsia="Times New Roman" w:hAnsi="Times New Roman" w:cs="Times New Roman"/>
                <w:lang w:eastAsia="fr-FR"/>
              </w:rPr>
              <w:t>: carrosse, dragon, baguette, couronne, épée, ogre, sorcière, fée, reine, roi, château, princesse, prince, , Petit chaperon rouge, Blanche neige, forêt, loup, chat botté</w:t>
            </w:r>
          </w:p>
          <w:p w14:paraId="0ACE2897"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33331EBE" w14:textId="75244092"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bdr w:val="single" w:sz="4" w:space="0" w:color="auto"/>
                <w:lang w:eastAsia="fr-FR"/>
              </w:rPr>
              <w:t>Verbes</w:t>
            </w:r>
            <w:r w:rsidRPr="00E1585F">
              <w:rPr>
                <w:rFonts w:ascii="Times New Roman" w:eastAsia="Times New Roman" w:hAnsi="Times New Roman" w:cs="Times New Roman"/>
                <w:lang w:eastAsia="fr-FR"/>
              </w:rPr>
              <w:t> : dévorer, épouser, transformer, délivrer, combattre, s’enfuir, enlever, raconter</w:t>
            </w:r>
          </w:p>
          <w:p w14:paraId="3A70D5B6"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4B2F1D4A" w14:textId="21F7CC99"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bdr w:val="single" w:sz="4" w:space="0" w:color="auto"/>
                <w:lang w:eastAsia="fr-FR"/>
              </w:rPr>
              <w:t>Adjectifs</w:t>
            </w:r>
            <w:r w:rsidRPr="00E1585F">
              <w:rPr>
                <w:rFonts w:ascii="Times New Roman" w:eastAsia="Times New Roman" w:hAnsi="Times New Roman" w:cs="Times New Roman"/>
                <w:lang w:eastAsia="fr-FR"/>
              </w:rPr>
              <w:t> : Méchant/cruel/ gentille, laide /belle, furieuse, pauvre/riche, prisonnière</w:t>
            </w:r>
          </w:p>
          <w:p w14:paraId="059C26AF"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3CAD0E55" w14:textId="332B4520" w:rsidR="00E1585F" w:rsidRPr="00E1585F" w:rsidRDefault="00E1585F" w:rsidP="00E1585F">
            <w:pPr>
              <w:tabs>
                <w:tab w:val="left" w:pos="2145"/>
              </w:tabs>
              <w:rPr>
                <w:rFonts w:ascii="Times New Roman" w:eastAsia="Times New Roman" w:hAnsi="Times New Roman" w:cs="Times New Roman"/>
                <w:b/>
                <w:lang w:eastAsia="fr-FR"/>
              </w:rPr>
            </w:pPr>
            <w:r w:rsidRPr="00E1585F">
              <w:rPr>
                <w:rFonts w:ascii="Times New Roman" w:eastAsia="Times New Roman" w:hAnsi="Times New Roman" w:cs="Times New Roman"/>
                <w:b/>
                <w:lang w:eastAsia="fr-FR"/>
              </w:rPr>
              <w:t>Situation</w:t>
            </w:r>
            <w:r>
              <w:rPr>
                <w:rFonts w:ascii="Times New Roman" w:eastAsia="Times New Roman" w:hAnsi="Times New Roman" w:cs="Times New Roman"/>
                <w:b/>
                <w:lang w:eastAsia="fr-FR"/>
              </w:rPr>
              <w:t xml:space="preserve">s </w:t>
            </w:r>
            <w:r w:rsidRPr="00E1585F">
              <w:rPr>
                <w:rFonts w:ascii="Times New Roman" w:eastAsia="Times New Roman" w:hAnsi="Times New Roman" w:cs="Times New Roman"/>
                <w:b/>
                <w:lang w:eastAsia="fr-FR"/>
              </w:rPr>
              <w:t>:</w:t>
            </w:r>
          </w:p>
          <w:p w14:paraId="560935B5" w14:textId="353FA1E6" w:rsidR="00E1585F" w:rsidRDefault="00E1585F" w:rsidP="00E1585F">
            <w:pPr>
              <w:numPr>
                <w:ilvl w:val="0"/>
                <w:numId w:val="9"/>
              </w:numPr>
              <w:ind w:hanging="360"/>
              <w:rPr>
                <w:rFonts w:ascii="Times New Roman" w:eastAsia="Times New Roman" w:hAnsi="Times New Roman" w:cs="Times New Roman"/>
                <w:lang w:eastAsia="fr-FR"/>
              </w:rPr>
            </w:pPr>
            <w:r>
              <w:rPr>
                <w:rFonts w:ascii="Times New Roman" w:eastAsia="Times New Roman" w:hAnsi="Times New Roman" w:cs="Times New Roman"/>
                <w:lang w:eastAsia="fr-FR"/>
              </w:rPr>
              <w:t>Remue Méninge</w:t>
            </w:r>
          </w:p>
          <w:p w14:paraId="1A9FECFD" w14:textId="48BEAD3F"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Découverte de 2 mots par semaine</w:t>
            </w:r>
          </w:p>
          <w:p w14:paraId="045376D6"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Constitution de l’imagier</w:t>
            </w:r>
          </w:p>
          <w:p w14:paraId="1102A9D1"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Memory des contes</w:t>
            </w:r>
          </w:p>
          <w:p w14:paraId="2E3961A3"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proofErr w:type="spellStart"/>
            <w:r w:rsidRPr="00E1585F">
              <w:rPr>
                <w:rFonts w:ascii="Times New Roman" w:eastAsia="Times New Roman" w:hAnsi="Times New Roman" w:cs="Times New Roman"/>
                <w:lang w:eastAsia="fr-FR"/>
              </w:rPr>
              <w:t>Dobble</w:t>
            </w:r>
            <w:proofErr w:type="spellEnd"/>
            <w:r w:rsidRPr="00E1585F">
              <w:rPr>
                <w:rFonts w:ascii="Times New Roman" w:eastAsia="Times New Roman" w:hAnsi="Times New Roman" w:cs="Times New Roman"/>
                <w:lang w:eastAsia="fr-FR"/>
              </w:rPr>
              <w:t xml:space="preserve"> des contes</w:t>
            </w:r>
          </w:p>
          <w:p w14:paraId="6A637238"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Loto des contes</w:t>
            </w:r>
          </w:p>
          <w:p w14:paraId="0421BD8B"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Jeu de familles</w:t>
            </w:r>
          </w:p>
          <w:p w14:paraId="1D711FE4"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fluence</w:t>
            </w:r>
          </w:p>
          <w:p w14:paraId="17E12F9E" w14:textId="77777777" w:rsidR="00E1585F" w:rsidRPr="00E1585F" w:rsidRDefault="00E1585F" w:rsidP="00E1585F">
            <w:pPr>
              <w:rPr>
                <w:rFonts w:ascii="Times New Roman" w:eastAsia="Times New Roman" w:hAnsi="Times New Roman" w:cs="Times New Roman"/>
                <w:bdr w:val="single" w:sz="4" w:space="0" w:color="auto"/>
                <w:lang w:eastAsia="fr-FR"/>
              </w:rPr>
            </w:pPr>
          </w:p>
          <w:p w14:paraId="58E39547" w14:textId="55119794" w:rsidR="00E1585F" w:rsidRPr="0088177A" w:rsidRDefault="00E1585F" w:rsidP="00E1585F">
            <w:pPr>
              <w:rPr>
                <w:rFonts w:ascii="Times New Roman" w:hAnsi="Times New Roman" w:cs="Times New Roman"/>
              </w:rPr>
            </w:pPr>
            <w:r w:rsidRPr="0088177A">
              <w:rPr>
                <w:rFonts w:ascii="Times New Roman" w:hAnsi="Times New Roman" w:cs="Times New Roman"/>
                <w:b/>
                <w:bCs/>
              </w:rPr>
              <w:t>Réseau d’albums sur le thème d</w:t>
            </w:r>
            <w:r>
              <w:rPr>
                <w:rFonts w:ascii="Times New Roman" w:hAnsi="Times New Roman" w:cs="Times New Roman"/>
                <w:b/>
                <w:bCs/>
              </w:rPr>
              <w:t xml:space="preserve">es contes de </w:t>
            </w:r>
            <w:proofErr w:type="spellStart"/>
            <w:r>
              <w:rPr>
                <w:rFonts w:ascii="Times New Roman" w:hAnsi="Times New Roman" w:cs="Times New Roman"/>
                <w:b/>
                <w:bCs/>
              </w:rPr>
              <w:t>Perault</w:t>
            </w:r>
            <w:proofErr w:type="spellEnd"/>
            <w:r>
              <w:rPr>
                <w:rFonts w:ascii="Times New Roman" w:hAnsi="Times New Roman" w:cs="Times New Roman"/>
                <w:b/>
                <w:bCs/>
              </w:rPr>
              <w:t xml:space="preserve"> </w:t>
            </w:r>
            <w:r w:rsidRPr="0088177A">
              <w:rPr>
                <w:rFonts w:ascii="Times New Roman" w:hAnsi="Times New Roman" w:cs="Times New Roman"/>
                <w:b/>
                <w:bCs/>
              </w:rPr>
              <w:t>(lecture offerte, lecture plaisir) :</w:t>
            </w:r>
          </w:p>
          <w:p w14:paraId="530FB98C" w14:textId="5B0C1EC7" w:rsidR="00E1585F" w:rsidRPr="00E1585F" w:rsidRDefault="00E1585F" w:rsidP="00E1585F">
            <w:pPr>
              <w:tabs>
                <w:tab w:val="num" w:pos="720"/>
                <w:tab w:val="left" w:pos="5640"/>
              </w:tabs>
              <w:rPr>
                <w:rFonts w:ascii="Times New Roman" w:eastAsia="Times New Roman" w:hAnsi="Times New Roman" w:cs="Times New Roman"/>
                <w:lang w:eastAsia="fr-FR"/>
              </w:rPr>
            </w:pPr>
            <w:r>
              <w:rPr>
                <w:rFonts w:ascii="Times New Roman" w:eastAsia="Times New Roman" w:hAnsi="Times New Roman" w:cs="Times New Roman"/>
                <w:lang w:eastAsia="fr-FR"/>
              </w:rPr>
              <w:t>B</w:t>
            </w:r>
            <w:r w:rsidRPr="00E1585F">
              <w:rPr>
                <w:rFonts w:ascii="Times New Roman" w:eastAsia="Times New Roman" w:hAnsi="Times New Roman" w:cs="Times New Roman"/>
                <w:lang w:eastAsia="fr-FR"/>
              </w:rPr>
              <w:t>lanche neige et les sept nains</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 chat botté</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 petit poucet</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 petit chaperon rouge</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La belle au bois dormant</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Les fées</w:t>
            </w:r>
            <w:r>
              <w:rPr>
                <w:rFonts w:ascii="Times New Roman" w:eastAsia="Times New Roman" w:hAnsi="Times New Roman" w:cs="Times New Roman"/>
                <w:lang w:eastAsia="fr-FR"/>
              </w:rPr>
              <w:t xml:space="preserve"> /</w:t>
            </w:r>
            <w:r w:rsidRPr="00E1585F">
              <w:rPr>
                <w:rFonts w:ascii="Times New Roman" w:eastAsia="Times New Roman" w:hAnsi="Times New Roman" w:cs="Times New Roman"/>
                <w:lang w:eastAsia="fr-FR"/>
              </w:rPr>
              <w:t>Peau d’âne</w:t>
            </w:r>
          </w:p>
          <w:p w14:paraId="70CA5B0D" w14:textId="3FFB7C0D" w:rsidR="002B71A0" w:rsidRPr="00E1585F" w:rsidRDefault="002B71A0" w:rsidP="002B71A0">
            <w:pPr>
              <w:rPr>
                <w:rFonts w:ascii="Times New Roman" w:hAnsi="Times New Roman" w:cs="Times New Roman"/>
              </w:rPr>
            </w:pPr>
          </w:p>
        </w:tc>
        <w:tc>
          <w:tcPr>
            <w:tcW w:w="4536" w:type="dxa"/>
          </w:tcPr>
          <w:p w14:paraId="46292804" w14:textId="77777777" w:rsidR="009F63BE" w:rsidRPr="00E1585F" w:rsidRDefault="009F63BE" w:rsidP="009F63BE">
            <w:pPr>
              <w:jc w:val="center"/>
              <w:rPr>
                <w:rFonts w:ascii="Times New Roman" w:hAnsi="Times New Roman" w:cs="Times New Roman"/>
                <w:b/>
                <w:bCs/>
              </w:rPr>
            </w:pPr>
          </w:p>
          <w:p w14:paraId="33F0FA05" w14:textId="0A0F8AA4" w:rsidR="009F63BE" w:rsidRPr="00E1585F" w:rsidRDefault="009F63BE" w:rsidP="009F63BE">
            <w:pPr>
              <w:jc w:val="center"/>
              <w:rPr>
                <w:rFonts w:ascii="Times New Roman" w:hAnsi="Times New Roman" w:cs="Times New Roman"/>
                <w:b/>
                <w:bCs/>
              </w:rPr>
            </w:pPr>
            <w:r w:rsidRPr="00E1585F">
              <w:rPr>
                <w:rFonts w:ascii="Times New Roman" w:hAnsi="Times New Roman" w:cs="Times New Roman"/>
                <w:b/>
                <w:bCs/>
              </w:rPr>
              <w:t>Album n°</w:t>
            </w:r>
            <w:r w:rsidR="009F27B5" w:rsidRPr="00E1585F">
              <w:rPr>
                <w:rFonts w:ascii="Times New Roman" w:hAnsi="Times New Roman" w:cs="Times New Roman"/>
                <w:b/>
                <w:bCs/>
              </w:rPr>
              <w:t>4</w:t>
            </w:r>
            <w:r w:rsidRPr="00E1585F">
              <w:rPr>
                <w:rFonts w:ascii="Times New Roman" w:hAnsi="Times New Roman" w:cs="Times New Roman"/>
                <w:b/>
                <w:bCs/>
              </w:rPr>
              <w:t xml:space="preserve"> : </w:t>
            </w:r>
            <w:r w:rsidR="00BB7DEA" w:rsidRPr="00E1585F">
              <w:rPr>
                <w:rFonts w:ascii="Times New Roman" w:hAnsi="Times New Roman" w:cs="Times New Roman"/>
                <w:b/>
                <w:bCs/>
              </w:rPr>
              <w:t xml:space="preserve">Les </w:t>
            </w:r>
            <w:r w:rsidRPr="00E1585F">
              <w:rPr>
                <w:rFonts w:ascii="Times New Roman" w:hAnsi="Times New Roman" w:cs="Times New Roman"/>
                <w:b/>
                <w:bCs/>
              </w:rPr>
              <w:t>3 grains de riz</w:t>
            </w:r>
          </w:p>
          <w:p w14:paraId="3EB4601E" w14:textId="77777777" w:rsidR="009F63BE" w:rsidRPr="00E1585F" w:rsidRDefault="009F63BE" w:rsidP="009F63BE">
            <w:pPr>
              <w:rPr>
                <w:rFonts w:ascii="Times New Roman" w:hAnsi="Times New Roman" w:cs="Times New Roman"/>
              </w:rPr>
            </w:pPr>
          </w:p>
          <w:p w14:paraId="5214E5B4" w14:textId="77777777" w:rsidR="00D72712" w:rsidRDefault="00D72712" w:rsidP="009F63BE">
            <w:r>
              <w:t xml:space="preserve">Module 1 : Découvrir le début de l’histoire et bien le comprendre </w:t>
            </w:r>
          </w:p>
          <w:p w14:paraId="43C3496A" w14:textId="77777777" w:rsidR="00D72712" w:rsidRDefault="00D72712" w:rsidP="009F63BE"/>
          <w:p w14:paraId="59B96833" w14:textId="7E635510" w:rsidR="00D72712" w:rsidRDefault="00D72712" w:rsidP="009F63BE">
            <w:r>
              <w:t xml:space="preserve">Module 2 :  Se mettre à la place du personnage principal </w:t>
            </w:r>
          </w:p>
          <w:p w14:paraId="0E615F64" w14:textId="77777777" w:rsidR="00D72712" w:rsidRDefault="00D72712" w:rsidP="009F63BE"/>
          <w:p w14:paraId="343C1EE1" w14:textId="35E43210" w:rsidR="00D72712" w:rsidRDefault="00D72712" w:rsidP="009F63BE">
            <w:r>
              <w:t>Module 3 :  Prévoir la suite de l’histoire</w:t>
            </w:r>
          </w:p>
          <w:p w14:paraId="1E3B20FA" w14:textId="77777777" w:rsidR="00D72712" w:rsidRDefault="00D72712" w:rsidP="009F63BE"/>
          <w:p w14:paraId="26B00703" w14:textId="48952F0F" w:rsidR="00D72712" w:rsidRDefault="00D72712" w:rsidP="009F63BE">
            <w:r>
              <w:t xml:space="preserve">Module 4 :  Comprendre que, pour l’héroïne, les choses se compliquent </w:t>
            </w:r>
          </w:p>
          <w:p w14:paraId="33AA7F7D" w14:textId="77777777" w:rsidR="00D72712" w:rsidRDefault="00D72712" w:rsidP="009F63BE"/>
          <w:p w14:paraId="34D69303" w14:textId="5D6CD815" w:rsidR="00D72712" w:rsidRDefault="00D72712" w:rsidP="009F63BE">
            <w:r>
              <w:t>Module 5 :  Comprendre le début du dénouement de l’histoire</w:t>
            </w:r>
          </w:p>
          <w:p w14:paraId="52D63465" w14:textId="77777777" w:rsidR="00D72712" w:rsidRDefault="00D72712" w:rsidP="009F63BE"/>
          <w:p w14:paraId="520C558D" w14:textId="2EE99A6E" w:rsidR="00D72712" w:rsidRDefault="00D72712" w:rsidP="009F63BE">
            <w:r>
              <w:t xml:space="preserve">Module 6 :  Comprendre la suite du dénouement de l’histoire </w:t>
            </w:r>
          </w:p>
          <w:p w14:paraId="14CB2427" w14:textId="77777777" w:rsidR="00D72712" w:rsidRDefault="00D72712" w:rsidP="009F63BE"/>
          <w:p w14:paraId="61A3709C" w14:textId="7EA4D6A3" w:rsidR="00D72712" w:rsidRDefault="00D72712" w:rsidP="009F63BE">
            <w:r>
              <w:t xml:space="preserve">Module 7 : Comprendre la fin de l’histoire </w:t>
            </w:r>
          </w:p>
          <w:p w14:paraId="5B94433B" w14:textId="77777777" w:rsidR="00D72712" w:rsidRDefault="00D72712" w:rsidP="009F63BE"/>
          <w:p w14:paraId="502620F2" w14:textId="5036A63D" w:rsidR="002B71A0" w:rsidRPr="00E1585F" w:rsidRDefault="00D72712" w:rsidP="009F63BE">
            <w:pPr>
              <w:rPr>
                <w:rFonts w:ascii="Times New Roman" w:hAnsi="Times New Roman" w:cs="Times New Roman"/>
              </w:rPr>
            </w:pPr>
            <w:r>
              <w:t xml:space="preserve">Module 8 :  S’entrainer à raconter toute l’histoire </w:t>
            </w:r>
          </w:p>
        </w:tc>
      </w:tr>
      <w:bookmarkEnd w:id="1"/>
    </w:tbl>
    <w:p w14:paraId="2BE987C9" w14:textId="55EFDEAC" w:rsidR="00827CE2" w:rsidRDefault="00827CE2" w:rsidP="00B4152A"/>
    <w:p w14:paraId="6E3E60FF" w14:textId="6A1C01C8" w:rsidR="006D0B2A" w:rsidRDefault="006D0B2A" w:rsidP="00B4152A"/>
    <w:p w14:paraId="4F7D4C44" w14:textId="14E3BB26" w:rsidR="006D0B2A" w:rsidRDefault="006D0B2A" w:rsidP="00B4152A"/>
    <w:p w14:paraId="7F8F709A" w14:textId="3CDFAEF2" w:rsidR="006D0B2A" w:rsidRDefault="006D0B2A" w:rsidP="00B4152A"/>
    <w:p w14:paraId="6C473C13" w14:textId="77777777" w:rsidR="006D0B2A" w:rsidRDefault="006D0B2A" w:rsidP="00B4152A"/>
    <w:tbl>
      <w:tblPr>
        <w:tblStyle w:val="Grilledutableau"/>
        <w:tblW w:w="0" w:type="auto"/>
        <w:tblLook w:val="04A0" w:firstRow="1" w:lastRow="0" w:firstColumn="1" w:lastColumn="0" w:noHBand="0" w:noVBand="1"/>
      </w:tblPr>
      <w:tblGrid>
        <w:gridCol w:w="1274"/>
        <w:gridCol w:w="3365"/>
        <w:gridCol w:w="4204"/>
        <w:gridCol w:w="1223"/>
        <w:gridCol w:w="1119"/>
        <w:gridCol w:w="1427"/>
        <w:gridCol w:w="2692"/>
        <w:gridCol w:w="84"/>
      </w:tblGrid>
      <w:tr w:rsidR="00086115" w:rsidRPr="00D603E0" w14:paraId="157461A7" w14:textId="77777777" w:rsidTr="00CE21F2">
        <w:tc>
          <w:tcPr>
            <w:tcW w:w="15388" w:type="dxa"/>
            <w:gridSpan w:val="8"/>
          </w:tcPr>
          <w:p w14:paraId="6112FDC0" w14:textId="413FBE8B" w:rsidR="00086115" w:rsidRDefault="00F261F6" w:rsidP="00371696">
            <w:pPr>
              <w:rPr>
                <w:rFonts w:ascii="Ideal Sans Bold" w:hAnsi="Ideal Sans Bold"/>
                <w:sz w:val="40"/>
                <w:szCs w:val="40"/>
              </w:rPr>
            </w:pPr>
            <w:bookmarkStart w:id="3" w:name="_Hlk80110104"/>
            <w:r>
              <w:rPr>
                <w:rFonts w:ascii="Ideal Sans Bold" w:hAnsi="Ideal Sans Bold"/>
                <w:sz w:val="40"/>
                <w:szCs w:val="40"/>
              </w:rPr>
              <w:t>Vers l’écriture</w:t>
            </w:r>
            <w:r w:rsidR="006D3A64">
              <w:rPr>
                <w:rFonts w:ascii="Ideal Sans Bold" w:hAnsi="Ideal Sans Bold"/>
                <w:sz w:val="40"/>
                <w:szCs w:val="40"/>
              </w:rPr>
              <w:t xml:space="preserve"> (Graphisme, écriture)</w:t>
            </w:r>
          </w:p>
          <w:p w14:paraId="0003B55F" w14:textId="77777777" w:rsidR="00477755" w:rsidRPr="008C4A31" w:rsidRDefault="00477755" w:rsidP="00477755">
            <w:pPr>
              <w:rPr>
                <w:rFonts w:ascii="Times New Roman" w:eastAsia="Times New Roman" w:hAnsi="Times New Roman" w:cs="Times New Roman"/>
                <w:sz w:val="28"/>
                <w:szCs w:val="28"/>
                <w:lang w:eastAsia="fr-FR"/>
              </w:rPr>
            </w:pPr>
            <w:r w:rsidRPr="008C4A31">
              <w:rPr>
                <w:rFonts w:ascii="Times New Roman" w:eastAsia="Times New Roman" w:hAnsi="Times New Roman" w:cs="Times New Roman"/>
                <w:b/>
                <w:bCs/>
                <w:sz w:val="28"/>
                <w:szCs w:val="28"/>
                <w:u w:val="single"/>
                <w:lang w:eastAsia="fr-FR"/>
              </w:rPr>
              <w:t>Ouvrages et méthodes de références</w:t>
            </w:r>
            <w:r w:rsidRPr="008C4A31">
              <w:rPr>
                <w:rFonts w:ascii="Times New Roman" w:eastAsia="Times New Roman" w:hAnsi="Times New Roman" w:cs="Times New Roman"/>
                <w:sz w:val="28"/>
                <w:szCs w:val="28"/>
                <w:lang w:eastAsia="fr-FR"/>
              </w:rPr>
              <w:t> :</w:t>
            </w:r>
          </w:p>
          <w:p w14:paraId="2951A274" w14:textId="5924C56B" w:rsidR="00477755" w:rsidRPr="008C4A31" w:rsidRDefault="00477755" w:rsidP="00477755">
            <w:pPr>
              <w:rPr>
                <w:rFonts w:ascii="Times New Roman" w:eastAsia="Times New Roman" w:hAnsi="Times New Roman" w:cs="Times New Roman"/>
                <w:sz w:val="28"/>
                <w:szCs w:val="28"/>
                <w:lang w:eastAsia="fr-FR"/>
              </w:rPr>
            </w:pPr>
            <w:r w:rsidRPr="008C4A31">
              <w:rPr>
                <w:rFonts w:ascii="Times New Roman" w:eastAsia="Times New Roman" w:hAnsi="Times New Roman" w:cs="Times New Roman"/>
                <w:sz w:val="28"/>
                <w:szCs w:val="28"/>
                <w:lang w:eastAsia="fr-FR"/>
              </w:rPr>
              <w:t xml:space="preserve">« Le geste d’écriture » de Danièle DUMONT             </w:t>
            </w:r>
          </w:p>
          <w:p w14:paraId="3B465D41" w14:textId="0AA66CA7" w:rsidR="009E2BC0" w:rsidRPr="00FC7F40" w:rsidRDefault="009E2BC0" w:rsidP="00371696">
            <w:pPr>
              <w:rPr>
                <w:rFonts w:ascii="Ideal Sans Bold" w:hAnsi="Ideal Sans Bold"/>
                <w:sz w:val="20"/>
                <w:szCs w:val="20"/>
              </w:rPr>
            </w:pPr>
          </w:p>
        </w:tc>
      </w:tr>
      <w:tr w:rsidR="00917274" w:rsidRPr="00D603E0" w14:paraId="6BC3B921" w14:textId="77777777" w:rsidTr="00090E9A">
        <w:tc>
          <w:tcPr>
            <w:tcW w:w="1274" w:type="dxa"/>
          </w:tcPr>
          <w:p w14:paraId="1F763B4B" w14:textId="77777777" w:rsidR="00477755" w:rsidRDefault="00477755" w:rsidP="00371696">
            <w:pPr>
              <w:rPr>
                <w:rFonts w:ascii="Ideal Sans Bold" w:hAnsi="Ideal Sans Bold"/>
                <w:sz w:val="40"/>
                <w:szCs w:val="40"/>
              </w:rPr>
            </w:pPr>
          </w:p>
        </w:tc>
        <w:tc>
          <w:tcPr>
            <w:tcW w:w="8792" w:type="dxa"/>
            <w:gridSpan w:val="3"/>
          </w:tcPr>
          <w:p w14:paraId="76F2517E" w14:textId="6DEB5C79" w:rsidR="00477755" w:rsidRPr="008C4A31" w:rsidRDefault="00477755" w:rsidP="00371696">
            <w:pPr>
              <w:rPr>
                <w:rFonts w:ascii="Ideal Sans Bold" w:hAnsi="Ideal Sans Bold"/>
                <w:sz w:val="36"/>
                <w:szCs w:val="36"/>
              </w:rPr>
            </w:pPr>
            <w:r w:rsidRPr="008C4A31">
              <w:rPr>
                <w:rFonts w:ascii="Ideal Sans Bold" w:hAnsi="Ideal Sans Bold"/>
                <w:sz w:val="36"/>
                <w:szCs w:val="36"/>
              </w:rPr>
              <w:t>Ecriture</w:t>
            </w:r>
          </w:p>
        </w:tc>
        <w:tc>
          <w:tcPr>
            <w:tcW w:w="2546" w:type="dxa"/>
            <w:gridSpan w:val="2"/>
          </w:tcPr>
          <w:p w14:paraId="129E8216" w14:textId="77777777" w:rsidR="00477755" w:rsidRPr="008C4A31" w:rsidRDefault="00477755" w:rsidP="00371696">
            <w:pPr>
              <w:rPr>
                <w:rFonts w:ascii="Ideal Sans Bold" w:hAnsi="Ideal Sans Bold"/>
                <w:sz w:val="36"/>
                <w:szCs w:val="36"/>
              </w:rPr>
            </w:pPr>
            <w:r w:rsidRPr="008C4A31">
              <w:rPr>
                <w:rFonts w:ascii="Ideal Sans Bold" w:hAnsi="Ideal Sans Bold"/>
                <w:sz w:val="36"/>
                <w:szCs w:val="36"/>
              </w:rPr>
              <w:t>Graphisme</w:t>
            </w:r>
          </w:p>
          <w:p w14:paraId="0AFB5A3B" w14:textId="2901F754" w:rsidR="00477755" w:rsidRPr="008C4A31" w:rsidRDefault="00477755" w:rsidP="00371696">
            <w:pPr>
              <w:rPr>
                <w:rFonts w:ascii="Ideal Sans Bold" w:hAnsi="Ideal Sans Bold"/>
                <w:sz w:val="36"/>
                <w:szCs w:val="36"/>
              </w:rPr>
            </w:pPr>
            <w:r w:rsidRPr="008C4A31">
              <w:rPr>
                <w:rFonts w:ascii="Ideal Sans Bold" w:hAnsi="Ideal Sans Bold"/>
                <w:sz w:val="36"/>
                <w:szCs w:val="36"/>
              </w:rPr>
              <w:t>décoratif</w:t>
            </w:r>
          </w:p>
        </w:tc>
        <w:tc>
          <w:tcPr>
            <w:tcW w:w="2776" w:type="dxa"/>
            <w:gridSpan w:val="2"/>
          </w:tcPr>
          <w:p w14:paraId="5FB2DC8B" w14:textId="41C933D7" w:rsidR="00477755" w:rsidRPr="008C4A31" w:rsidRDefault="003439EC" w:rsidP="00371696">
            <w:pPr>
              <w:rPr>
                <w:rFonts w:ascii="Ideal Sans Bold" w:hAnsi="Ideal Sans Bold"/>
                <w:sz w:val="36"/>
                <w:szCs w:val="36"/>
              </w:rPr>
            </w:pPr>
            <w:r>
              <w:rPr>
                <w:rFonts w:ascii="Ideal Sans Bold" w:hAnsi="Ideal Sans Bold"/>
                <w:sz w:val="36"/>
                <w:szCs w:val="36"/>
              </w:rPr>
              <w:t>D</w:t>
            </w:r>
            <w:r w:rsidR="002206FF">
              <w:rPr>
                <w:rFonts w:ascii="Ideal Sans Bold" w:hAnsi="Ideal Sans Bold"/>
                <w:sz w:val="36"/>
                <w:szCs w:val="36"/>
              </w:rPr>
              <w:t>essin</w:t>
            </w:r>
          </w:p>
        </w:tc>
      </w:tr>
      <w:tr w:rsidR="00917274" w:rsidRPr="00C52D70" w14:paraId="3F733B13" w14:textId="77777777" w:rsidTr="00090E9A">
        <w:tc>
          <w:tcPr>
            <w:tcW w:w="1274" w:type="dxa"/>
          </w:tcPr>
          <w:p w14:paraId="0067A2D5" w14:textId="7B51B64C" w:rsidR="00477755" w:rsidRDefault="0050212A" w:rsidP="00371696">
            <w:pPr>
              <w:rPr>
                <w:rFonts w:ascii="Cursif" w:hAnsi="Cursif"/>
              </w:rPr>
            </w:pPr>
            <w:r>
              <w:rPr>
                <w:rFonts w:ascii="Cursif" w:hAnsi="Cursif"/>
              </w:rPr>
              <w:t>Septembre</w:t>
            </w:r>
          </w:p>
          <w:p w14:paraId="4AA3E814" w14:textId="77777777" w:rsidR="00477755" w:rsidRDefault="00477755" w:rsidP="00371696">
            <w:pPr>
              <w:rPr>
                <w:rFonts w:ascii="Cursif" w:hAnsi="Cursif"/>
              </w:rPr>
            </w:pPr>
          </w:p>
          <w:p w14:paraId="00B6C6D4" w14:textId="77777777" w:rsidR="00477755" w:rsidRDefault="00477755" w:rsidP="00371696">
            <w:pPr>
              <w:rPr>
                <w:rFonts w:ascii="Cursif" w:hAnsi="Cursif"/>
              </w:rPr>
            </w:pPr>
          </w:p>
          <w:p w14:paraId="4BD297F3" w14:textId="77777777" w:rsidR="00477755" w:rsidRDefault="00477755" w:rsidP="00371696">
            <w:pPr>
              <w:rPr>
                <w:rFonts w:ascii="Cursif" w:hAnsi="Cursif"/>
              </w:rPr>
            </w:pPr>
          </w:p>
          <w:p w14:paraId="76C5D4DC" w14:textId="77777777" w:rsidR="00477755" w:rsidRDefault="00477755" w:rsidP="00371696">
            <w:pPr>
              <w:rPr>
                <w:rFonts w:ascii="Cursif" w:hAnsi="Cursif"/>
              </w:rPr>
            </w:pPr>
          </w:p>
          <w:p w14:paraId="48C8253C" w14:textId="184414B0" w:rsidR="00477755" w:rsidRDefault="00477755" w:rsidP="00371696">
            <w:pPr>
              <w:rPr>
                <w:rFonts w:ascii="Cursif" w:hAnsi="Cursif"/>
              </w:rPr>
            </w:pPr>
          </w:p>
          <w:p w14:paraId="3D096C25" w14:textId="77777777" w:rsidR="00477755" w:rsidRDefault="00477755" w:rsidP="00371696">
            <w:pPr>
              <w:rPr>
                <w:rFonts w:ascii="Cursif" w:hAnsi="Cursif"/>
              </w:rPr>
            </w:pPr>
          </w:p>
          <w:p w14:paraId="2CD311BF" w14:textId="41493E5F" w:rsidR="00477755" w:rsidRPr="00D603E0" w:rsidRDefault="00477755" w:rsidP="00477755">
            <w:pPr>
              <w:rPr>
                <w:rFonts w:ascii="Cursif" w:hAnsi="Cursif"/>
              </w:rPr>
            </w:pPr>
          </w:p>
        </w:tc>
        <w:tc>
          <w:tcPr>
            <w:tcW w:w="8792" w:type="dxa"/>
            <w:gridSpan w:val="3"/>
          </w:tcPr>
          <w:p w14:paraId="104D4C5B" w14:textId="484094A9" w:rsidR="00477755" w:rsidRPr="00477755" w:rsidRDefault="00477755" w:rsidP="008C4A31">
            <w:pPr>
              <w:jc w:val="both"/>
              <w:rPr>
                <w:b/>
                <w:bCs/>
                <w:sz w:val="28"/>
                <w:szCs w:val="28"/>
                <w:u w:val="single"/>
              </w:rPr>
            </w:pPr>
            <w:r w:rsidRPr="00477755">
              <w:rPr>
                <w:b/>
                <w:bCs/>
                <w:sz w:val="28"/>
                <w:szCs w:val="28"/>
                <w:u w:val="single"/>
              </w:rPr>
              <w:t xml:space="preserve">Latéralisation </w:t>
            </w:r>
          </w:p>
          <w:p w14:paraId="6DE187D6" w14:textId="77777777" w:rsidR="00477755" w:rsidRPr="00477755" w:rsidRDefault="00477755" w:rsidP="008C4A31">
            <w:pPr>
              <w:jc w:val="both"/>
              <w:rPr>
                <w:sz w:val="24"/>
                <w:szCs w:val="24"/>
              </w:rPr>
            </w:pPr>
            <w:r w:rsidRPr="00477755">
              <w:rPr>
                <w:sz w:val="24"/>
                <w:szCs w:val="24"/>
              </w:rPr>
              <w:t xml:space="preserve">- Reconnaître sa droite et sa gauche, </w:t>
            </w:r>
          </w:p>
          <w:p w14:paraId="7945A397" w14:textId="77777777" w:rsidR="00477755" w:rsidRPr="00477755" w:rsidRDefault="00477755" w:rsidP="008C4A31">
            <w:pPr>
              <w:jc w:val="both"/>
              <w:rPr>
                <w:sz w:val="24"/>
                <w:szCs w:val="24"/>
              </w:rPr>
            </w:pPr>
            <w:r w:rsidRPr="00477755">
              <w:rPr>
                <w:sz w:val="24"/>
                <w:szCs w:val="24"/>
              </w:rPr>
              <w:t xml:space="preserve">- tenir son crayon dans la main avec laquelle il dessine et tenir la feuille avec l'autre main. </w:t>
            </w:r>
          </w:p>
          <w:p w14:paraId="1F46EB80" w14:textId="77777777" w:rsidR="008C4A31" w:rsidRDefault="008C4A31" w:rsidP="008C4A31">
            <w:pPr>
              <w:jc w:val="both"/>
              <w:rPr>
                <w:b/>
                <w:bCs/>
                <w:sz w:val="28"/>
                <w:szCs w:val="28"/>
                <w:u w:val="single"/>
              </w:rPr>
            </w:pPr>
          </w:p>
          <w:p w14:paraId="06310EB0" w14:textId="7D8981D6" w:rsidR="00477755" w:rsidRPr="00477755" w:rsidRDefault="00477755" w:rsidP="008C4A31">
            <w:pPr>
              <w:jc w:val="both"/>
              <w:rPr>
                <w:b/>
                <w:bCs/>
                <w:sz w:val="28"/>
                <w:szCs w:val="28"/>
                <w:u w:val="single"/>
              </w:rPr>
            </w:pPr>
            <w:r w:rsidRPr="00477755">
              <w:rPr>
                <w:b/>
                <w:bCs/>
                <w:sz w:val="28"/>
                <w:szCs w:val="28"/>
                <w:u w:val="single"/>
              </w:rPr>
              <w:t xml:space="preserve">Tenue du crayon </w:t>
            </w:r>
          </w:p>
          <w:p w14:paraId="28C364FF" w14:textId="492E098C" w:rsidR="00477755" w:rsidRPr="00477755" w:rsidRDefault="00477755" w:rsidP="008C4A31">
            <w:pPr>
              <w:jc w:val="both"/>
              <w:rPr>
                <w:sz w:val="24"/>
                <w:szCs w:val="24"/>
              </w:rPr>
            </w:pPr>
            <w:r w:rsidRPr="00477755">
              <w:rPr>
                <w:sz w:val="24"/>
                <w:szCs w:val="24"/>
              </w:rPr>
              <w:t xml:space="preserve">- Apprendre le nom des doigts (avec des comptines et jeux de doigts) </w:t>
            </w:r>
          </w:p>
          <w:p w14:paraId="6EC26274" w14:textId="77777777" w:rsidR="00477755" w:rsidRPr="00477755" w:rsidRDefault="00477755" w:rsidP="008C4A31">
            <w:pPr>
              <w:jc w:val="both"/>
              <w:rPr>
                <w:sz w:val="24"/>
                <w:szCs w:val="24"/>
              </w:rPr>
            </w:pPr>
            <w:r w:rsidRPr="00477755">
              <w:rPr>
                <w:sz w:val="24"/>
                <w:szCs w:val="24"/>
              </w:rPr>
              <w:t xml:space="preserve">- Ombres chinoises avec les mains pour faire le lapin (apprentissage de la pince) </w:t>
            </w:r>
          </w:p>
          <w:p w14:paraId="30CD25C0" w14:textId="77777777" w:rsidR="00477755" w:rsidRPr="00477755" w:rsidRDefault="00477755" w:rsidP="008C4A31">
            <w:pPr>
              <w:jc w:val="both"/>
              <w:rPr>
                <w:sz w:val="24"/>
                <w:szCs w:val="24"/>
              </w:rPr>
            </w:pPr>
            <w:r w:rsidRPr="00477755">
              <w:rPr>
                <w:sz w:val="24"/>
                <w:szCs w:val="24"/>
              </w:rPr>
              <w:t xml:space="preserve">- Travail sur l'importance de l'index dans le guidage avec des activités de peinture au doigt </w:t>
            </w:r>
          </w:p>
          <w:p w14:paraId="0E2A1369" w14:textId="24CEE8FE" w:rsidR="00477755" w:rsidRPr="00477755" w:rsidRDefault="00477755" w:rsidP="008C4A31">
            <w:pPr>
              <w:jc w:val="both"/>
              <w:rPr>
                <w:sz w:val="24"/>
                <w:szCs w:val="24"/>
              </w:rPr>
            </w:pPr>
            <w:r w:rsidRPr="00477755">
              <w:rPr>
                <w:sz w:val="24"/>
                <w:szCs w:val="24"/>
              </w:rPr>
              <w:t xml:space="preserve">- Travail sur la tenue du crayon </w:t>
            </w:r>
          </w:p>
          <w:p w14:paraId="086A8A4B" w14:textId="77777777" w:rsidR="00477755" w:rsidRPr="00477755" w:rsidRDefault="00477755" w:rsidP="008C4A31">
            <w:pPr>
              <w:jc w:val="both"/>
              <w:rPr>
                <w:sz w:val="24"/>
                <w:szCs w:val="24"/>
              </w:rPr>
            </w:pPr>
            <w:r w:rsidRPr="00477755">
              <w:rPr>
                <w:sz w:val="24"/>
                <w:szCs w:val="24"/>
              </w:rPr>
              <w:t xml:space="preserve">- Dessiner des traits verticaux en s'assurant de la bonne tenue du crayon </w:t>
            </w:r>
          </w:p>
          <w:p w14:paraId="383169D5" w14:textId="77777777" w:rsidR="00477755" w:rsidRPr="00477755" w:rsidRDefault="00477755" w:rsidP="008C4A31">
            <w:pPr>
              <w:jc w:val="both"/>
              <w:rPr>
                <w:sz w:val="24"/>
                <w:szCs w:val="24"/>
              </w:rPr>
            </w:pPr>
            <w:r w:rsidRPr="00477755">
              <w:rPr>
                <w:sz w:val="24"/>
                <w:szCs w:val="24"/>
              </w:rPr>
              <w:t xml:space="preserve">- Colorier de haut en bas et de bas en haut pour travailler la motricité fine des doigts </w:t>
            </w:r>
          </w:p>
          <w:p w14:paraId="5A69AB8F" w14:textId="77777777" w:rsidR="00477755" w:rsidRPr="00477755" w:rsidRDefault="00477755" w:rsidP="008C4A31">
            <w:pPr>
              <w:jc w:val="both"/>
              <w:rPr>
                <w:sz w:val="24"/>
                <w:szCs w:val="24"/>
              </w:rPr>
            </w:pPr>
            <w:r w:rsidRPr="00477755">
              <w:rPr>
                <w:sz w:val="24"/>
                <w:szCs w:val="24"/>
              </w:rPr>
              <w:t xml:space="preserve">- Faire la course aux zigzag pour travailler le déplacement horizontal et la motricité fine des doigts. </w:t>
            </w:r>
          </w:p>
          <w:p w14:paraId="0D065D93" w14:textId="77777777" w:rsidR="008C4A31" w:rsidRDefault="008C4A31" w:rsidP="008C4A31">
            <w:pPr>
              <w:jc w:val="both"/>
              <w:rPr>
                <w:b/>
                <w:bCs/>
                <w:sz w:val="28"/>
                <w:szCs w:val="28"/>
                <w:u w:val="single"/>
              </w:rPr>
            </w:pPr>
          </w:p>
          <w:p w14:paraId="0C66605E" w14:textId="7D42F6E3" w:rsidR="00477755" w:rsidRPr="00477755" w:rsidRDefault="00477755" w:rsidP="008C4A31">
            <w:pPr>
              <w:jc w:val="both"/>
              <w:rPr>
                <w:b/>
                <w:bCs/>
                <w:sz w:val="28"/>
                <w:szCs w:val="28"/>
                <w:u w:val="single"/>
              </w:rPr>
            </w:pPr>
            <w:r w:rsidRPr="00477755">
              <w:rPr>
                <w:b/>
                <w:bCs/>
                <w:sz w:val="28"/>
                <w:szCs w:val="28"/>
                <w:u w:val="single"/>
              </w:rPr>
              <w:t xml:space="preserve">Gestion de l'espace graphique </w:t>
            </w:r>
          </w:p>
          <w:p w14:paraId="61DCCF6E" w14:textId="77777777" w:rsidR="00477755" w:rsidRPr="00477755" w:rsidRDefault="00477755" w:rsidP="008C4A31">
            <w:pPr>
              <w:jc w:val="both"/>
              <w:rPr>
                <w:sz w:val="24"/>
                <w:szCs w:val="24"/>
              </w:rPr>
            </w:pPr>
            <w:r w:rsidRPr="00477755">
              <w:rPr>
                <w:sz w:val="24"/>
                <w:szCs w:val="24"/>
              </w:rPr>
              <w:t xml:space="preserve">- Coller des gommettes en alignement horizontal régulier avec un modèle </w:t>
            </w:r>
          </w:p>
          <w:p w14:paraId="1D35600B" w14:textId="77777777" w:rsidR="00477755" w:rsidRPr="00477755" w:rsidRDefault="00477755" w:rsidP="008C4A31">
            <w:pPr>
              <w:jc w:val="both"/>
              <w:rPr>
                <w:sz w:val="24"/>
                <w:szCs w:val="24"/>
              </w:rPr>
            </w:pPr>
            <w:r w:rsidRPr="00477755">
              <w:rPr>
                <w:sz w:val="24"/>
                <w:szCs w:val="24"/>
              </w:rPr>
              <w:t xml:space="preserve">- Aligner des objets, gommettes, points de peinture le long de lignes non matérialisées </w:t>
            </w:r>
          </w:p>
          <w:p w14:paraId="070EABBD" w14:textId="77777777" w:rsidR="00477755" w:rsidRPr="00477755" w:rsidRDefault="00477755" w:rsidP="008C4A31">
            <w:pPr>
              <w:jc w:val="both"/>
              <w:rPr>
                <w:sz w:val="24"/>
                <w:szCs w:val="24"/>
              </w:rPr>
            </w:pPr>
            <w:r w:rsidRPr="00477755">
              <w:rPr>
                <w:sz w:val="24"/>
                <w:szCs w:val="24"/>
              </w:rPr>
              <w:t xml:space="preserve">- Suivre du doigt des objets horizontaux, des bords de feuilles.., Coller un objet à gauche, et un à droite et les relier (concevoir l'horizontalité sans alignement continu) </w:t>
            </w:r>
          </w:p>
          <w:p w14:paraId="19CAFE16" w14:textId="77777777" w:rsidR="00AA3CA4" w:rsidRDefault="00477755" w:rsidP="008C4A31">
            <w:pPr>
              <w:jc w:val="both"/>
              <w:rPr>
                <w:sz w:val="24"/>
                <w:szCs w:val="24"/>
              </w:rPr>
            </w:pPr>
            <w:r w:rsidRPr="00477755">
              <w:rPr>
                <w:sz w:val="24"/>
                <w:szCs w:val="24"/>
              </w:rPr>
              <w:t xml:space="preserve">- Créer des alternances d'objets petits et grands </w:t>
            </w:r>
          </w:p>
          <w:p w14:paraId="01225E1A" w14:textId="08755F05" w:rsidR="00477755" w:rsidRPr="00477755" w:rsidRDefault="00477755" w:rsidP="008C4A31">
            <w:pPr>
              <w:jc w:val="both"/>
              <w:rPr>
                <w:sz w:val="24"/>
                <w:szCs w:val="24"/>
              </w:rPr>
            </w:pPr>
            <w:r w:rsidRPr="00477755">
              <w:rPr>
                <w:sz w:val="24"/>
                <w:szCs w:val="24"/>
              </w:rPr>
              <w:t xml:space="preserve">- Créer des groupes d'objets et différencier les espacements en fonction des groupes. </w:t>
            </w:r>
          </w:p>
          <w:p w14:paraId="632097B3" w14:textId="77777777" w:rsidR="008C4A31" w:rsidRDefault="00477755" w:rsidP="0050212A">
            <w:pPr>
              <w:jc w:val="both"/>
              <w:rPr>
                <w:sz w:val="24"/>
                <w:szCs w:val="24"/>
              </w:rPr>
            </w:pPr>
            <w:r w:rsidRPr="00477755">
              <w:rPr>
                <w:sz w:val="24"/>
                <w:szCs w:val="24"/>
              </w:rPr>
              <w:t>- Après avoir remarqué que les livres se lisent toujours dans le même sens, que l'on écrit toujours dans le même sens, que les mots sont séparés entre eux, reproduire des lettres , des mots puis des phrases en capitales en respectant les règles précédemment énoncées</w:t>
            </w:r>
          </w:p>
          <w:p w14:paraId="385C8A34" w14:textId="5C95350A" w:rsidR="00D15F81" w:rsidRPr="00477755" w:rsidRDefault="00D15F81" w:rsidP="0050212A">
            <w:pPr>
              <w:jc w:val="both"/>
              <w:rPr>
                <w:rFonts w:cstheme="minorHAnsi"/>
                <w:sz w:val="24"/>
                <w:szCs w:val="24"/>
              </w:rPr>
            </w:pPr>
          </w:p>
        </w:tc>
        <w:tc>
          <w:tcPr>
            <w:tcW w:w="2546" w:type="dxa"/>
            <w:gridSpan w:val="2"/>
          </w:tcPr>
          <w:p w14:paraId="047BB63A" w14:textId="05D84BCC" w:rsidR="00F267D3" w:rsidRPr="004163A9" w:rsidRDefault="00F267D3" w:rsidP="00917274">
            <w:pPr>
              <w:rPr>
                <w:rFonts w:cstheme="minorHAnsi"/>
                <w:sz w:val="26"/>
                <w:szCs w:val="26"/>
              </w:rPr>
            </w:pPr>
          </w:p>
          <w:p w14:paraId="04E11246" w14:textId="77777777" w:rsidR="004163A9" w:rsidRDefault="004163A9" w:rsidP="00917274">
            <w:pPr>
              <w:rPr>
                <w:rFonts w:cstheme="minorHAnsi"/>
                <w:sz w:val="26"/>
                <w:szCs w:val="26"/>
              </w:rPr>
            </w:pPr>
          </w:p>
          <w:p w14:paraId="329AFA3B" w14:textId="43A75127" w:rsidR="00F267D3" w:rsidRPr="004163A9" w:rsidRDefault="00917274" w:rsidP="00917274">
            <w:pPr>
              <w:rPr>
                <w:rFonts w:cstheme="minorHAnsi"/>
                <w:sz w:val="26"/>
                <w:szCs w:val="26"/>
              </w:rPr>
            </w:pPr>
            <w:r w:rsidRPr="004163A9">
              <w:rPr>
                <w:rFonts w:cstheme="minorHAnsi"/>
                <w:sz w:val="26"/>
                <w:szCs w:val="26"/>
              </w:rPr>
              <w:t>Les lignes droites (horizontales, verticales, obliques)</w:t>
            </w:r>
          </w:p>
          <w:p w14:paraId="623E6807" w14:textId="073C8371" w:rsidR="00917274" w:rsidRPr="004163A9" w:rsidRDefault="00917274" w:rsidP="00F61ABF">
            <w:pPr>
              <w:rPr>
                <w:rFonts w:cstheme="minorHAnsi"/>
                <w:sz w:val="26"/>
                <w:szCs w:val="26"/>
                <w:u w:val="single"/>
              </w:rPr>
            </w:pPr>
            <w:r w:rsidRPr="004163A9">
              <w:rPr>
                <w:rFonts w:cstheme="minorHAnsi"/>
                <w:sz w:val="26"/>
                <w:szCs w:val="26"/>
                <w:u w:val="single"/>
              </w:rPr>
              <w:t>Œuvres et artistes référents :</w:t>
            </w:r>
          </w:p>
          <w:p w14:paraId="38F6B31A" w14:textId="383D66B9" w:rsidR="00917274" w:rsidRPr="004163A9" w:rsidRDefault="00917274" w:rsidP="00F61ABF">
            <w:pPr>
              <w:rPr>
                <w:rFonts w:cstheme="minorHAnsi"/>
                <w:sz w:val="26"/>
                <w:szCs w:val="26"/>
              </w:rPr>
            </w:pPr>
            <w:r w:rsidRPr="004163A9">
              <w:rPr>
                <w:rFonts w:cstheme="minorHAnsi"/>
                <w:sz w:val="26"/>
                <w:szCs w:val="26"/>
              </w:rPr>
              <w:t xml:space="preserve">Sol </w:t>
            </w:r>
            <w:proofErr w:type="spellStart"/>
            <w:r w:rsidRPr="004163A9">
              <w:rPr>
                <w:rFonts w:cstheme="minorHAnsi"/>
                <w:sz w:val="26"/>
                <w:szCs w:val="26"/>
              </w:rPr>
              <w:t>Lewitt</w:t>
            </w:r>
            <w:proofErr w:type="spellEnd"/>
            <w:r w:rsidR="004163A9">
              <w:rPr>
                <w:rFonts w:cstheme="minorHAnsi"/>
                <w:sz w:val="26"/>
                <w:szCs w:val="26"/>
              </w:rPr>
              <w:t xml:space="preserve">, Buren, </w:t>
            </w:r>
            <w:proofErr w:type="spellStart"/>
            <w:r w:rsidR="004163A9">
              <w:rPr>
                <w:rFonts w:cstheme="minorHAnsi"/>
                <w:sz w:val="26"/>
                <w:szCs w:val="26"/>
              </w:rPr>
              <w:t>Vzsarely</w:t>
            </w:r>
            <w:proofErr w:type="spellEnd"/>
            <w:r w:rsidR="004163A9">
              <w:rPr>
                <w:rFonts w:cstheme="minorHAnsi"/>
                <w:sz w:val="26"/>
                <w:szCs w:val="26"/>
              </w:rPr>
              <w:t xml:space="preserve"> </w:t>
            </w:r>
          </w:p>
          <w:p w14:paraId="1EED6591" w14:textId="67F0EFA1" w:rsidR="00917274" w:rsidRDefault="00917274" w:rsidP="00F61ABF">
            <w:pPr>
              <w:rPr>
                <w:rFonts w:cstheme="minorHAnsi"/>
                <w:sz w:val="26"/>
                <w:szCs w:val="26"/>
              </w:rPr>
            </w:pPr>
          </w:p>
          <w:p w14:paraId="2125D69F" w14:textId="77777777" w:rsidR="004163A9" w:rsidRPr="004163A9" w:rsidRDefault="004163A9" w:rsidP="00F61ABF">
            <w:pPr>
              <w:rPr>
                <w:rFonts w:cstheme="minorHAnsi"/>
                <w:sz w:val="26"/>
                <w:szCs w:val="26"/>
              </w:rPr>
            </w:pPr>
          </w:p>
          <w:p w14:paraId="116C7E5F" w14:textId="207C8E11" w:rsidR="00477755" w:rsidRPr="004163A9" w:rsidRDefault="00F267D3" w:rsidP="00F61ABF">
            <w:pPr>
              <w:rPr>
                <w:rFonts w:cstheme="minorHAnsi"/>
                <w:sz w:val="26"/>
                <w:szCs w:val="26"/>
              </w:rPr>
            </w:pPr>
            <w:r w:rsidRPr="004163A9">
              <w:rPr>
                <w:rFonts w:cstheme="minorHAnsi"/>
                <w:sz w:val="26"/>
                <w:szCs w:val="26"/>
              </w:rPr>
              <w:t xml:space="preserve">Les quadrillages </w:t>
            </w:r>
          </w:p>
          <w:p w14:paraId="1F27880D" w14:textId="77777777" w:rsidR="00F267D3" w:rsidRPr="004163A9" w:rsidRDefault="00F267D3" w:rsidP="00F267D3">
            <w:pPr>
              <w:rPr>
                <w:rFonts w:cstheme="minorHAnsi"/>
                <w:sz w:val="26"/>
                <w:szCs w:val="26"/>
                <w:u w:val="single"/>
              </w:rPr>
            </w:pPr>
            <w:r w:rsidRPr="004163A9">
              <w:rPr>
                <w:rFonts w:cstheme="minorHAnsi"/>
                <w:sz w:val="26"/>
                <w:szCs w:val="26"/>
                <w:u w:val="single"/>
              </w:rPr>
              <w:t>Œuvres et artistes référents :</w:t>
            </w:r>
          </w:p>
          <w:p w14:paraId="4A9B1697" w14:textId="2D2384A2" w:rsidR="00F267D3" w:rsidRPr="004163A9" w:rsidRDefault="003F0557" w:rsidP="00F267D3">
            <w:pPr>
              <w:rPr>
                <w:rFonts w:cstheme="minorHAnsi"/>
                <w:sz w:val="26"/>
                <w:szCs w:val="26"/>
              </w:rPr>
            </w:pPr>
            <w:r w:rsidRPr="004163A9">
              <w:rPr>
                <w:rFonts w:cstheme="minorHAnsi"/>
                <w:sz w:val="26"/>
                <w:szCs w:val="26"/>
              </w:rPr>
              <w:t>Albers</w:t>
            </w:r>
          </w:p>
          <w:p w14:paraId="46A4131E" w14:textId="4D2C1B72" w:rsidR="003F0557" w:rsidRPr="004163A9" w:rsidRDefault="003F0557" w:rsidP="00F267D3">
            <w:pPr>
              <w:rPr>
                <w:rFonts w:cstheme="minorHAnsi"/>
                <w:sz w:val="26"/>
                <w:szCs w:val="26"/>
              </w:rPr>
            </w:pPr>
            <w:r w:rsidRPr="004163A9">
              <w:rPr>
                <w:rFonts w:cstheme="minorHAnsi"/>
                <w:sz w:val="26"/>
                <w:szCs w:val="26"/>
              </w:rPr>
              <w:t>Paul Klee</w:t>
            </w:r>
          </w:p>
          <w:p w14:paraId="6A5CF091" w14:textId="11B60588" w:rsidR="003F0557" w:rsidRPr="004163A9" w:rsidRDefault="003F0557" w:rsidP="00F267D3">
            <w:pPr>
              <w:rPr>
                <w:rFonts w:cstheme="minorHAnsi"/>
                <w:sz w:val="26"/>
                <w:szCs w:val="26"/>
              </w:rPr>
            </w:pPr>
            <w:r w:rsidRPr="004163A9">
              <w:rPr>
                <w:rFonts w:cstheme="minorHAnsi"/>
                <w:sz w:val="26"/>
                <w:szCs w:val="26"/>
              </w:rPr>
              <w:t>Delaunay</w:t>
            </w:r>
          </w:p>
          <w:p w14:paraId="7C28C3EE" w14:textId="0A38C7E6" w:rsidR="00F267D3" w:rsidRPr="004163A9" w:rsidRDefault="00F267D3" w:rsidP="00F61ABF">
            <w:pPr>
              <w:rPr>
                <w:rFonts w:cstheme="minorHAnsi"/>
                <w:sz w:val="26"/>
                <w:szCs w:val="26"/>
              </w:rPr>
            </w:pPr>
          </w:p>
        </w:tc>
        <w:tc>
          <w:tcPr>
            <w:tcW w:w="2776" w:type="dxa"/>
            <w:gridSpan w:val="2"/>
          </w:tcPr>
          <w:p w14:paraId="0617B4DE" w14:textId="275A35AD" w:rsidR="002206FF" w:rsidRDefault="00612D1F" w:rsidP="002206FF">
            <w:pPr>
              <w:rPr>
                <w:rFonts w:cstheme="minorHAnsi"/>
                <w:sz w:val="40"/>
                <w:szCs w:val="40"/>
              </w:rPr>
            </w:pPr>
            <w:r>
              <w:rPr>
                <w:rFonts w:cstheme="minorHAnsi"/>
                <w:sz w:val="40"/>
                <w:szCs w:val="40"/>
              </w:rPr>
              <w:t>Dessiner son corps (Le bonhomme)</w:t>
            </w:r>
          </w:p>
          <w:p w14:paraId="4FD87E54" w14:textId="159B5067" w:rsidR="00477755" w:rsidRPr="00FC7F40" w:rsidRDefault="00477755" w:rsidP="00917274">
            <w:pPr>
              <w:rPr>
                <w:rFonts w:cstheme="minorHAnsi"/>
                <w:sz w:val="20"/>
                <w:szCs w:val="20"/>
              </w:rPr>
            </w:pPr>
          </w:p>
        </w:tc>
      </w:tr>
      <w:tr w:rsidR="00917274" w:rsidRPr="00C52D70" w14:paraId="56471E97" w14:textId="77777777" w:rsidTr="00090E9A">
        <w:tc>
          <w:tcPr>
            <w:tcW w:w="1274" w:type="dxa"/>
          </w:tcPr>
          <w:p w14:paraId="6C00F748" w14:textId="77777777" w:rsidR="00477755" w:rsidRDefault="0050212A" w:rsidP="00371696">
            <w:pPr>
              <w:rPr>
                <w:rFonts w:ascii="Cursif" w:hAnsi="Cursif"/>
              </w:rPr>
            </w:pPr>
            <w:r>
              <w:rPr>
                <w:rFonts w:ascii="Cursif" w:hAnsi="Cursif"/>
              </w:rPr>
              <w:t>Octobre</w:t>
            </w:r>
          </w:p>
          <w:p w14:paraId="21B865C5" w14:textId="42EC673A" w:rsidR="0050212A" w:rsidRDefault="0050212A" w:rsidP="00371696">
            <w:pPr>
              <w:rPr>
                <w:rFonts w:ascii="Cursif" w:hAnsi="Cursif"/>
              </w:rPr>
            </w:pPr>
            <w:r>
              <w:rPr>
                <w:rFonts w:ascii="Cursif" w:hAnsi="Cursif"/>
              </w:rPr>
              <w:t>Novembre</w:t>
            </w:r>
          </w:p>
        </w:tc>
        <w:tc>
          <w:tcPr>
            <w:tcW w:w="8792" w:type="dxa"/>
            <w:gridSpan w:val="3"/>
          </w:tcPr>
          <w:p w14:paraId="628BA311" w14:textId="48B93F1C" w:rsidR="00477755" w:rsidRPr="00AA3CA4" w:rsidRDefault="008C4A31" w:rsidP="001753AC">
            <w:pPr>
              <w:rPr>
                <w:b/>
                <w:bCs/>
                <w:sz w:val="28"/>
                <w:szCs w:val="28"/>
                <w:u w:val="single"/>
              </w:rPr>
            </w:pPr>
            <w:r w:rsidRPr="00AA3CA4">
              <w:rPr>
                <w:b/>
                <w:bCs/>
                <w:sz w:val="28"/>
                <w:szCs w:val="28"/>
                <w:u w:val="single"/>
              </w:rPr>
              <w:t>1</w:t>
            </w:r>
            <w:r w:rsidRPr="00AA3CA4">
              <w:rPr>
                <w:b/>
                <w:bCs/>
                <w:sz w:val="28"/>
                <w:szCs w:val="28"/>
                <w:u w:val="single"/>
                <w:vertAlign w:val="superscript"/>
              </w:rPr>
              <w:t>ère</w:t>
            </w:r>
            <w:r w:rsidRPr="00AA3CA4">
              <w:rPr>
                <w:b/>
                <w:bCs/>
                <w:sz w:val="28"/>
                <w:szCs w:val="28"/>
                <w:u w:val="single"/>
              </w:rPr>
              <w:t xml:space="preserve"> forme de base : </w:t>
            </w:r>
            <w:r w:rsidR="00477755" w:rsidRPr="00AA3CA4">
              <w:rPr>
                <w:b/>
                <w:bCs/>
                <w:sz w:val="28"/>
                <w:szCs w:val="28"/>
                <w:u w:val="single"/>
              </w:rPr>
              <w:t>Les boucles</w:t>
            </w:r>
          </w:p>
          <w:p w14:paraId="6D79D2C6" w14:textId="48DC2629" w:rsidR="008C4A31" w:rsidRPr="00AA3CA4" w:rsidRDefault="00477755" w:rsidP="008C4A31">
            <w:pPr>
              <w:jc w:val="both"/>
              <w:rPr>
                <w:sz w:val="28"/>
                <w:szCs w:val="28"/>
              </w:rPr>
            </w:pPr>
            <w:r w:rsidRPr="00AA3CA4">
              <w:rPr>
                <w:sz w:val="28"/>
                <w:szCs w:val="28"/>
              </w:rPr>
              <w:t xml:space="preserve"> - Manipulation</w:t>
            </w:r>
            <w:r w:rsidR="00660FEE" w:rsidRPr="00AA3CA4">
              <w:rPr>
                <w:sz w:val="28"/>
                <w:szCs w:val="28"/>
              </w:rPr>
              <w:t> </w:t>
            </w:r>
            <w:r w:rsidRPr="00AA3CA4">
              <w:rPr>
                <w:sz w:val="28"/>
                <w:szCs w:val="28"/>
              </w:rPr>
              <w:t xml:space="preserve">: Faire tourner les foulards, les rubans </w:t>
            </w:r>
          </w:p>
          <w:p w14:paraId="613A8E90" w14:textId="77777777" w:rsidR="008C4A31" w:rsidRPr="00AA3CA4" w:rsidRDefault="00477755" w:rsidP="008C4A31">
            <w:pPr>
              <w:jc w:val="both"/>
              <w:rPr>
                <w:sz w:val="28"/>
                <w:szCs w:val="28"/>
              </w:rPr>
            </w:pPr>
            <w:r w:rsidRPr="00AA3CA4">
              <w:rPr>
                <w:sz w:val="28"/>
                <w:szCs w:val="28"/>
              </w:rPr>
              <w:t xml:space="preserve">- Traces sur le plan vertical (tableau blanc), alternance petit/grand </w:t>
            </w:r>
          </w:p>
          <w:p w14:paraId="19D739E4" w14:textId="59BF3910" w:rsidR="008C4A31" w:rsidRPr="00AA3CA4" w:rsidRDefault="00477755" w:rsidP="008C4A31">
            <w:pPr>
              <w:jc w:val="both"/>
              <w:rPr>
                <w:sz w:val="28"/>
                <w:szCs w:val="28"/>
              </w:rPr>
            </w:pPr>
            <w:r w:rsidRPr="00AA3CA4">
              <w:rPr>
                <w:sz w:val="28"/>
                <w:szCs w:val="28"/>
              </w:rPr>
              <w:t>- Dessiner une ligne de boucles sortant d</w:t>
            </w:r>
            <w:r w:rsidR="00660FEE" w:rsidRPr="00AA3CA4">
              <w:rPr>
                <w:sz w:val="28"/>
                <w:szCs w:val="28"/>
              </w:rPr>
              <w:t>’</w:t>
            </w:r>
            <w:r w:rsidRPr="00AA3CA4">
              <w:rPr>
                <w:sz w:val="28"/>
                <w:szCs w:val="28"/>
              </w:rPr>
              <w:t xml:space="preserve">un objet à gauche de la feuille </w:t>
            </w:r>
          </w:p>
          <w:p w14:paraId="26DBE0BC" w14:textId="5F9E4CB1" w:rsidR="008C4A31" w:rsidRPr="00AA3CA4" w:rsidRDefault="00477755" w:rsidP="008C4A31">
            <w:pPr>
              <w:jc w:val="both"/>
              <w:rPr>
                <w:sz w:val="28"/>
                <w:szCs w:val="28"/>
              </w:rPr>
            </w:pPr>
            <w:r w:rsidRPr="00AA3CA4">
              <w:rPr>
                <w:sz w:val="28"/>
                <w:szCs w:val="28"/>
              </w:rPr>
              <w:t xml:space="preserve">- Dessiner au brouillon des lignes de boucles </w:t>
            </w:r>
            <w:r w:rsidR="00660FEE" w:rsidRPr="00AA3CA4">
              <w:rPr>
                <w:sz w:val="28"/>
                <w:szCs w:val="28"/>
              </w:rPr>
              <w:t>–</w:t>
            </w:r>
            <w:r w:rsidRPr="00AA3CA4">
              <w:rPr>
                <w:sz w:val="28"/>
                <w:szCs w:val="28"/>
              </w:rPr>
              <w:t xml:space="preserve"> Dessiner des lignes de boucles en changeant de couleur </w:t>
            </w:r>
          </w:p>
          <w:p w14:paraId="01CCD8D9" w14:textId="77777777" w:rsidR="008C4A31" w:rsidRPr="00AA3CA4" w:rsidRDefault="00477755" w:rsidP="008C4A31">
            <w:pPr>
              <w:jc w:val="both"/>
              <w:rPr>
                <w:sz w:val="28"/>
                <w:szCs w:val="28"/>
              </w:rPr>
            </w:pPr>
            <w:r w:rsidRPr="00AA3CA4">
              <w:rPr>
                <w:sz w:val="28"/>
                <w:szCs w:val="28"/>
              </w:rPr>
              <w:t xml:space="preserve">- Avec des objets, créer des groupes de 4 objets espacés et tracer des lignes de boucles en laissant un espace toutes les 4 boucles. </w:t>
            </w:r>
          </w:p>
          <w:p w14:paraId="7B82F6A2" w14:textId="77777777" w:rsidR="008C4A31" w:rsidRPr="00AA3CA4" w:rsidRDefault="00477755" w:rsidP="008C4A31">
            <w:pPr>
              <w:jc w:val="both"/>
              <w:rPr>
                <w:sz w:val="28"/>
                <w:szCs w:val="28"/>
              </w:rPr>
            </w:pPr>
            <w:r w:rsidRPr="00AA3CA4">
              <w:rPr>
                <w:sz w:val="28"/>
                <w:szCs w:val="28"/>
              </w:rPr>
              <w:t>- Tracer des boucles de taille différente en se servant de gommettes de taille différentes (alternance 1/1 ou 2/2)</w:t>
            </w:r>
          </w:p>
          <w:p w14:paraId="31FF8E25" w14:textId="77777777" w:rsidR="008C4A31" w:rsidRPr="00AA3CA4" w:rsidRDefault="00477755" w:rsidP="008C4A31">
            <w:pPr>
              <w:jc w:val="both"/>
              <w:rPr>
                <w:sz w:val="28"/>
                <w:szCs w:val="28"/>
              </w:rPr>
            </w:pPr>
            <w:r w:rsidRPr="00AA3CA4">
              <w:rPr>
                <w:sz w:val="28"/>
                <w:szCs w:val="28"/>
              </w:rPr>
              <w:t xml:space="preserve"> - Tracer des lignes de boucles au brouillon en alternant grande et petite boucle. </w:t>
            </w:r>
          </w:p>
          <w:p w14:paraId="2B29DFE6" w14:textId="77777777" w:rsidR="008C4A31" w:rsidRPr="00AA3CA4" w:rsidRDefault="00477755" w:rsidP="008C4A31">
            <w:pPr>
              <w:jc w:val="both"/>
              <w:rPr>
                <w:sz w:val="28"/>
                <w:szCs w:val="28"/>
              </w:rPr>
            </w:pPr>
            <w:r w:rsidRPr="00AA3CA4">
              <w:rPr>
                <w:sz w:val="28"/>
                <w:szCs w:val="28"/>
              </w:rPr>
              <w:t xml:space="preserve">- Dessiner des lignes de boucles en alternant 1/1 ou 2/2 Aller vers la cursive </w:t>
            </w:r>
          </w:p>
          <w:p w14:paraId="085E0C12" w14:textId="1B01B282" w:rsidR="008C4A31" w:rsidRPr="00AA3CA4" w:rsidRDefault="00477755" w:rsidP="008C4A31">
            <w:pPr>
              <w:jc w:val="both"/>
              <w:rPr>
                <w:sz w:val="28"/>
                <w:szCs w:val="28"/>
              </w:rPr>
            </w:pPr>
            <w:r w:rsidRPr="00AA3CA4">
              <w:rPr>
                <w:sz w:val="28"/>
                <w:szCs w:val="28"/>
              </w:rPr>
              <w:t xml:space="preserve">- Apprendre que la grande boucle forme le « l » et la petit le    « e »     </w:t>
            </w:r>
          </w:p>
          <w:p w14:paraId="2B604BB5" w14:textId="77777777" w:rsidR="008C4A31" w:rsidRPr="00AA3CA4" w:rsidRDefault="00477755" w:rsidP="008C4A31">
            <w:pPr>
              <w:jc w:val="both"/>
              <w:rPr>
                <w:sz w:val="28"/>
                <w:szCs w:val="28"/>
              </w:rPr>
            </w:pPr>
            <w:r w:rsidRPr="00AA3CA4">
              <w:rPr>
                <w:sz w:val="28"/>
                <w:szCs w:val="28"/>
              </w:rPr>
              <w:t xml:space="preserve">- Rechercher les « l » et « e » dans des mots écrits en cursive        </w:t>
            </w:r>
          </w:p>
          <w:p w14:paraId="43A6FCBA" w14:textId="77777777" w:rsidR="00AA3CA4" w:rsidRPr="00AA3CA4" w:rsidRDefault="00477755" w:rsidP="008C4A31">
            <w:pPr>
              <w:jc w:val="both"/>
              <w:rPr>
                <w:sz w:val="28"/>
                <w:szCs w:val="28"/>
              </w:rPr>
            </w:pPr>
            <w:r w:rsidRPr="00AA3CA4">
              <w:rPr>
                <w:sz w:val="28"/>
                <w:szCs w:val="28"/>
              </w:rPr>
              <w:t>- travail sur « le » et « la »</w:t>
            </w:r>
            <w:r w:rsidR="00660FEE" w:rsidRPr="00AA3CA4">
              <w:rPr>
                <w:sz w:val="28"/>
                <w:szCs w:val="28"/>
              </w:rPr>
              <w:t> </w:t>
            </w:r>
            <w:r w:rsidRPr="00AA3CA4">
              <w:rPr>
                <w:sz w:val="28"/>
                <w:szCs w:val="28"/>
              </w:rPr>
              <w:t xml:space="preserve">: rôle des déterminants, les retrouver           </w:t>
            </w:r>
          </w:p>
          <w:p w14:paraId="007F7495" w14:textId="5576A50E" w:rsidR="008C4A31" w:rsidRPr="00AA3CA4" w:rsidRDefault="00477755" w:rsidP="008C4A31">
            <w:pPr>
              <w:jc w:val="both"/>
              <w:rPr>
                <w:sz w:val="28"/>
                <w:szCs w:val="28"/>
              </w:rPr>
            </w:pPr>
            <w:r w:rsidRPr="00AA3CA4">
              <w:rPr>
                <w:sz w:val="28"/>
                <w:szCs w:val="28"/>
              </w:rPr>
              <w:t xml:space="preserve">- Ecrire « le » devant les mots ou coller « la »         </w:t>
            </w:r>
          </w:p>
          <w:p w14:paraId="3A24FF06" w14:textId="783A41F6" w:rsidR="008C4A31" w:rsidRPr="00AA3CA4" w:rsidRDefault="00477755" w:rsidP="00AA3CA4">
            <w:pPr>
              <w:jc w:val="both"/>
              <w:rPr>
                <w:sz w:val="28"/>
                <w:szCs w:val="28"/>
              </w:rPr>
            </w:pPr>
            <w:r w:rsidRPr="00AA3CA4">
              <w:rPr>
                <w:sz w:val="28"/>
                <w:szCs w:val="28"/>
              </w:rPr>
              <w:t>-Ecrire « elle » en travaillant sur des images de filles et de     garçons, et en collant « il</w:t>
            </w:r>
            <w:r w:rsidR="008C4A31" w:rsidRPr="00AA3CA4">
              <w:rPr>
                <w:sz w:val="28"/>
                <w:szCs w:val="28"/>
              </w:rPr>
              <w:t> »</w:t>
            </w:r>
          </w:p>
        </w:tc>
        <w:tc>
          <w:tcPr>
            <w:tcW w:w="2546" w:type="dxa"/>
            <w:gridSpan w:val="2"/>
          </w:tcPr>
          <w:p w14:paraId="38E9ADAC" w14:textId="77777777" w:rsidR="00477755" w:rsidRPr="004163A9" w:rsidRDefault="003114E2" w:rsidP="00F61ABF">
            <w:pPr>
              <w:rPr>
                <w:sz w:val="26"/>
                <w:szCs w:val="26"/>
              </w:rPr>
            </w:pPr>
            <w:r w:rsidRPr="004163A9">
              <w:rPr>
                <w:sz w:val="26"/>
                <w:szCs w:val="26"/>
              </w:rPr>
              <w:t>Les boucles</w:t>
            </w:r>
          </w:p>
          <w:p w14:paraId="5BAF05BD" w14:textId="77777777" w:rsidR="00F267D3" w:rsidRPr="004163A9" w:rsidRDefault="00F267D3" w:rsidP="00F267D3">
            <w:pPr>
              <w:rPr>
                <w:rFonts w:cstheme="minorHAnsi"/>
                <w:sz w:val="26"/>
                <w:szCs w:val="26"/>
                <w:u w:val="single"/>
              </w:rPr>
            </w:pPr>
            <w:r w:rsidRPr="004163A9">
              <w:rPr>
                <w:rFonts w:cstheme="minorHAnsi"/>
                <w:sz w:val="26"/>
                <w:szCs w:val="26"/>
                <w:u w:val="single"/>
              </w:rPr>
              <w:t>Œuvres et artistes référents :</w:t>
            </w:r>
          </w:p>
          <w:p w14:paraId="647BFDF2" w14:textId="06783971" w:rsidR="00F267D3" w:rsidRPr="004163A9" w:rsidRDefault="00F267D3" w:rsidP="00F267D3">
            <w:pPr>
              <w:rPr>
                <w:rFonts w:cstheme="minorHAnsi"/>
                <w:sz w:val="26"/>
                <w:szCs w:val="26"/>
              </w:rPr>
            </w:pPr>
            <w:r w:rsidRPr="004163A9">
              <w:rPr>
                <w:rFonts w:cstheme="minorHAnsi"/>
                <w:sz w:val="26"/>
                <w:szCs w:val="26"/>
              </w:rPr>
              <w:t>Calder</w:t>
            </w:r>
          </w:p>
          <w:p w14:paraId="4D404B3D" w14:textId="5D4D6BCF" w:rsidR="00F267D3" w:rsidRPr="004163A9" w:rsidRDefault="00F267D3" w:rsidP="00F267D3">
            <w:pPr>
              <w:rPr>
                <w:rFonts w:cstheme="minorHAnsi"/>
                <w:sz w:val="26"/>
                <w:szCs w:val="26"/>
              </w:rPr>
            </w:pPr>
            <w:r w:rsidRPr="004163A9">
              <w:rPr>
                <w:rFonts w:cstheme="minorHAnsi"/>
                <w:sz w:val="26"/>
                <w:szCs w:val="26"/>
              </w:rPr>
              <w:t xml:space="preserve">Picasso </w:t>
            </w:r>
          </w:p>
          <w:p w14:paraId="7E2DC501" w14:textId="145A0961" w:rsidR="003F0557" w:rsidRPr="004163A9" w:rsidRDefault="003F0557" w:rsidP="00F267D3">
            <w:pPr>
              <w:rPr>
                <w:rFonts w:cstheme="minorHAnsi"/>
                <w:sz w:val="26"/>
                <w:szCs w:val="26"/>
              </w:rPr>
            </w:pPr>
            <w:r w:rsidRPr="004163A9">
              <w:rPr>
                <w:rFonts w:cstheme="minorHAnsi"/>
                <w:sz w:val="26"/>
                <w:szCs w:val="26"/>
              </w:rPr>
              <w:t xml:space="preserve">Keith </w:t>
            </w:r>
            <w:proofErr w:type="spellStart"/>
            <w:r w:rsidRPr="004163A9">
              <w:rPr>
                <w:rFonts w:cstheme="minorHAnsi"/>
                <w:sz w:val="26"/>
                <w:szCs w:val="26"/>
              </w:rPr>
              <w:t>Haring</w:t>
            </w:r>
            <w:proofErr w:type="spellEnd"/>
          </w:p>
          <w:p w14:paraId="6B9DACA4" w14:textId="77777777" w:rsidR="00F267D3" w:rsidRPr="004163A9" w:rsidRDefault="00F267D3" w:rsidP="00F61ABF">
            <w:pPr>
              <w:rPr>
                <w:rFonts w:cstheme="minorHAnsi"/>
                <w:sz w:val="26"/>
                <w:szCs w:val="26"/>
              </w:rPr>
            </w:pPr>
          </w:p>
          <w:p w14:paraId="447433F6" w14:textId="77777777" w:rsidR="003F0557" w:rsidRPr="004163A9" w:rsidRDefault="003F0557" w:rsidP="00F61ABF">
            <w:pPr>
              <w:rPr>
                <w:rFonts w:cstheme="minorHAnsi"/>
                <w:sz w:val="26"/>
                <w:szCs w:val="26"/>
              </w:rPr>
            </w:pPr>
          </w:p>
          <w:p w14:paraId="71F7F705" w14:textId="77777777" w:rsidR="003F0557" w:rsidRPr="004163A9" w:rsidRDefault="003F0557" w:rsidP="00F61ABF">
            <w:pPr>
              <w:rPr>
                <w:rFonts w:cstheme="minorHAnsi"/>
                <w:sz w:val="26"/>
                <w:szCs w:val="26"/>
              </w:rPr>
            </w:pPr>
          </w:p>
          <w:p w14:paraId="50CC6F67" w14:textId="77777777" w:rsidR="003F0557" w:rsidRPr="004163A9" w:rsidRDefault="003F0557" w:rsidP="003F0557">
            <w:pPr>
              <w:rPr>
                <w:rFonts w:cstheme="minorHAnsi"/>
                <w:sz w:val="26"/>
                <w:szCs w:val="26"/>
              </w:rPr>
            </w:pPr>
            <w:r w:rsidRPr="004163A9">
              <w:rPr>
                <w:rFonts w:cstheme="minorHAnsi"/>
                <w:sz w:val="26"/>
                <w:szCs w:val="26"/>
              </w:rPr>
              <w:t>Les lignes brisées</w:t>
            </w:r>
          </w:p>
          <w:p w14:paraId="4DDAB489"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5A4CB7BF" w14:textId="77777777" w:rsidR="003F0557" w:rsidRPr="004163A9" w:rsidRDefault="003F0557" w:rsidP="003F0557">
            <w:pPr>
              <w:rPr>
                <w:rFonts w:cstheme="minorHAnsi"/>
                <w:sz w:val="26"/>
                <w:szCs w:val="26"/>
              </w:rPr>
            </w:pPr>
            <w:r w:rsidRPr="004163A9">
              <w:rPr>
                <w:rFonts w:cstheme="minorHAnsi"/>
                <w:sz w:val="26"/>
                <w:szCs w:val="26"/>
              </w:rPr>
              <w:t>Paula ASPERY</w:t>
            </w:r>
          </w:p>
          <w:p w14:paraId="4C31FB45" w14:textId="77777777" w:rsidR="003F0557" w:rsidRPr="004163A9" w:rsidRDefault="003F0557" w:rsidP="003F0557">
            <w:pPr>
              <w:rPr>
                <w:rFonts w:cstheme="minorHAnsi"/>
                <w:sz w:val="26"/>
                <w:szCs w:val="26"/>
              </w:rPr>
            </w:pPr>
            <w:r w:rsidRPr="004163A9">
              <w:rPr>
                <w:rFonts w:cstheme="minorHAnsi"/>
                <w:sz w:val="26"/>
                <w:szCs w:val="26"/>
              </w:rPr>
              <w:t>Vasarely …</w:t>
            </w:r>
          </w:p>
          <w:p w14:paraId="38585575" w14:textId="38FA360A" w:rsidR="003F0557" w:rsidRPr="004163A9" w:rsidRDefault="003F0557" w:rsidP="00F61ABF">
            <w:pPr>
              <w:rPr>
                <w:rFonts w:cstheme="minorHAnsi"/>
                <w:sz w:val="26"/>
                <w:szCs w:val="26"/>
              </w:rPr>
            </w:pPr>
          </w:p>
        </w:tc>
        <w:tc>
          <w:tcPr>
            <w:tcW w:w="2776" w:type="dxa"/>
            <w:gridSpan w:val="2"/>
          </w:tcPr>
          <w:p w14:paraId="4712326F" w14:textId="77777777" w:rsidR="002206FF" w:rsidRPr="002206FF" w:rsidRDefault="002206FF" w:rsidP="002206FF">
            <w:pPr>
              <w:rPr>
                <w:rFonts w:cstheme="minorHAnsi"/>
                <w:sz w:val="40"/>
                <w:szCs w:val="40"/>
              </w:rPr>
            </w:pPr>
            <w:r w:rsidRPr="002206FF">
              <w:rPr>
                <w:rFonts w:cstheme="minorHAnsi"/>
                <w:sz w:val="40"/>
                <w:szCs w:val="40"/>
              </w:rPr>
              <w:t>Dessiner sa maison, sa famille.</w:t>
            </w:r>
          </w:p>
          <w:p w14:paraId="2FD33FE6" w14:textId="70D8C533" w:rsidR="00477755" w:rsidRPr="002206FF" w:rsidRDefault="00477755" w:rsidP="003439EC">
            <w:pPr>
              <w:rPr>
                <w:rFonts w:cstheme="minorHAnsi"/>
                <w:sz w:val="36"/>
                <w:szCs w:val="36"/>
              </w:rPr>
            </w:pPr>
          </w:p>
        </w:tc>
      </w:tr>
      <w:tr w:rsidR="00917274" w:rsidRPr="00C52D70" w14:paraId="07F5CF82" w14:textId="77777777" w:rsidTr="00090E9A">
        <w:tc>
          <w:tcPr>
            <w:tcW w:w="1274" w:type="dxa"/>
          </w:tcPr>
          <w:p w14:paraId="349E1EF4" w14:textId="77777777" w:rsidR="00AA3CA4" w:rsidRDefault="00AA3CA4" w:rsidP="00371696">
            <w:pPr>
              <w:rPr>
                <w:rFonts w:ascii="Cursif" w:hAnsi="Cursif"/>
              </w:rPr>
            </w:pPr>
            <w:r>
              <w:rPr>
                <w:rFonts w:ascii="Cursif" w:hAnsi="Cursif"/>
              </w:rPr>
              <w:t>Novembre</w:t>
            </w:r>
          </w:p>
          <w:p w14:paraId="3511CB7A" w14:textId="021D2EEE" w:rsidR="00660FEE" w:rsidRDefault="0050212A" w:rsidP="00371696">
            <w:pPr>
              <w:rPr>
                <w:rFonts w:ascii="Cursif" w:hAnsi="Cursif"/>
              </w:rPr>
            </w:pPr>
            <w:r>
              <w:rPr>
                <w:rFonts w:ascii="Cursif" w:hAnsi="Cursif"/>
              </w:rPr>
              <w:t>Décembre</w:t>
            </w:r>
          </w:p>
        </w:tc>
        <w:tc>
          <w:tcPr>
            <w:tcW w:w="8792" w:type="dxa"/>
            <w:gridSpan w:val="3"/>
          </w:tcPr>
          <w:p w14:paraId="75D9B35C" w14:textId="77777777" w:rsidR="00660FEE" w:rsidRPr="00660FEE" w:rsidRDefault="00660FEE" w:rsidP="001753AC">
            <w:pPr>
              <w:rPr>
                <w:b/>
                <w:bCs/>
                <w:sz w:val="28"/>
                <w:szCs w:val="28"/>
                <w:u w:val="single"/>
              </w:rPr>
            </w:pPr>
            <w:r w:rsidRPr="00660FEE">
              <w:rPr>
                <w:b/>
                <w:bCs/>
                <w:sz w:val="28"/>
                <w:szCs w:val="28"/>
                <w:u w:val="single"/>
              </w:rPr>
              <w:t>2</w:t>
            </w:r>
            <w:r w:rsidRPr="00660FEE">
              <w:rPr>
                <w:b/>
                <w:bCs/>
                <w:sz w:val="28"/>
                <w:szCs w:val="28"/>
                <w:u w:val="single"/>
                <w:vertAlign w:val="superscript"/>
              </w:rPr>
              <w:t>ème</w:t>
            </w:r>
            <w:r w:rsidRPr="00660FEE">
              <w:rPr>
                <w:b/>
                <w:bCs/>
                <w:sz w:val="28"/>
                <w:szCs w:val="28"/>
                <w:u w:val="single"/>
              </w:rPr>
              <w:t xml:space="preserve"> forme de base : les étrécies</w:t>
            </w:r>
          </w:p>
          <w:p w14:paraId="3C44DC53" w14:textId="77777777" w:rsidR="00660FEE" w:rsidRPr="00AA3CA4" w:rsidRDefault="00660FEE" w:rsidP="001753AC">
            <w:pPr>
              <w:rPr>
                <w:sz w:val="24"/>
                <w:szCs w:val="24"/>
              </w:rPr>
            </w:pPr>
            <w:r w:rsidRPr="00AA3CA4">
              <w:rPr>
                <w:sz w:val="24"/>
                <w:szCs w:val="24"/>
              </w:rPr>
              <w:t xml:space="preserve">- Tracé sur la piste verticale </w:t>
            </w:r>
          </w:p>
          <w:p w14:paraId="7DCF844F" w14:textId="77777777" w:rsidR="00660FEE" w:rsidRPr="00AA3CA4" w:rsidRDefault="00660FEE" w:rsidP="001753AC">
            <w:pPr>
              <w:rPr>
                <w:sz w:val="24"/>
                <w:szCs w:val="24"/>
              </w:rPr>
            </w:pPr>
            <w:r w:rsidRPr="00AA3CA4">
              <w:rPr>
                <w:sz w:val="24"/>
                <w:szCs w:val="24"/>
              </w:rPr>
              <w:t xml:space="preserve">- Tracé au brouillon de lignes d'étrécies -Enchaînement boucles /étrécies </w:t>
            </w:r>
          </w:p>
          <w:p w14:paraId="2E96F3B1" w14:textId="1AE3D8A6" w:rsidR="00660FEE" w:rsidRPr="00AA3CA4" w:rsidRDefault="00660FEE" w:rsidP="001753AC">
            <w:pPr>
              <w:rPr>
                <w:sz w:val="24"/>
                <w:szCs w:val="24"/>
              </w:rPr>
            </w:pPr>
            <w:r w:rsidRPr="00AA3CA4">
              <w:rPr>
                <w:sz w:val="24"/>
                <w:szCs w:val="24"/>
              </w:rPr>
              <w:t xml:space="preserve">- Apprendre qu'une étrécie avec un point forme le « i », que deux étrécies forme la lettre « u »     </w:t>
            </w:r>
          </w:p>
          <w:p w14:paraId="19A6E553" w14:textId="593A59E1" w:rsidR="00660FEE" w:rsidRPr="00AA3CA4" w:rsidRDefault="00660FEE" w:rsidP="001753AC">
            <w:pPr>
              <w:rPr>
                <w:sz w:val="24"/>
                <w:szCs w:val="24"/>
              </w:rPr>
            </w:pPr>
            <w:r w:rsidRPr="00AA3CA4">
              <w:rPr>
                <w:sz w:val="24"/>
                <w:szCs w:val="24"/>
              </w:rPr>
              <w:t xml:space="preserve">- Reproduire des groupes « </w:t>
            </w:r>
            <w:proofErr w:type="spellStart"/>
            <w:r w:rsidRPr="00AA3CA4">
              <w:rPr>
                <w:sz w:val="24"/>
                <w:szCs w:val="24"/>
              </w:rPr>
              <w:t>ulul</w:t>
            </w:r>
            <w:proofErr w:type="spellEnd"/>
            <w:r w:rsidRPr="00AA3CA4">
              <w:rPr>
                <w:sz w:val="24"/>
                <w:szCs w:val="24"/>
              </w:rPr>
              <w:t xml:space="preserve"> », « </w:t>
            </w:r>
            <w:proofErr w:type="spellStart"/>
            <w:r w:rsidRPr="00AA3CA4">
              <w:rPr>
                <w:sz w:val="24"/>
                <w:szCs w:val="24"/>
              </w:rPr>
              <w:t>ilil</w:t>
            </w:r>
            <w:proofErr w:type="spellEnd"/>
            <w:r w:rsidRPr="00AA3CA4">
              <w:rPr>
                <w:sz w:val="24"/>
                <w:szCs w:val="24"/>
              </w:rPr>
              <w:t xml:space="preserve"> »         </w:t>
            </w:r>
          </w:p>
          <w:p w14:paraId="6770752E" w14:textId="77777777" w:rsidR="00660FEE" w:rsidRPr="00AA3CA4" w:rsidRDefault="00660FEE" w:rsidP="001753AC">
            <w:pPr>
              <w:rPr>
                <w:sz w:val="24"/>
                <w:szCs w:val="24"/>
              </w:rPr>
            </w:pPr>
            <w:r w:rsidRPr="00AA3CA4">
              <w:rPr>
                <w:sz w:val="24"/>
                <w:szCs w:val="24"/>
              </w:rPr>
              <w:t xml:space="preserve">- Rechercher les «i» et «u» dans des mots écrits en cursive </w:t>
            </w:r>
          </w:p>
          <w:p w14:paraId="71EC31D4" w14:textId="77777777" w:rsidR="00660FEE" w:rsidRPr="00AA3CA4" w:rsidRDefault="00660FEE" w:rsidP="001753AC">
            <w:pPr>
              <w:rPr>
                <w:sz w:val="24"/>
                <w:szCs w:val="24"/>
              </w:rPr>
            </w:pPr>
            <w:r w:rsidRPr="00AA3CA4">
              <w:rPr>
                <w:sz w:val="24"/>
                <w:szCs w:val="24"/>
              </w:rPr>
              <w:t xml:space="preserve">- Ecrire « elle » et « il » en travaillant sur des images de filles et de garçons </w:t>
            </w:r>
          </w:p>
          <w:p w14:paraId="01FC9719" w14:textId="77777777" w:rsidR="00660FEE" w:rsidRPr="00AA3CA4" w:rsidRDefault="00660FEE" w:rsidP="001753AC">
            <w:pPr>
              <w:rPr>
                <w:sz w:val="24"/>
                <w:szCs w:val="24"/>
              </w:rPr>
            </w:pPr>
            <w:r w:rsidRPr="00AA3CA4">
              <w:rPr>
                <w:sz w:val="24"/>
                <w:szCs w:val="24"/>
              </w:rPr>
              <w:t xml:space="preserve">- Tracer des lignes en alternant des grandes et des petites étrécies </w:t>
            </w:r>
          </w:p>
          <w:p w14:paraId="126574B1" w14:textId="77777777" w:rsidR="00660FEE" w:rsidRPr="00AA3CA4" w:rsidRDefault="00660FEE" w:rsidP="001753AC">
            <w:pPr>
              <w:rPr>
                <w:sz w:val="24"/>
                <w:szCs w:val="24"/>
              </w:rPr>
            </w:pPr>
            <w:r w:rsidRPr="00AA3CA4">
              <w:rPr>
                <w:sz w:val="24"/>
                <w:szCs w:val="24"/>
              </w:rPr>
              <w:t xml:space="preserve">-Apprendre qu'une grande étrécie avec une barre forme la lettre « t » et les souligner dans des mots en cursives     </w:t>
            </w:r>
          </w:p>
          <w:p w14:paraId="06B7E955" w14:textId="523D3D4C" w:rsidR="00660FEE" w:rsidRDefault="00660FEE" w:rsidP="001753AC">
            <w:pPr>
              <w:rPr>
                <w:b/>
                <w:bCs/>
                <w:sz w:val="28"/>
                <w:szCs w:val="28"/>
              </w:rPr>
            </w:pPr>
            <w:r w:rsidRPr="00AA3CA4">
              <w:rPr>
                <w:sz w:val="24"/>
                <w:szCs w:val="24"/>
              </w:rPr>
              <w:t>- Recopier des mots et des phrases avec les lettres déjà connues (elle lit, il tête, elle luit, le lit, la télé</w:t>
            </w:r>
          </w:p>
        </w:tc>
        <w:tc>
          <w:tcPr>
            <w:tcW w:w="2546" w:type="dxa"/>
            <w:gridSpan w:val="2"/>
          </w:tcPr>
          <w:p w14:paraId="3B8DF9F8" w14:textId="751AD7CF" w:rsidR="00660FEE" w:rsidRPr="004163A9" w:rsidRDefault="003114E2" w:rsidP="00F61ABF">
            <w:pPr>
              <w:rPr>
                <w:rFonts w:cstheme="minorHAnsi"/>
                <w:sz w:val="26"/>
                <w:szCs w:val="26"/>
              </w:rPr>
            </w:pPr>
            <w:r w:rsidRPr="004163A9">
              <w:rPr>
                <w:rFonts w:cstheme="minorHAnsi"/>
                <w:sz w:val="26"/>
                <w:szCs w:val="26"/>
              </w:rPr>
              <w:t>Les vagues et les lignes sinueu</w:t>
            </w:r>
            <w:r w:rsidR="00F267D3" w:rsidRPr="004163A9">
              <w:rPr>
                <w:rFonts w:cstheme="minorHAnsi"/>
                <w:sz w:val="26"/>
                <w:szCs w:val="26"/>
              </w:rPr>
              <w:t>se</w:t>
            </w:r>
          </w:p>
          <w:p w14:paraId="7257643C" w14:textId="77777777" w:rsidR="00F267D3" w:rsidRPr="004163A9" w:rsidRDefault="00F267D3" w:rsidP="00F267D3">
            <w:pPr>
              <w:rPr>
                <w:rFonts w:cstheme="minorHAnsi"/>
                <w:sz w:val="26"/>
                <w:szCs w:val="26"/>
                <w:u w:val="single"/>
              </w:rPr>
            </w:pPr>
            <w:r w:rsidRPr="004163A9">
              <w:rPr>
                <w:rFonts w:cstheme="minorHAnsi"/>
                <w:sz w:val="26"/>
                <w:szCs w:val="26"/>
                <w:u w:val="single"/>
              </w:rPr>
              <w:t>Œuvres et artistes référents :</w:t>
            </w:r>
          </w:p>
          <w:p w14:paraId="1DAD591F" w14:textId="78DB79EB" w:rsidR="00F267D3" w:rsidRPr="004163A9" w:rsidRDefault="003F0557" w:rsidP="00F267D3">
            <w:pPr>
              <w:rPr>
                <w:rFonts w:cstheme="minorHAnsi"/>
                <w:sz w:val="26"/>
                <w:szCs w:val="26"/>
              </w:rPr>
            </w:pPr>
            <w:r w:rsidRPr="004163A9">
              <w:rPr>
                <w:rFonts w:cstheme="minorHAnsi"/>
                <w:sz w:val="26"/>
                <w:szCs w:val="26"/>
              </w:rPr>
              <w:t>HIOKUSAI</w:t>
            </w:r>
          </w:p>
          <w:p w14:paraId="587F0578" w14:textId="095C32FB" w:rsidR="00F267D3" w:rsidRPr="004163A9" w:rsidRDefault="003F0557" w:rsidP="00F61ABF">
            <w:pPr>
              <w:rPr>
                <w:rFonts w:cstheme="minorHAnsi"/>
                <w:sz w:val="26"/>
                <w:szCs w:val="26"/>
              </w:rPr>
            </w:pPr>
            <w:r w:rsidRPr="004163A9">
              <w:rPr>
                <w:rFonts w:cstheme="minorHAnsi"/>
                <w:sz w:val="26"/>
                <w:szCs w:val="26"/>
              </w:rPr>
              <w:t>Nikki de Saint-Phalle</w:t>
            </w:r>
          </w:p>
        </w:tc>
        <w:tc>
          <w:tcPr>
            <w:tcW w:w="2776" w:type="dxa"/>
            <w:gridSpan w:val="2"/>
          </w:tcPr>
          <w:p w14:paraId="5A35EEE3" w14:textId="77777777" w:rsidR="00660FEE" w:rsidRDefault="002206FF" w:rsidP="00F61ABF">
            <w:pPr>
              <w:rPr>
                <w:rFonts w:cstheme="minorHAnsi"/>
                <w:sz w:val="40"/>
                <w:szCs w:val="40"/>
              </w:rPr>
            </w:pPr>
            <w:r w:rsidRPr="002206FF">
              <w:rPr>
                <w:rFonts w:cstheme="minorHAnsi"/>
                <w:sz w:val="40"/>
                <w:szCs w:val="40"/>
              </w:rPr>
              <w:t>Réaliser des empreintes de feuilles d’Automne</w:t>
            </w:r>
            <w:r>
              <w:rPr>
                <w:rFonts w:cstheme="minorHAnsi"/>
                <w:sz w:val="40"/>
                <w:szCs w:val="40"/>
              </w:rPr>
              <w:t>.</w:t>
            </w:r>
          </w:p>
          <w:p w14:paraId="1C01B126" w14:textId="5C9F0430" w:rsidR="002206FF" w:rsidRPr="002206FF" w:rsidRDefault="002206FF" w:rsidP="00F61ABF">
            <w:pPr>
              <w:rPr>
                <w:rFonts w:cstheme="minorHAnsi"/>
                <w:sz w:val="40"/>
                <w:szCs w:val="40"/>
              </w:rPr>
            </w:pPr>
            <w:r>
              <w:rPr>
                <w:rFonts w:cstheme="minorHAnsi"/>
                <w:sz w:val="40"/>
                <w:szCs w:val="40"/>
              </w:rPr>
              <w:t>Colorier des feuilles aux couleurs de l’automne</w:t>
            </w:r>
          </w:p>
        </w:tc>
      </w:tr>
      <w:tr w:rsidR="00917274" w:rsidRPr="00C52D70" w14:paraId="32EDAAB2" w14:textId="77777777" w:rsidTr="00090E9A">
        <w:tc>
          <w:tcPr>
            <w:tcW w:w="1274" w:type="dxa"/>
          </w:tcPr>
          <w:p w14:paraId="26254AEB" w14:textId="7FB7EBDD" w:rsidR="00AA3CA4" w:rsidRDefault="0050212A" w:rsidP="00371696">
            <w:pPr>
              <w:rPr>
                <w:rFonts w:ascii="Cursif" w:hAnsi="Cursif"/>
              </w:rPr>
            </w:pPr>
            <w:r>
              <w:rPr>
                <w:rFonts w:ascii="Cursif" w:hAnsi="Cursif"/>
              </w:rPr>
              <w:t>Janvier</w:t>
            </w:r>
          </w:p>
          <w:p w14:paraId="57EEBBE1" w14:textId="0F089BC0" w:rsidR="00AA3CA4" w:rsidRDefault="00AA3CA4" w:rsidP="00371696">
            <w:pPr>
              <w:rPr>
                <w:rFonts w:ascii="Cursif" w:hAnsi="Cursif"/>
              </w:rPr>
            </w:pPr>
            <w:r>
              <w:rPr>
                <w:rFonts w:ascii="Cursif" w:hAnsi="Cursif"/>
              </w:rPr>
              <w:t>Février</w:t>
            </w:r>
          </w:p>
        </w:tc>
        <w:tc>
          <w:tcPr>
            <w:tcW w:w="8792" w:type="dxa"/>
            <w:gridSpan w:val="3"/>
          </w:tcPr>
          <w:p w14:paraId="6B76FCEA" w14:textId="77777777" w:rsidR="00660FEE" w:rsidRPr="00660FEE" w:rsidRDefault="00660FEE" w:rsidP="001753AC">
            <w:pPr>
              <w:rPr>
                <w:b/>
                <w:bCs/>
                <w:sz w:val="28"/>
                <w:szCs w:val="28"/>
                <w:u w:val="single"/>
              </w:rPr>
            </w:pPr>
            <w:r w:rsidRPr="00660FEE">
              <w:rPr>
                <w:b/>
                <w:bCs/>
                <w:sz w:val="28"/>
                <w:szCs w:val="28"/>
                <w:u w:val="single"/>
              </w:rPr>
              <w:t>3</w:t>
            </w:r>
            <w:r w:rsidRPr="00660FEE">
              <w:rPr>
                <w:b/>
                <w:bCs/>
                <w:sz w:val="28"/>
                <w:szCs w:val="28"/>
                <w:u w:val="single"/>
                <w:vertAlign w:val="superscript"/>
              </w:rPr>
              <w:t>ème</w:t>
            </w:r>
            <w:r w:rsidRPr="00660FEE">
              <w:rPr>
                <w:b/>
                <w:bCs/>
                <w:sz w:val="28"/>
                <w:szCs w:val="28"/>
                <w:u w:val="single"/>
              </w:rPr>
              <w:t xml:space="preserve"> forme de base : Les ronds</w:t>
            </w:r>
          </w:p>
          <w:p w14:paraId="58AEA7C7" w14:textId="77777777" w:rsidR="00660FEE" w:rsidRDefault="00660FEE" w:rsidP="001753AC">
            <w:r>
              <w:t xml:space="preserve"> -Tracer des ronds au tableau, des coquilles d'</w:t>
            </w:r>
            <w:proofErr w:type="spellStart"/>
            <w:r>
              <w:t>oeufs</w:t>
            </w:r>
            <w:proofErr w:type="spellEnd"/>
            <w:r>
              <w:t xml:space="preserve"> </w:t>
            </w:r>
          </w:p>
          <w:p w14:paraId="56B4C8D5" w14:textId="77777777" w:rsidR="00660FEE" w:rsidRDefault="00660FEE" w:rsidP="001753AC">
            <w:r>
              <w:t>- Apprendre que le « c » est une lettre en forme de coquille d'</w:t>
            </w:r>
            <w:proofErr w:type="spellStart"/>
            <w:r>
              <w:t>oeufs</w:t>
            </w:r>
            <w:proofErr w:type="spellEnd"/>
            <w:r>
              <w:t xml:space="preserve"> </w:t>
            </w:r>
          </w:p>
          <w:p w14:paraId="63B12932" w14:textId="77777777" w:rsidR="00660FEE" w:rsidRDefault="00660FEE" w:rsidP="001753AC">
            <w:r>
              <w:t>- recopier au brouillon la lettre « c »    </w:t>
            </w:r>
          </w:p>
          <w:p w14:paraId="1FC516B1" w14:textId="77777777" w:rsidR="00660FEE" w:rsidRDefault="00660FEE" w:rsidP="001753AC">
            <w:r>
              <w:t xml:space="preserve"> - Apprendre à utiliser et à écrire « celle-ci », « celui-ci »         </w:t>
            </w:r>
          </w:p>
          <w:p w14:paraId="2A2144D8" w14:textId="77777777" w:rsidR="00660FEE" w:rsidRDefault="00660FEE" w:rsidP="001753AC">
            <w:r>
              <w:t xml:space="preserve">-Apprendre qu'un rond suivi d'un petit trait en haut à droite forme la lettre « o » et souligner dans des mots en cursives     </w:t>
            </w:r>
          </w:p>
          <w:p w14:paraId="0C121373" w14:textId="77777777" w:rsidR="00660FEE" w:rsidRDefault="00660FEE" w:rsidP="001753AC">
            <w:r>
              <w:t>- Recopier au brouillon les lettres « c » et « o »        </w:t>
            </w:r>
          </w:p>
          <w:p w14:paraId="662C8756" w14:textId="77777777" w:rsidR="00660FEE" w:rsidRDefault="00660FEE" w:rsidP="001753AC">
            <w:r>
              <w:t xml:space="preserve"> - Recopier une phrase en expliquant que la présence de majuscule en début de phrase (déjà écrite) : « elle lit, il écoute,     elle colle l'étoile » - Même démarche avec le « a »     </w:t>
            </w:r>
          </w:p>
          <w:p w14:paraId="48F0E233" w14:textId="77777777" w:rsidR="00660FEE" w:rsidRDefault="00660FEE" w:rsidP="001753AC">
            <w:r>
              <w:t xml:space="preserve">- Même démarche avec le « d »     </w:t>
            </w:r>
          </w:p>
          <w:p w14:paraId="7CAA90E9" w14:textId="05E47262" w:rsidR="00660FEE" w:rsidRDefault="00660FEE" w:rsidP="001753AC">
            <w:pPr>
              <w:rPr>
                <w:b/>
                <w:bCs/>
                <w:sz w:val="28"/>
                <w:szCs w:val="28"/>
              </w:rPr>
            </w:pPr>
          </w:p>
        </w:tc>
        <w:tc>
          <w:tcPr>
            <w:tcW w:w="2546" w:type="dxa"/>
            <w:gridSpan w:val="2"/>
          </w:tcPr>
          <w:p w14:paraId="602F43EC" w14:textId="203EB543" w:rsidR="003F0557" w:rsidRPr="004163A9" w:rsidRDefault="003F0557" w:rsidP="003F0557">
            <w:pPr>
              <w:rPr>
                <w:rFonts w:cstheme="minorHAnsi"/>
                <w:sz w:val="26"/>
                <w:szCs w:val="26"/>
              </w:rPr>
            </w:pPr>
            <w:r w:rsidRPr="004163A9">
              <w:rPr>
                <w:rFonts w:cstheme="minorHAnsi"/>
                <w:sz w:val="26"/>
                <w:szCs w:val="26"/>
              </w:rPr>
              <w:t>Les ronds</w:t>
            </w:r>
          </w:p>
          <w:p w14:paraId="104D9ACA"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0C37F9FF" w14:textId="7FA494E4" w:rsidR="003F0557" w:rsidRPr="004163A9" w:rsidRDefault="003F0557" w:rsidP="003F0557">
            <w:pPr>
              <w:rPr>
                <w:rFonts w:cstheme="minorHAnsi"/>
                <w:sz w:val="26"/>
                <w:szCs w:val="26"/>
              </w:rPr>
            </w:pPr>
            <w:r w:rsidRPr="004163A9">
              <w:rPr>
                <w:rFonts w:cstheme="minorHAnsi"/>
                <w:sz w:val="26"/>
                <w:szCs w:val="26"/>
              </w:rPr>
              <w:t xml:space="preserve">Delaunay </w:t>
            </w:r>
            <w:r w:rsidR="004163A9" w:rsidRPr="004163A9">
              <w:rPr>
                <w:rFonts w:cstheme="minorHAnsi"/>
                <w:sz w:val="26"/>
                <w:szCs w:val="26"/>
              </w:rPr>
              <w:t xml:space="preserve">, aborigène, </w:t>
            </w:r>
            <w:proofErr w:type="spellStart"/>
            <w:r w:rsidR="004163A9" w:rsidRPr="004163A9">
              <w:rPr>
                <w:rFonts w:cstheme="minorHAnsi"/>
                <w:sz w:val="26"/>
                <w:szCs w:val="26"/>
              </w:rPr>
              <w:t>kandinsky</w:t>
            </w:r>
            <w:proofErr w:type="spellEnd"/>
          </w:p>
          <w:p w14:paraId="5EBBD1BB" w14:textId="77777777" w:rsidR="003F0557" w:rsidRPr="004163A9" w:rsidRDefault="003F0557" w:rsidP="003F0557">
            <w:pPr>
              <w:rPr>
                <w:rFonts w:cstheme="minorHAnsi"/>
                <w:sz w:val="26"/>
                <w:szCs w:val="26"/>
              </w:rPr>
            </w:pPr>
          </w:p>
          <w:p w14:paraId="71AF1CBB" w14:textId="77777777" w:rsidR="003F0557" w:rsidRPr="004163A9" w:rsidRDefault="003F0557" w:rsidP="003F0557">
            <w:pPr>
              <w:rPr>
                <w:rFonts w:cstheme="minorHAnsi"/>
                <w:sz w:val="26"/>
                <w:szCs w:val="26"/>
              </w:rPr>
            </w:pPr>
            <w:r w:rsidRPr="004163A9">
              <w:rPr>
                <w:rFonts w:cstheme="minorHAnsi"/>
                <w:sz w:val="26"/>
                <w:szCs w:val="26"/>
              </w:rPr>
              <w:t>Les spirales</w:t>
            </w:r>
          </w:p>
          <w:p w14:paraId="65EE37E7"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7EE3906D" w14:textId="4A493506" w:rsidR="003F0557" w:rsidRPr="004163A9" w:rsidRDefault="004163A9" w:rsidP="003F0557">
            <w:pPr>
              <w:rPr>
                <w:rFonts w:cstheme="minorHAnsi"/>
                <w:sz w:val="26"/>
                <w:szCs w:val="26"/>
              </w:rPr>
            </w:pPr>
            <w:r w:rsidRPr="004163A9">
              <w:rPr>
                <w:rFonts w:cstheme="minorHAnsi"/>
                <w:sz w:val="26"/>
                <w:szCs w:val="26"/>
              </w:rPr>
              <w:t xml:space="preserve">Klimt, </w:t>
            </w:r>
            <w:proofErr w:type="spellStart"/>
            <w:r w:rsidRPr="004163A9">
              <w:rPr>
                <w:rFonts w:cstheme="minorHAnsi"/>
                <w:sz w:val="26"/>
                <w:szCs w:val="26"/>
              </w:rPr>
              <w:t>Smithson</w:t>
            </w:r>
            <w:proofErr w:type="spellEnd"/>
            <w:r w:rsidRPr="004163A9">
              <w:rPr>
                <w:rFonts w:cstheme="minorHAnsi"/>
                <w:sz w:val="26"/>
                <w:szCs w:val="26"/>
              </w:rPr>
              <w:t>,</w:t>
            </w:r>
          </w:p>
          <w:p w14:paraId="3686233F" w14:textId="277D4B96" w:rsidR="00CC2E01" w:rsidRPr="004163A9" w:rsidRDefault="004163A9" w:rsidP="00F61ABF">
            <w:pPr>
              <w:rPr>
                <w:rFonts w:cstheme="minorHAnsi"/>
                <w:sz w:val="26"/>
                <w:szCs w:val="26"/>
              </w:rPr>
            </w:pPr>
            <w:proofErr w:type="spellStart"/>
            <w:r w:rsidRPr="004163A9">
              <w:rPr>
                <w:rFonts w:cstheme="minorHAnsi"/>
                <w:sz w:val="26"/>
                <w:szCs w:val="26"/>
              </w:rPr>
              <w:t>Goldworthy</w:t>
            </w:r>
            <w:proofErr w:type="spellEnd"/>
            <w:r w:rsidRPr="004163A9">
              <w:rPr>
                <w:rFonts w:cstheme="minorHAnsi"/>
                <w:sz w:val="26"/>
                <w:szCs w:val="26"/>
              </w:rPr>
              <w:t>…</w:t>
            </w:r>
          </w:p>
        </w:tc>
        <w:tc>
          <w:tcPr>
            <w:tcW w:w="2776" w:type="dxa"/>
            <w:gridSpan w:val="2"/>
          </w:tcPr>
          <w:p w14:paraId="5302F13E" w14:textId="2CBD3687" w:rsidR="00660FEE" w:rsidRPr="002206FF" w:rsidRDefault="002206FF" w:rsidP="00F61ABF">
            <w:pPr>
              <w:rPr>
                <w:rFonts w:cstheme="minorHAnsi"/>
                <w:sz w:val="40"/>
                <w:szCs w:val="40"/>
              </w:rPr>
            </w:pPr>
            <w:r>
              <w:rPr>
                <w:sz w:val="40"/>
                <w:szCs w:val="40"/>
              </w:rPr>
              <w:t>Dessiner son portrait son visage.</w:t>
            </w:r>
          </w:p>
        </w:tc>
      </w:tr>
      <w:tr w:rsidR="00917274" w:rsidRPr="00C52D70" w14:paraId="197A4408" w14:textId="77777777" w:rsidTr="00090E9A">
        <w:tc>
          <w:tcPr>
            <w:tcW w:w="1274" w:type="dxa"/>
          </w:tcPr>
          <w:p w14:paraId="20C37370" w14:textId="2EE7526C" w:rsidR="00660FEE" w:rsidRDefault="00AA3CA4" w:rsidP="00371696">
            <w:pPr>
              <w:rPr>
                <w:rFonts w:ascii="Cursif" w:hAnsi="Cursif"/>
              </w:rPr>
            </w:pPr>
            <w:r>
              <w:rPr>
                <w:rFonts w:ascii="Cursif" w:hAnsi="Cursif"/>
              </w:rPr>
              <w:t>Mars</w:t>
            </w:r>
          </w:p>
        </w:tc>
        <w:tc>
          <w:tcPr>
            <w:tcW w:w="8792" w:type="dxa"/>
            <w:gridSpan w:val="3"/>
          </w:tcPr>
          <w:p w14:paraId="192F90DD" w14:textId="77777777" w:rsidR="00D15F81" w:rsidRPr="00660FEE" w:rsidRDefault="00D15F81" w:rsidP="00D15F81">
            <w:pPr>
              <w:rPr>
                <w:b/>
                <w:bCs/>
                <w:sz w:val="28"/>
                <w:szCs w:val="28"/>
                <w:u w:val="single"/>
              </w:rPr>
            </w:pPr>
            <w:r w:rsidRPr="00660FEE">
              <w:rPr>
                <w:b/>
                <w:bCs/>
                <w:sz w:val="28"/>
                <w:szCs w:val="28"/>
                <w:u w:val="single"/>
              </w:rPr>
              <w:t>4</w:t>
            </w:r>
            <w:r w:rsidRPr="00660FEE">
              <w:rPr>
                <w:b/>
                <w:bCs/>
                <w:sz w:val="28"/>
                <w:szCs w:val="28"/>
                <w:u w:val="single"/>
                <w:vertAlign w:val="superscript"/>
              </w:rPr>
              <w:t>ème</w:t>
            </w:r>
            <w:r w:rsidRPr="00660FEE">
              <w:rPr>
                <w:b/>
                <w:bCs/>
                <w:sz w:val="28"/>
                <w:szCs w:val="28"/>
                <w:u w:val="single"/>
              </w:rPr>
              <w:t xml:space="preserve"> forme de base : Le pont </w:t>
            </w:r>
          </w:p>
          <w:p w14:paraId="50D53A30" w14:textId="77777777" w:rsidR="00D15F81" w:rsidRDefault="00D15F81" w:rsidP="00D15F81">
            <w:r>
              <w:t xml:space="preserve">- Jeux en motricité, manipulation </w:t>
            </w:r>
          </w:p>
          <w:p w14:paraId="1F261D5B" w14:textId="77777777" w:rsidR="00D15F81" w:rsidRDefault="00D15F81" w:rsidP="00D15F81">
            <w:r>
              <w:t xml:space="preserve">-Tracer des ponts en terminant par une boucles </w:t>
            </w:r>
          </w:p>
          <w:p w14:paraId="1440DE57" w14:textId="77777777" w:rsidR="00D15F81" w:rsidRDefault="00D15F81" w:rsidP="00D15F81">
            <w:r>
              <w:t xml:space="preserve">- Tracer « </w:t>
            </w:r>
            <w:proofErr w:type="spellStart"/>
            <w:r>
              <w:t>nene</w:t>
            </w:r>
            <w:proofErr w:type="spellEnd"/>
            <w:r>
              <w:t xml:space="preserve"> » en disant « 1 2 et je tourner », « </w:t>
            </w:r>
            <w:proofErr w:type="spellStart"/>
            <w:r>
              <w:t>meme</w:t>
            </w:r>
            <w:proofErr w:type="spellEnd"/>
            <w:r>
              <w:t xml:space="preserve"> » en disant « 1 2 3 et je tourne »     </w:t>
            </w:r>
          </w:p>
          <w:p w14:paraId="179E5E83" w14:textId="77777777" w:rsidR="00D15F81" w:rsidRDefault="00D15F81" w:rsidP="00D15F81">
            <w:r>
              <w:t>-Apprendre que 3 ponts forment la lettre « m », et l'entourer     dans des phrases en cursive</w:t>
            </w:r>
          </w:p>
          <w:p w14:paraId="319C9631" w14:textId="77777777" w:rsidR="00D15F81" w:rsidRDefault="00D15F81" w:rsidP="00D15F81">
            <w:r>
              <w:t xml:space="preserve"> - recopier des phrases comportant des lettres connues et des « m »     </w:t>
            </w:r>
          </w:p>
          <w:p w14:paraId="5F3A9E08" w14:textId="77777777" w:rsidR="00D15F81" w:rsidRDefault="00D15F81" w:rsidP="00D15F81">
            <w:r>
              <w:t>-Même démarche avec le « n »    </w:t>
            </w:r>
          </w:p>
          <w:p w14:paraId="053063E9" w14:textId="66CD76A4" w:rsidR="00D15F81" w:rsidRPr="00D15F81" w:rsidRDefault="00D15F81" w:rsidP="00D15F81">
            <w:pPr>
              <w:rPr>
                <w:sz w:val="28"/>
                <w:szCs w:val="28"/>
              </w:rPr>
            </w:pPr>
            <w:r>
              <w:t>- Même démarche avec le « p »</w:t>
            </w:r>
          </w:p>
        </w:tc>
        <w:tc>
          <w:tcPr>
            <w:tcW w:w="2546" w:type="dxa"/>
            <w:gridSpan w:val="2"/>
          </w:tcPr>
          <w:p w14:paraId="41CDE6DB" w14:textId="653EA7E2" w:rsidR="003F0557" w:rsidRPr="004163A9" w:rsidRDefault="003F0557" w:rsidP="003F0557">
            <w:pPr>
              <w:rPr>
                <w:rFonts w:cstheme="minorHAnsi"/>
                <w:sz w:val="26"/>
                <w:szCs w:val="26"/>
              </w:rPr>
            </w:pPr>
            <w:r w:rsidRPr="004163A9">
              <w:rPr>
                <w:rFonts w:cstheme="minorHAnsi"/>
                <w:sz w:val="26"/>
                <w:szCs w:val="26"/>
              </w:rPr>
              <w:t xml:space="preserve">Les </w:t>
            </w:r>
            <w:r w:rsidR="004163A9">
              <w:rPr>
                <w:rFonts w:cstheme="minorHAnsi"/>
                <w:sz w:val="26"/>
                <w:szCs w:val="26"/>
              </w:rPr>
              <w:t>ponts</w:t>
            </w:r>
          </w:p>
          <w:p w14:paraId="131E33DB"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08B8194D" w14:textId="507EB1F1" w:rsidR="003F0557" w:rsidRPr="004163A9" w:rsidRDefault="004163A9" w:rsidP="003F0557">
            <w:pPr>
              <w:rPr>
                <w:rFonts w:cstheme="minorHAnsi"/>
                <w:sz w:val="26"/>
                <w:szCs w:val="26"/>
              </w:rPr>
            </w:pPr>
            <w:r>
              <w:rPr>
                <w:rFonts w:cstheme="minorHAnsi"/>
                <w:sz w:val="26"/>
                <w:szCs w:val="26"/>
              </w:rPr>
              <w:t xml:space="preserve">Buren, </w:t>
            </w:r>
            <w:proofErr w:type="spellStart"/>
            <w:r>
              <w:rPr>
                <w:rFonts w:cstheme="minorHAnsi"/>
                <w:sz w:val="26"/>
                <w:szCs w:val="26"/>
              </w:rPr>
              <w:t>Goldworthy</w:t>
            </w:r>
            <w:proofErr w:type="spellEnd"/>
          </w:p>
          <w:p w14:paraId="4E1CB812" w14:textId="77777777" w:rsidR="00660FEE" w:rsidRDefault="00660FEE" w:rsidP="003F0557">
            <w:pPr>
              <w:rPr>
                <w:rFonts w:cstheme="minorHAnsi"/>
                <w:sz w:val="26"/>
                <w:szCs w:val="26"/>
              </w:rPr>
            </w:pPr>
          </w:p>
          <w:p w14:paraId="2C759B6A" w14:textId="1D433841" w:rsidR="00EB4373" w:rsidRPr="004163A9" w:rsidRDefault="00EB4373" w:rsidP="003F0557">
            <w:pPr>
              <w:rPr>
                <w:rFonts w:cstheme="minorHAnsi"/>
                <w:sz w:val="26"/>
                <w:szCs w:val="26"/>
              </w:rPr>
            </w:pPr>
            <w:r>
              <w:rPr>
                <w:rFonts w:cstheme="minorHAnsi"/>
                <w:sz w:val="26"/>
                <w:szCs w:val="26"/>
              </w:rPr>
              <w:t>Les points</w:t>
            </w:r>
          </w:p>
        </w:tc>
        <w:tc>
          <w:tcPr>
            <w:tcW w:w="2776" w:type="dxa"/>
            <w:gridSpan w:val="2"/>
          </w:tcPr>
          <w:p w14:paraId="36D80D12" w14:textId="44E04294" w:rsidR="00660FEE" w:rsidRDefault="002206FF" w:rsidP="00F61ABF">
            <w:pPr>
              <w:rPr>
                <w:rFonts w:cstheme="minorHAnsi"/>
                <w:sz w:val="20"/>
                <w:szCs w:val="20"/>
              </w:rPr>
            </w:pPr>
            <w:r>
              <w:rPr>
                <w:sz w:val="40"/>
                <w:szCs w:val="40"/>
              </w:rPr>
              <w:t>Dessiner des fleurs, des fruits, des légumes</w:t>
            </w:r>
          </w:p>
        </w:tc>
      </w:tr>
      <w:tr w:rsidR="00917274" w:rsidRPr="00C52D70" w14:paraId="6D264FCB" w14:textId="77777777" w:rsidTr="00090E9A">
        <w:tc>
          <w:tcPr>
            <w:tcW w:w="1274" w:type="dxa"/>
          </w:tcPr>
          <w:p w14:paraId="51093152" w14:textId="77777777" w:rsidR="00D15F81" w:rsidRDefault="00D15F81" w:rsidP="00371696">
            <w:pPr>
              <w:rPr>
                <w:rFonts w:ascii="Cursif" w:hAnsi="Cursif"/>
              </w:rPr>
            </w:pPr>
          </w:p>
          <w:p w14:paraId="743956BC" w14:textId="56C14F39" w:rsidR="00D15F81" w:rsidRDefault="00D15F81" w:rsidP="00371696">
            <w:pPr>
              <w:rPr>
                <w:rFonts w:ascii="Cursif" w:hAnsi="Cursif"/>
              </w:rPr>
            </w:pPr>
            <w:r>
              <w:rPr>
                <w:rFonts w:ascii="Cursif" w:hAnsi="Cursif"/>
              </w:rPr>
              <w:t xml:space="preserve">Avril Mai </w:t>
            </w:r>
          </w:p>
          <w:p w14:paraId="09B454BB" w14:textId="6D9B2723" w:rsidR="00D15F81" w:rsidRDefault="00D15F81" w:rsidP="00371696">
            <w:pPr>
              <w:rPr>
                <w:rFonts w:ascii="Cursif" w:hAnsi="Cursif"/>
              </w:rPr>
            </w:pPr>
            <w:r>
              <w:rPr>
                <w:rFonts w:ascii="Cursif" w:hAnsi="Cursif"/>
              </w:rPr>
              <w:t>Juin</w:t>
            </w:r>
          </w:p>
        </w:tc>
        <w:tc>
          <w:tcPr>
            <w:tcW w:w="8792" w:type="dxa"/>
            <w:gridSpan w:val="3"/>
          </w:tcPr>
          <w:p w14:paraId="53E32CB8" w14:textId="55A80B78" w:rsidR="00D15F81" w:rsidRDefault="00D15F81" w:rsidP="00D15F81">
            <w:pPr>
              <w:rPr>
                <w:sz w:val="28"/>
                <w:szCs w:val="28"/>
              </w:rPr>
            </w:pPr>
            <w:r>
              <w:rPr>
                <w:b/>
                <w:bCs/>
                <w:sz w:val="28"/>
                <w:szCs w:val="28"/>
                <w:u w:val="single"/>
              </w:rPr>
              <w:t>Ecriture courante</w:t>
            </w:r>
            <w:r w:rsidR="002206FF">
              <w:rPr>
                <w:b/>
                <w:bCs/>
                <w:sz w:val="28"/>
                <w:szCs w:val="28"/>
                <w:u w:val="single"/>
              </w:rPr>
              <w:t> sur cahier d’écriture.</w:t>
            </w:r>
          </w:p>
          <w:p w14:paraId="135A564F" w14:textId="028EE4BC" w:rsidR="00D15F81" w:rsidRPr="003439EC" w:rsidRDefault="00D15F81" w:rsidP="00D15F81">
            <w:pPr>
              <w:pStyle w:val="Paragraphedeliste"/>
              <w:numPr>
                <w:ilvl w:val="0"/>
                <w:numId w:val="9"/>
              </w:numPr>
              <w:rPr>
                <w:sz w:val="24"/>
                <w:szCs w:val="24"/>
              </w:rPr>
            </w:pPr>
            <w:r w:rsidRPr="003439EC">
              <w:rPr>
                <w:sz w:val="24"/>
                <w:szCs w:val="24"/>
              </w:rPr>
              <w:t>Introduction du cahier d’écriture</w:t>
            </w:r>
            <w:r w:rsidR="00707AB0" w:rsidRPr="003439EC">
              <w:rPr>
                <w:sz w:val="24"/>
                <w:szCs w:val="24"/>
              </w:rPr>
              <w:t xml:space="preserve"> avec lignage </w:t>
            </w:r>
            <w:proofErr w:type="spellStart"/>
            <w:r w:rsidR="00707AB0" w:rsidRPr="003439EC">
              <w:rPr>
                <w:sz w:val="24"/>
                <w:szCs w:val="24"/>
              </w:rPr>
              <w:t>Seyes</w:t>
            </w:r>
            <w:proofErr w:type="spellEnd"/>
            <w:r w:rsidR="00707AB0" w:rsidRPr="003439EC">
              <w:rPr>
                <w:sz w:val="24"/>
                <w:szCs w:val="24"/>
              </w:rPr>
              <w:t xml:space="preserve"> 3 mm</w:t>
            </w:r>
          </w:p>
          <w:p w14:paraId="75422E1A" w14:textId="77777777" w:rsidR="003439EC" w:rsidRPr="003439EC" w:rsidRDefault="003439EC" w:rsidP="003439EC">
            <w:pPr>
              <w:pStyle w:val="Paragraphedeliste"/>
              <w:numPr>
                <w:ilvl w:val="0"/>
                <w:numId w:val="9"/>
              </w:numPr>
              <w:rPr>
                <w:sz w:val="24"/>
                <w:szCs w:val="24"/>
              </w:rPr>
            </w:pPr>
            <w:r w:rsidRPr="003439EC">
              <w:rPr>
                <w:sz w:val="24"/>
                <w:szCs w:val="24"/>
              </w:rPr>
              <w:t xml:space="preserve">Reprise </w:t>
            </w:r>
            <w:r w:rsidR="00707AB0" w:rsidRPr="003439EC">
              <w:rPr>
                <w:sz w:val="24"/>
                <w:szCs w:val="24"/>
              </w:rPr>
              <w:t>des lettres</w:t>
            </w:r>
            <w:r w:rsidRPr="003439EC">
              <w:rPr>
                <w:sz w:val="24"/>
                <w:szCs w:val="24"/>
              </w:rPr>
              <w:t xml:space="preserve"> étudié</w:t>
            </w:r>
            <w:r w:rsidR="00707AB0" w:rsidRPr="003439EC">
              <w:rPr>
                <w:sz w:val="24"/>
                <w:szCs w:val="24"/>
              </w:rPr>
              <w:t xml:space="preserve"> </w:t>
            </w:r>
            <w:r w:rsidRPr="003439EC">
              <w:rPr>
                <w:sz w:val="24"/>
                <w:szCs w:val="24"/>
              </w:rPr>
              <w:t>puis des autres lettres.</w:t>
            </w:r>
          </w:p>
          <w:p w14:paraId="5DAC8E38" w14:textId="5CE9D6AA" w:rsidR="003439EC" w:rsidRPr="003439EC" w:rsidRDefault="003439EC" w:rsidP="003439EC">
            <w:pPr>
              <w:pStyle w:val="Paragraphedeliste"/>
              <w:numPr>
                <w:ilvl w:val="0"/>
                <w:numId w:val="9"/>
              </w:numPr>
              <w:rPr>
                <w:sz w:val="24"/>
                <w:szCs w:val="24"/>
              </w:rPr>
            </w:pPr>
            <w:r w:rsidRPr="003439EC">
              <w:rPr>
                <w:sz w:val="24"/>
                <w:szCs w:val="24"/>
              </w:rPr>
              <w:t>Chacune de ces pages d’écriture est associée au son et à l’alpha correspondant et fait l’objet d’un travail complémentaire en phonologie. L’écriture et la phonologie sont étroitement liées et permettent de donner plus de sens aux apprentissages.</w:t>
            </w:r>
          </w:p>
          <w:p w14:paraId="60ADC017" w14:textId="716B309F" w:rsidR="00C325AA" w:rsidRPr="003439EC" w:rsidRDefault="00C325AA" w:rsidP="00C325AA">
            <w:pPr>
              <w:rPr>
                <w:sz w:val="24"/>
                <w:szCs w:val="24"/>
              </w:rPr>
            </w:pPr>
            <w:r w:rsidRPr="003439EC">
              <w:rPr>
                <w:b/>
                <w:bCs/>
                <w:sz w:val="24"/>
                <w:szCs w:val="24"/>
                <w:u w:val="single"/>
              </w:rPr>
              <w:t>Progression du cahier</w:t>
            </w:r>
            <w:r w:rsidRPr="003439EC">
              <w:rPr>
                <w:sz w:val="24"/>
                <w:szCs w:val="24"/>
              </w:rPr>
              <w:t xml:space="preserve"> : </w:t>
            </w:r>
          </w:p>
          <w:p w14:paraId="04AF20A7" w14:textId="77777777" w:rsidR="00C325AA" w:rsidRPr="003439EC" w:rsidRDefault="00C325AA" w:rsidP="00C325AA">
            <w:pPr>
              <w:rPr>
                <w:i/>
                <w:iCs/>
                <w:sz w:val="24"/>
                <w:szCs w:val="24"/>
              </w:rPr>
            </w:pPr>
            <w:r w:rsidRPr="003439EC">
              <w:rPr>
                <w:i/>
                <w:iCs/>
                <w:sz w:val="24"/>
                <w:szCs w:val="24"/>
              </w:rPr>
              <w:t xml:space="preserve">1) geste de la boucle - lettres e et l </w:t>
            </w:r>
          </w:p>
          <w:p w14:paraId="4D846888" w14:textId="77777777" w:rsidR="00C325AA" w:rsidRPr="003439EC" w:rsidRDefault="00C325AA" w:rsidP="00C325AA">
            <w:pPr>
              <w:rPr>
                <w:i/>
                <w:iCs/>
                <w:sz w:val="24"/>
                <w:szCs w:val="24"/>
              </w:rPr>
            </w:pPr>
            <w:r w:rsidRPr="003439EC">
              <w:rPr>
                <w:i/>
                <w:iCs/>
                <w:sz w:val="24"/>
                <w:szCs w:val="24"/>
              </w:rPr>
              <w:t xml:space="preserve">2) geste des étrécies - lettres i, u et t </w:t>
            </w:r>
          </w:p>
          <w:p w14:paraId="6BAAF648" w14:textId="77777777" w:rsidR="00C325AA" w:rsidRPr="003439EC" w:rsidRDefault="00C325AA" w:rsidP="00C325AA">
            <w:pPr>
              <w:rPr>
                <w:i/>
                <w:iCs/>
                <w:sz w:val="24"/>
                <w:szCs w:val="24"/>
              </w:rPr>
            </w:pPr>
            <w:r w:rsidRPr="003439EC">
              <w:rPr>
                <w:i/>
                <w:iCs/>
                <w:sz w:val="24"/>
                <w:szCs w:val="24"/>
              </w:rPr>
              <w:t xml:space="preserve">3) geste du rond - lettre c, o, a, d, q et g </w:t>
            </w:r>
          </w:p>
          <w:p w14:paraId="18B70FEF" w14:textId="77777777" w:rsidR="00C325AA" w:rsidRPr="003439EC" w:rsidRDefault="00C325AA" w:rsidP="00C325AA">
            <w:pPr>
              <w:rPr>
                <w:i/>
                <w:iCs/>
                <w:sz w:val="24"/>
                <w:szCs w:val="24"/>
              </w:rPr>
            </w:pPr>
            <w:r w:rsidRPr="003439EC">
              <w:rPr>
                <w:i/>
                <w:iCs/>
                <w:sz w:val="24"/>
                <w:szCs w:val="24"/>
              </w:rPr>
              <w:t xml:space="preserve">5) geste du pont - lettres m et n </w:t>
            </w:r>
          </w:p>
          <w:p w14:paraId="32FA1818" w14:textId="5DC2EA5C" w:rsidR="00C325AA" w:rsidRDefault="00C325AA" w:rsidP="003439EC">
            <w:pPr>
              <w:rPr>
                <w:sz w:val="28"/>
                <w:szCs w:val="28"/>
              </w:rPr>
            </w:pPr>
            <w:r w:rsidRPr="003439EC">
              <w:rPr>
                <w:i/>
                <w:iCs/>
                <w:sz w:val="24"/>
                <w:szCs w:val="24"/>
              </w:rPr>
              <w:t xml:space="preserve">6) gestes combinés plus complexes - lettres p, r, s, j, f, b, h, </w:t>
            </w:r>
            <w:proofErr w:type="spellStart"/>
            <w:r w:rsidRPr="003439EC">
              <w:rPr>
                <w:i/>
                <w:iCs/>
                <w:sz w:val="24"/>
                <w:szCs w:val="24"/>
              </w:rPr>
              <w:t>ch</w:t>
            </w:r>
            <w:proofErr w:type="spellEnd"/>
            <w:r w:rsidRPr="003439EC">
              <w:rPr>
                <w:i/>
                <w:iCs/>
                <w:sz w:val="24"/>
                <w:szCs w:val="24"/>
              </w:rPr>
              <w:t xml:space="preserve">, k v, w, y, x, z  </w:t>
            </w:r>
          </w:p>
          <w:p w14:paraId="66232F05" w14:textId="08AEBFA0" w:rsidR="003439EC" w:rsidRPr="003439EC" w:rsidRDefault="003439EC" w:rsidP="003439EC">
            <w:pPr>
              <w:rPr>
                <w:sz w:val="28"/>
                <w:szCs w:val="28"/>
              </w:rPr>
            </w:pPr>
          </w:p>
        </w:tc>
        <w:tc>
          <w:tcPr>
            <w:tcW w:w="2546" w:type="dxa"/>
            <w:gridSpan w:val="2"/>
          </w:tcPr>
          <w:p w14:paraId="5F11A796" w14:textId="43939762" w:rsidR="003F0557" w:rsidRPr="004163A9" w:rsidRDefault="003F0557" w:rsidP="003F0557">
            <w:pPr>
              <w:rPr>
                <w:rFonts w:cstheme="minorHAnsi"/>
                <w:sz w:val="26"/>
                <w:szCs w:val="26"/>
              </w:rPr>
            </w:pPr>
            <w:r w:rsidRPr="004163A9">
              <w:rPr>
                <w:rFonts w:cstheme="minorHAnsi"/>
                <w:sz w:val="26"/>
                <w:szCs w:val="26"/>
              </w:rPr>
              <w:t>Les créneaux</w:t>
            </w:r>
          </w:p>
          <w:p w14:paraId="4357204D"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007EF8A7" w14:textId="4500A0CE" w:rsidR="003F0557" w:rsidRPr="004163A9" w:rsidRDefault="004163A9" w:rsidP="003F0557">
            <w:pPr>
              <w:rPr>
                <w:rFonts w:cstheme="minorHAnsi"/>
                <w:sz w:val="26"/>
                <w:szCs w:val="26"/>
              </w:rPr>
            </w:pPr>
            <w:r>
              <w:rPr>
                <w:rFonts w:cstheme="minorHAnsi"/>
                <w:sz w:val="26"/>
                <w:szCs w:val="26"/>
              </w:rPr>
              <w:t xml:space="preserve">Klee, château de </w:t>
            </w:r>
            <w:proofErr w:type="spellStart"/>
            <w:r>
              <w:rPr>
                <w:rFonts w:cstheme="minorHAnsi"/>
                <w:sz w:val="26"/>
                <w:szCs w:val="26"/>
              </w:rPr>
              <w:t>pierrefond</w:t>
            </w:r>
            <w:proofErr w:type="spellEnd"/>
            <w:r>
              <w:rPr>
                <w:rFonts w:cstheme="minorHAnsi"/>
                <w:sz w:val="26"/>
                <w:szCs w:val="26"/>
              </w:rPr>
              <w:t>…</w:t>
            </w:r>
          </w:p>
          <w:p w14:paraId="29AE5465" w14:textId="17DB3A19" w:rsidR="003F0557" w:rsidRPr="004163A9" w:rsidRDefault="003F0557" w:rsidP="00F61ABF">
            <w:pPr>
              <w:rPr>
                <w:rFonts w:cstheme="minorHAnsi"/>
                <w:sz w:val="26"/>
                <w:szCs w:val="26"/>
              </w:rPr>
            </w:pPr>
            <w:r w:rsidRPr="004163A9">
              <w:rPr>
                <w:rFonts w:cstheme="minorHAnsi"/>
                <w:sz w:val="26"/>
                <w:szCs w:val="26"/>
              </w:rPr>
              <w:t>_____________</w:t>
            </w:r>
          </w:p>
          <w:p w14:paraId="5D79C42D" w14:textId="5878E00E" w:rsidR="00D15F81" w:rsidRPr="004163A9" w:rsidRDefault="003F0557" w:rsidP="00F61ABF">
            <w:pPr>
              <w:rPr>
                <w:rFonts w:cstheme="minorHAnsi"/>
                <w:sz w:val="26"/>
                <w:szCs w:val="26"/>
              </w:rPr>
            </w:pPr>
            <w:r w:rsidRPr="004163A9">
              <w:rPr>
                <w:rFonts w:cstheme="minorHAnsi"/>
                <w:sz w:val="26"/>
                <w:szCs w:val="26"/>
              </w:rPr>
              <w:t>Inventer de nouveaux graphismes :</w:t>
            </w:r>
          </w:p>
          <w:p w14:paraId="6ECFCFA5" w14:textId="4C4CDE0A" w:rsidR="003F0557" w:rsidRPr="004163A9" w:rsidRDefault="003F0557" w:rsidP="00F61ABF">
            <w:pPr>
              <w:rPr>
                <w:rFonts w:cstheme="minorHAnsi"/>
                <w:sz w:val="26"/>
                <w:szCs w:val="26"/>
              </w:rPr>
            </w:pPr>
            <w:r w:rsidRPr="004163A9">
              <w:rPr>
                <w:rFonts w:cstheme="minorHAnsi"/>
                <w:sz w:val="26"/>
                <w:szCs w:val="26"/>
              </w:rPr>
              <w:t>Compléter les répertoire graphique.</w:t>
            </w:r>
          </w:p>
        </w:tc>
        <w:tc>
          <w:tcPr>
            <w:tcW w:w="2776" w:type="dxa"/>
            <w:gridSpan w:val="2"/>
          </w:tcPr>
          <w:p w14:paraId="355DDE4F" w14:textId="20A0EB5A" w:rsidR="00D15F81" w:rsidRPr="002206FF" w:rsidRDefault="002206FF" w:rsidP="00F61ABF">
            <w:pPr>
              <w:rPr>
                <w:rFonts w:cstheme="minorHAnsi"/>
                <w:sz w:val="40"/>
                <w:szCs w:val="40"/>
              </w:rPr>
            </w:pPr>
            <w:r>
              <w:rPr>
                <w:sz w:val="40"/>
                <w:szCs w:val="40"/>
              </w:rPr>
              <w:t xml:space="preserve">Dessiner les </w:t>
            </w:r>
            <w:r w:rsidR="00917274">
              <w:rPr>
                <w:sz w:val="40"/>
                <w:szCs w:val="40"/>
              </w:rPr>
              <w:t>personnages des contes, les châteaux.</w:t>
            </w:r>
          </w:p>
        </w:tc>
      </w:tr>
      <w:bookmarkEnd w:id="3"/>
      <w:tr w:rsidR="006D3A64" w:rsidRPr="00D603E0" w14:paraId="5A121ED7" w14:textId="77777777" w:rsidTr="006D3A64">
        <w:trPr>
          <w:gridAfter w:val="1"/>
          <w:wAfter w:w="84" w:type="dxa"/>
        </w:trPr>
        <w:tc>
          <w:tcPr>
            <w:tcW w:w="15304" w:type="dxa"/>
            <w:gridSpan w:val="7"/>
          </w:tcPr>
          <w:p w14:paraId="58629C46" w14:textId="0DC85A09" w:rsidR="006D3A64" w:rsidRPr="00D603E0" w:rsidRDefault="006D3A64" w:rsidP="00FC40F7">
            <w:pPr>
              <w:rPr>
                <w:rFonts w:ascii="Ideal Sans Bold" w:hAnsi="Ideal Sans Bold"/>
                <w:sz w:val="40"/>
                <w:szCs w:val="40"/>
              </w:rPr>
            </w:pPr>
            <w:r>
              <w:rPr>
                <w:rFonts w:ascii="Ideal Sans Bold" w:hAnsi="Ideal Sans Bold"/>
                <w:sz w:val="40"/>
                <w:szCs w:val="40"/>
              </w:rPr>
              <w:t>Vers la production d’écrit autonome</w:t>
            </w:r>
          </w:p>
        </w:tc>
      </w:tr>
      <w:tr w:rsidR="006D3A64" w:rsidRPr="00A81187" w14:paraId="4B55D574" w14:textId="77777777" w:rsidTr="00090E9A">
        <w:trPr>
          <w:gridAfter w:val="1"/>
          <w:wAfter w:w="84" w:type="dxa"/>
        </w:trPr>
        <w:tc>
          <w:tcPr>
            <w:tcW w:w="1274" w:type="dxa"/>
          </w:tcPr>
          <w:p w14:paraId="04361026" w14:textId="77777777" w:rsidR="006D3A64" w:rsidRPr="00D603E0" w:rsidRDefault="006D3A64" w:rsidP="00FC40F7">
            <w:pPr>
              <w:rPr>
                <w:rFonts w:ascii="Ideal Sans Bold" w:hAnsi="Ideal Sans Bold"/>
                <w:sz w:val="40"/>
                <w:szCs w:val="40"/>
              </w:rPr>
            </w:pPr>
          </w:p>
        </w:tc>
        <w:tc>
          <w:tcPr>
            <w:tcW w:w="3365" w:type="dxa"/>
          </w:tcPr>
          <w:p w14:paraId="291646D1" w14:textId="77777777" w:rsidR="006D3A64" w:rsidRPr="00A81187" w:rsidRDefault="006D3A64" w:rsidP="00FC40F7">
            <w:pPr>
              <w:rPr>
                <w:rFonts w:ascii="Ideal Sans Bold" w:hAnsi="Ideal Sans Bold"/>
                <w:sz w:val="28"/>
                <w:szCs w:val="28"/>
              </w:rPr>
            </w:pPr>
            <w:r w:rsidRPr="00A81187">
              <w:rPr>
                <w:rFonts w:ascii="Ideal Sans Bold" w:hAnsi="Ideal Sans Bold"/>
                <w:sz w:val="28"/>
                <w:szCs w:val="28"/>
              </w:rPr>
              <w:t>Reproduire des mots (modèles)</w:t>
            </w:r>
          </w:p>
        </w:tc>
        <w:tc>
          <w:tcPr>
            <w:tcW w:w="4204" w:type="dxa"/>
          </w:tcPr>
          <w:p w14:paraId="56A77E91" w14:textId="5D4946E3" w:rsidR="006D3A64" w:rsidRPr="00A81187" w:rsidRDefault="00672A29" w:rsidP="00FC40F7">
            <w:pPr>
              <w:rPr>
                <w:rFonts w:ascii="Ideal Sans Bold" w:hAnsi="Ideal Sans Bold"/>
                <w:sz w:val="28"/>
                <w:szCs w:val="28"/>
              </w:rPr>
            </w:pPr>
            <w:r>
              <w:rPr>
                <w:rFonts w:ascii="Ideal Sans Bold" w:hAnsi="Ideal Sans Bold"/>
                <w:sz w:val="28"/>
                <w:szCs w:val="28"/>
              </w:rPr>
              <w:t>Essai d’écriture de mots.</w:t>
            </w:r>
          </w:p>
        </w:tc>
        <w:tc>
          <w:tcPr>
            <w:tcW w:w="6461" w:type="dxa"/>
            <w:gridSpan w:val="4"/>
          </w:tcPr>
          <w:p w14:paraId="72AF54D1" w14:textId="77777777" w:rsidR="006D3A64" w:rsidRPr="00A81187" w:rsidRDefault="006D3A64" w:rsidP="00FC40F7">
            <w:pPr>
              <w:rPr>
                <w:rFonts w:ascii="Ideal Sans Bold" w:hAnsi="Ideal Sans Bold"/>
                <w:sz w:val="28"/>
                <w:szCs w:val="28"/>
              </w:rPr>
            </w:pPr>
            <w:r w:rsidRPr="00A81187">
              <w:rPr>
                <w:rFonts w:ascii="Ideal Sans Bold" w:hAnsi="Ideal Sans Bold"/>
                <w:sz w:val="28"/>
                <w:szCs w:val="28"/>
              </w:rPr>
              <w:t>Produire des phrases</w:t>
            </w:r>
          </w:p>
        </w:tc>
      </w:tr>
      <w:tr w:rsidR="006D3A64" w:rsidRPr="00134F70" w14:paraId="0D6685E5" w14:textId="77777777" w:rsidTr="00090E9A">
        <w:trPr>
          <w:gridAfter w:val="1"/>
          <w:wAfter w:w="84" w:type="dxa"/>
        </w:trPr>
        <w:tc>
          <w:tcPr>
            <w:tcW w:w="1274" w:type="dxa"/>
          </w:tcPr>
          <w:p w14:paraId="36EAA2FA" w14:textId="77777777" w:rsidR="006D3A64" w:rsidRPr="00D603E0" w:rsidRDefault="006D3A64" w:rsidP="00FC40F7">
            <w:pPr>
              <w:rPr>
                <w:rFonts w:ascii="Ideal Sans Bold" w:hAnsi="Ideal Sans Bold"/>
                <w:sz w:val="40"/>
                <w:szCs w:val="40"/>
              </w:rPr>
            </w:pPr>
          </w:p>
        </w:tc>
        <w:tc>
          <w:tcPr>
            <w:tcW w:w="3365" w:type="dxa"/>
          </w:tcPr>
          <w:p w14:paraId="627B1082" w14:textId="3E7B427A" w:rsidR="006D3A64" w:rsidRPr="00A81187" w:rsidRDefault="006D3A64" w:rsidP="00FC40F7">
            <w:pPr>
              <w:rPr>
                <w:rFonts w:asciiTheme="majorHAnsi" w:hAnsiTheme="majorHAnsi" w:cstheme="majorHAnsi"/>
                <w:sz w:val="28"/>
                <w:szCs w:val="28"/>
              </w:rPr>
            </w:pPr>
            <w:r>
              <w:rPr>
                <w:rFonts w:asciiTheme="majorHAnsi" w:hAnsiTheme="majorHAnsi" w:cstheme="majorHAnsi"/>
                <w:sz w:val="28"/>
                <w:szCs w:val="28"/>
              </w:rPr>
              <w:t xml:space="preserve">Supports : lettres mobiles, </w:t>
            </w:r>
            <w:r w:rsidR="00716ECB">
              <w:rPr>
                <w:rFonts w:asciiTheme="majorHAnsi" w:hAnsiTheme="majorHAnsi" w:cstheme="majorHAnsi"/>
                <w:sz w:val="28"/>
                <w:szCs w:val="28"/>
              </w:rPr>
              <w:t xml:space="preserve">cahiers, </w:t>
            </w:r>
            <w:r>
              <w:rPr>
                <w:rFonts w:asciiTheme="majorHAnsi" w:hAnsiTheme="majorHAnsi" w:cstheme="majorHAnsi"/>
                <w:sz w:val="28"/>
                <w:szCs w:val="28"/>
              </w:rPr>
              <w:t>tablettes</w:t>
            </w:r>
            <w:r w:rsidR="00486748">
              <w:rPr>
                <w:rFonts w:asciiTheme="majorHAnsi" w:hAnsiTheme="majorHAnsi" w:cstheme="majorHAnsi"/>
                <w:sz w:val="28"/>
                <w:szCs w:val="28"/>
              </w:rPr>
              <w:t>.</w:t>
            </w:r>
          </w:p>
        </w:tc>
        <w:tc>
          <w:tcPr>
            <w:tcW w:w="4204" w:type="dxa"/>
          </w:tcPr>
          <w:p w14:paraId="26353434" w14:textId="18DF3B43" w:rsidR="006D3A64" w:rsidRPr="00A81187" w:rsidRDefault="006D3A64" w:rsidP="00FC40F7">
            <w:pPr>
              <w:rPr>
                <w:rFonts w:asciiTheme="majorHAnsi" w:hAnsiTheme="majorHAnsi" w:cstheme="majorHAnsi"/>
                <w:sz w:val="28"/>
                <w:szCs w:val="28"/>
              </w:rPr>
            </w:pPr>
            <w:r w:rsidRPr="00A81187">
              <w:rPr>
                <w:rFonts w:asciiTheme="majorHAnsi" w:hAnsiTheme="majorHAnsi" w:cstheme="majorHAnsi"/>
                <w:sz w:val="28"/>
                <w:szCs w:val="28"/>
              </w:rPr>
              <w:t>Supports</w:t>
            </w:r>
            <w:r>
              <w:rPr>
                <w:rFonts w:asciiTheme="majorHAnsi" w:hAnsiTheme="majorHAnsi" w:cstheme="majorHAnsi"/>
                <w:sz w:val="28"/>
                <w:szCs w:val="28"/>
              </w:rPr>
              <w:t xml:space="preserve"> : </w:t>
            </w:r>
            <w:r w:rsidR="00486748">
              <w:rPr>
                <w:rFonts w:asciiTheme="majorHAnsi" w:hAnsiTheme="majorHAnsi" w:cstheme="majorHAnsi"/>
                <w:sz w:val="28"/>
                <w:szCs w:val="28"/>
              </w:rPr>
              <w:t xml:space="preserve">Référents de la classe </w:t>
            </w:r>
            <w:r w:rsidR="00486748" w:rsidRPr="00486748">
              <w:rPr>
                <w:rFonts w:asciiTheme="majorHAnsi" w:hAnsiTheme="majorHAnsi" w:cstheme="majorHAnsi"/>
                <w:sz w:val="20"/>
                <w:szCs w:val="20"/>
              </w:rPr>
              <w:t>(tableau des prénoms, imagiers, alphas, comptines de le classe</w:t>
            </w:r>
            <w:r w:rsidR="0024011F">
              <w:rPr>
                <w:rFonts w:asciiTheme="majorHAnsi" w:hAnsiTheme="majorHAnsi" w:cstheme="majorHAnsi"/>
                <w:sz w:val="20"/>
                <w:szCs w:val="20"/>
              </w:rPr>
              <w:t xml:space="preserve">, </w:t>
            </w:r>
            <w:r w:rsidR="00486748" w:rsidRPr="00486748">
              <w:rPr>
                <w:rFonts w:asciiTheme="majorHAnsi" w:hAnsiTheme="majorHAnsi" w:cstheme="majorHAnsi"/>
                <w:sz w:val="20"/>
                <w:szCs w:val="20"/>
              </w:rPr>
              <w:t>…)</w:t>
            </w:r>
            <w:r w:rsidR="00486748">
              <w:rPr>
                <w:rFonts w:asciiTheme="majorHAnsi" w:hAnsiTheme="majorHAnsi" w:cstheme="majorHAnsi"/>
                <w:sz w:val="28"/>
                <w:szCs w:val="28"/>
              </w:rPr>
              <w:t xml:space="preserve"> </w:t>
            </w:r>
          </w:p>
        </w:tc>
        <w:tc>
          <w:tcPr>
            <w:tcW w:w="2342" w:type="dxa"/>
            <w:gridSpan w:val="2"/>
          </w:tcPr>
          <w:p w14:paraId="622074B9" w14:textId="77777777" w:rsidR="006D3A64" w:rsidRPr="00134F70" w:rsidRDefault="006D3A64" w:rsidP="00FC40F7">
            <w:pPr>
              <w:jc w:val="center"/>
              <w:rPr>
                <w:rFonts w:asciiTheme="majorHAnsi" w:hAnsiTheme="majorHAnsi" w:cstheme="majorHAnsi"/>
                <w:sz w:val="28"/>
                <w:szCs w:val="28"/>
              </w:rPr>
            </w:pPr>
            <w:r w:rsidRPr="00134F70">
              <w:rPr>
                <w:rFonts w:asciiTheme="majorHAnsi" w:hAnsiTheme="majorHAnsi" w:cstheme="majorHAnsi"/>
                <w:sz w:val="28"/>
                <w:szCs w:val="28"/>
              </w:rPr>
              <w:t>Type de phrase</w:t>
            </w:r>
          </w:p>
        </w:tc>
        <w:tc>
          <w:tcPr>
            <w:tcW w:w="4119" w:type="dxa"/>
            <w:gridSpan w:val="2"/>
          </w:tcPr>
          <w:p w14:paraId="122AC223" w14:textId="77777777" w:rsidR="006D3A64" w:rsidRPr="00134F70" w:rsidRDefault="006D3A64" w:rsidP="00FC40F7">
            <w:pPr>
              <w:jc w:val="center"/>
              <w:rPr>
                <w:rFonts w:asciiTheme="majorHAnsi" w:hAnsiTheme="majorHAnsi" w:cstheme="majorHAnsi"/>
                <w:sz w:val="28"/>
                <w:szCs w:val="28"/>
              </w:rPr>
            </w:pPr>
            <w:r>
              <w:rPr>
                <w:rFonts w:asciiTheme="majorHAnsi" w:hAnsiTheme="majorHAnsi" w:cstheme="majorHAnsi"/>
                <w:sz w:val="28"/>
                <w:szCs w:val="28"/>
              </w:rPr>
              <w:t>Mots supports (</w:t>
            </w:r>
            <w:proofErr w:type="spellStart"/>
            <w:r>
              <w:rPr>
                <w:rFonts w:asciiTheme="majorHAnsi" w:hAnsiTheme="majorHAnsi" w:cstheme="majorHAnsi"/>
                <w:sz w:val="28"/>
                <w:szCs w:val="28"/>
              </w:rPr>
              <w:t>apprentilangue</w:t>
            </w:r>
            <w:proofErr w:type="spellEnd"/>
            <w:r>
              <w:rPr>
                <w:rFonts w:asciiTheme="majorHAnsi" w:hAnsiTheme="majorHAnsi" w:cstheme="majorHAnsi"/>
                <w:sz w:val="28"/>
                <w:szCs w:val="28"/>
              </w:rPr>
              <w:t>)</w:t>
            </w:r>
          </w:p>
        </w:tc>
      </w:tr>
      <w:tr w:rsidR="006D3A64" w:rsidRPr="00C52D70" w14:paraId="29F12B01" w14:textId="77777777" w:rsidTr="00090E9A">
        <w:trPr>
          <w:gridAfter w:val="1"/>
          <w:wAfter w:w="84" w:type="dxa"/>
        </w:trPr>
        <w:tc>
          <w:tcPr>
            <w:tcW w:w="1274" w:type="dxa"/>
            <w:vMerge w:val="restart"/>
          </w:tcPr>
          <w:p w14:paraId="312B591D" w14:textId="77777777" w:rsidR="006D3A64" w:rsidRPr="00D603E0" w:rsidRDefault="006D3A64" w:rsidP="00FC40F7">
            <w:pPr>
              <w:rPr>
                <w:rFonts w:ascii="Cursif" w:hAnsi="Cursif"/>
              </w:rPr>
            </w:pPr>
            <w:r w:rsidRPr="00D603E0">
              <w:rPr>
                <w:rFonts w:ascii="Cursif" w:hAnsi="Cursif"/>
              </w:rPr>
              <w:t>Période 1</w:t>
            </w:r>
          </w:p>
        </w:tc>
        <w:tc>
          <w:tcPr>
            <w:tcW w:w="3365" w:type="dxa"/>
            <w:vMerge w:val="restart"/>
          </w:tcPr>
          <w:p w14:paraId="67068CD8" w14:textId="77777777" w:rsidR="006D3A64" w:rsidRDefault="006D3A64" w:rsidP="00FC40F7">
            <w:pPr>
              <w:rPr>
                <w:rFonts w:cstheme="minorHAnsi"/>
              </w:rPr>
            </w:pPr>
          </w:p>
          <w:p w14:paraId="0156161C" w14:textId="77777777" w:rsidR="006D3A64" w:rsidRDefault="006D3A64" w:rsidP="00FC40F7">
            <w:pPr>
              <w:rPr>
                <w:rFonts w:cstheme="minorHAnsi"/>
              </w:rPr>
            </w:pPr>
          </w:p>
          <w:p w14:paraId="612FEC52" w14:textId="77777777" w:rsidR="006D3A64" w:rsidRDefault="006D3A64" w:rsidP="00FC40F7">
            <w:pPr>
              <w:rPr>
                <w:rFonts w:cstheme="minorHAnsi"/>
              </w:rPr>
            </w:pPr>
            <w:r>
              <w:rPr>
                <w:rFonts w:cstheme="minorHAnsi"/>
              </w:rPr>
              <w:t>Ecrire son prénom et les prénoms de la classe.</w:t>
            </w:r>
          </w:p>
          <w:p w14:paraId="72F02E2C" w14:textId="77777777" w:rsidR="000E4E94" w:rsidRDefault="000E4E94" w:rsidP="00FC40F7">
            <w:pPr>
              <w:rPr>
                <w:rFonts w:cstheme="minorHAnsi"/>
              </w:rPr>
            </w:pPr>
          </w:p>
          <w:p w14:paraId="5E9AE944" w14:textId="3D14011A" w:rsidR="000E4E94" w:rsidRDefault="000E4E94" w:rsidP="00FC40F7">
            <w:pPr>
              <w:rPr>
                <w:rFonts w:cstheme="minorHAnsi"/>
              </w:rPr>
            </w:pPr>
            <w:r>
              <w:rPr>
                <w:rFonts w:cstheme="minorHAnsi"/>
              </w:rPr>
              <w:t>Reproduire les mots de l’école.</w:t>
            </w:r>
          </w:p>
        </w:tc>
        <w:tc>
          <w:tcPr>
            <w:tcW w:w="4204" w:type="dxa"/>
            <w:vMerge w:val="restart"/>
          </w:tcPr>
          <w:p w14:paraId="77F3BF46" w14:textId="77777777" w:rsidR="006D3A64" w:rsidRDefault="006D3A64" w:rsidP="00FC40F7">
            <w:pPr>
              <w:rPr>
                <w:rFonts w:cstheme="minorHAnsi"/>
              </w:rPr>
            </w:pPr>
          </w:p>
          <w:p w14:paraId="5CFDE979" w14:textId="77777777" w:rsidR="006D3A64" w:rsidRDefault="006D3A64" w:rsidP="00FC40F7">
            <w:pPr>
              <w:rPr>
                <w:rFonts w:cstheme="minorHAnsi"/>
              </w:rPr>
            </w:pPr>
          </w:p>
          <w:p w14:paraId="13F2A957" w14:textId="18C8B81B" w:rsidR="006D3A64" w:rsidRDefault="00716ECB" w:rsidP="00FC40F7">
            <w:pPr>
              <w:rPr>
                <w:rFonts w:cstheme="minorHAnsi"/>
              </w:rPr>
            </w:pPr>
            <w:r>
              <w:rPr>
                <w:rFonts w:cstheme="minorHAnsi"/>
              </w:rPr>
              <w:t>Ecrire les mots que l’on connaît déjà.</w:t>
            </w:r>
          </w:p>
          <w:p w14:paraId="674BB1A8" w14:textId="2276AFC3" w:rsidR="00716ECB" w:rsidRDefault="00716ECB" w:rsidP="00FC40F7">
            <w:pPr>
              <w:rPr>
                <w:rFonts w:cstheme="minorHAnsi"/>
              </w:rPr>
            </w:pPr>
            <w:r>
              <w:rPr>
                <w:rFonts w:cstheme="minorHAnsi"/>
              </w:rPr>
              <w:t>PAPA, MAMA</w:t>
            </w:r>
            <w:r w:rsidR="00486748">
              <w:rPr>
                <w:rFonts w:cstheme="minorHAnsi"/>
              </w:rPr>
              <w:t>N</w:t>
            </w:r>
          </w:p>
          <w:p w14:paraId="652F8BBB" w14:textId="77777777" w:rsidR="006D3A64" w:rsidRDefault="006D3A64" w:rsidP="00FC40F7">
            <w:pPr>
              <w:rPr>
                <w:rFonts w:cstheme="minorHAnsi"/>
              </w:rPr>
            </w:pPr>
          </w:p>
          <w:p w14:paraId="671E13AC" w14:textId="3CFFAE43" w:rsidR="00457105" w:rsidRDefault="000E4E94" w:rsidP="00457105">
            <w:r>
              <w:rPr>
                <w:rFonts w:cstheme="minorHAnsi"/>
              </w:rPr>
              <w:t>Ecrire de</w:t>
            </w:r>
            <w:r w:rsidR="00457105">
              <w:rPr>
                <w:rFonts w:cstheme="minorHAnsi"/>
              </w:rPr>
              <w:t xml:space="preserve">s </w:t>
            </w:r>
            <w:r w:rsidR="00457105">
              <w:t>mots phonétiquement simples avec des syllabes composées de CV sans graphème rare</w:t>
            </w:r>
          </w:p>
          <w:p w14:paraId="07E58BBF" w14:textId="6398CD65" w:rsidR="00457105" w:rsidRDefault="00457105" w:rsidP="00457105">
            <w:r>
              <w:t>DE / FEE / LAMA</w:t>
            </w:r>
            <w:r w:rsidR="00672A29">
              <w:t xml:space="preserve"> / BEBE</w:t>
            </w:r>
            <w:r>
              <w:t xml:space="preserve"> </w:t>
            </w:r>
          </w:p>
          <w:p w14:paraId="5F573509" w14:textId="1658115B" w:rsidR="00457105" w:rsidRPr="007418B3" w:rsidRDefault="00457105" w:rsidP="00FC40F7">
            <w:pPr>
              <w:rPr>
                <w:rFonts w:cstheme="minorHAnsi"/>
              </w:rPr>
            </w:pPr>
          </w:p>
        </w:tc>
        <w:tc>
          <w:tcPr>
            <w:tcW w:w="2342" w:type="dxa"/>
            <w:gridSpan w:val="2"/>
          </w:tcPr>
          <w:p w14:paraId="2F9A9095" w14:textId="290F81C8" w:rsidR="006D3A64" w:rsidRDefault="006D3A64" w:rsidP="00FC40F7">
            <w:pPr>
              <w:rPr>
                <w:rFonts w:cstheme="minorHAnsi"/>
                <w:sz w:val="24"/>
                <w:szCs w:val="24"/>
              </w:rPr>
            </w:pPr>
            <w:r>
              <w:rPr>
                <w:rFonts w:cstheme="minorHAnsi"/>
                <w:sz w:val="24"/>
                <w:szCs w:val="24"/>
              </w:rPr>
              <w:t>Je ou Nom propre + Verbe + .</w:t>
            </w:r>
          </w:p>
          <w:p w14:paraId="1B3B9150" w14:textId="0268EF3D" w:rsidR="006D3A64" w:rsidRPr="000068FD" w:rsidRDefault="006D3A64" w:rsidP="00FC40F7">
            <w:pPr>
              <w:rPr>
                <w:rFonts w:cstheme="minorHAnsi"/>
                <w:sz w:val="24"/>
                <w:szCs w:val="24"/>
              </w:rPr>
            </w:pPr>
            <w:r>
              <w:rPr>
                <w:rFonts w:cstheme="minorHAnsi"/>
                <w:sz w:val="24"/>
                <w:szCs w:val="24"/>
              </w:rPr>
              <w:t>Ex : Noa lit.</w:t>
            </w:r>
          </w:p>
        </w:tc>
        <w:tc>
          <w:tcPr>
            <w:tcW w:w="4119" w:type="dxa"/>
            <w:gridSpan w:val="2"/>
            <w:vMerge w:val="restart"/>
          </w:tcPr>
          <w:p w14:paraId="57426D32" w14:textId="77777777" w:rsidR="006D3A64" w:rsidRPr="00C15246" w:rsidRDefault="006D3A64" w:rsidP="00FC40F7">
            <w:pPr>
              <w:jc w:val="center"/>
              <w:rPr>
                <w:rFonts w:cstheme="minorHAnsi"/>
                <w:b/>
                <w:bCs/>
                <w:sz w:val="16"/>
                <w:szCs w:val="16"/>
                <w:u w:val="single"/>
              </w:rPr>
            </w:pPr>
            <w:r w:rsidRPr="00C15246">
              <w:rPr>
                <w:rFonts w:cstheme="minorHAnsi"/>
                <w:b/>
                <w:bCs/>
                <w:sz w:val="16"/>
                <w:szCs w:val="16"/>
                <w:u w:val="single"/>
              </w:rPr>
              <w:t>Thème de l’école</w:t>
            </w:r>
          </w:p>
          <w:p w14:paraId="2A640DC7" w14:textId="77777777" w:rsidR="006D3A64" w:rsidRPr="00A81187" w:rsidRDefault="006D3A64" w:rsidP="00FC40F7">
            <w:pPr>
              <w:rPr>
                <w:rFonts w:cstheme="minorHAnsi"/>
                <w:sz w:val="16"/>
                <w:szCs w:val="16"/>
              </w:rPr>
            </w:pPr>
            <w:r w:rsidRPr="00A81187">
              <w:rPr>
                <w:rFonts w:cstheme="minorHAnsi"/>
                <w:b/>
                <w:bCs/>
                <w:sz w:val="16"/>
                <w:szCs w:val="16"/>
              </w:rPr>
              <w:t>Noms</w:t>
            </w:r>
            <w:r w:rsidRPr="00A81187">
              <w:rPr>
                <w:rFonts w:cstheme="minorHAnsi"/>
                <w:sz w:val="16"/>
                <w:szCs w:val="16"/>
              </w:rPr>
              <w:t xml:space="preserve"> : banc, tabouret, écran, souris, album, journal, étagère, tiroir, stylo, feutre, crayon de couleur, crayon à papier, lavabo, robinet, carnet, cahier, lettre, alphabet, ardoise, tableau, trousse, taille-crayon, gomme, livre, dictionnaire, table</w:t>
            </w:r>
          </w:p>
          <w:p w14:paraId="5B71535F" w14:textId="77777777" w:rsidR="006D3A64" w:rsidRPr="00A81187" w:rsidRDefault="006D3A64" w:rsidP="00FC40F7">
            <w:pPr>
              <w:rPr>
                <w:rFonts w:cstheme="minorHAnsi"/>
                <w:sz w:val="16"/>
                <w:szCs w:val="16"/>
              </w:rPr>
            </w:pPr>
            <w:r w:rsidRPr="00A81187">
              <w:rPr>
                <w:rFonts w:cstheme="minorHAnsi"/>
                <w:b/>
                <w:bCs/>
                <w:sz w:val="16"/>
                <w:szCs w:val="16"/>
              </w:rPr>
              <w:t>Verbes</w:t>
            </w:r>
            <w:r w:rsidRPr="00A81187">
              <w:rPr>
                <w:rFonts w:cstheme="minorHAnsi"/>
                <w:sz w:val="16"/>
                <w:szCs w:val="16"/>
              </w:rPr>
              <w:t xml:space="preserve"> : découper, déchirer, barrer, souligner, colorier, décorer, parler, chuchoter </w:t>
            </w:r>
          </w:p>
          <w:p w14:paraId="259859AD" w14:textId="77777777" w:rsidR="006D3A64" w:rsidRPr="00A81187" w:rsidRDefault="006D3A64" w:rsidP="00FC40F7">
            <w:pPr>
              <w:rPr>
                <w:rFonts w:cstheme="minorHAnsi"/>
                <w:sz w:val="16"/>
                <w:szCs w:val="16"/>
              </w:rPr>
            </w:pPr>
            <w:r w:rsidRPr="00BA2E54">
              <w:rPr>
                <w:rFonts w:cstheme="minorHAnsi"/>
                <w:b/>
                <w:bCs/>
                <w:sz w:val="16"/>
                <w:szCs w:val="16"/>
              </w:rPr>
              <w:t xml:space="preserve">Adjectifs </w:t>
            </w:r>
            <w:r w:rsidRPr="00A81187">
              <w:rPr>
                <w:rFonts w:cstheme="minorHAnsi"/>
                <w:sz w:val="16"/>
                <w:szCs w:val="16"/>
              </w:rPr>
              <w:t>: possible, impossible, facile, difficile, pareil, différent.</w:t>
            </w:r>
          </w:p>
          <w:p w14:paraId="60B5067B" w14:textId="77777777" w:rsidR="006D3A64" w:rsidRPr="00A81187" w:rsidRDefault="006D3A64" w:rsidP="00FC40F7">
            <w:pPr>
              <w:rPr>
                <w:rFonts w:cstheme="minorHAnsi"/>
                <w:sz w:val="16"/>
                <w:szCs w:val="16"/>
              </w:rPr>
            </w:pPr>
            <w:r w:rsidRPr="00A81187">
              <w:rPr>
                <w:rFonts w:cstheme="minorHAnsi"/>
                <w:sz w:val="16"/>
                <w:szCs w:val="16"/>
              </w:rPr>
              <w:t>Préposition : dans, sur, avec</w:t>
            </w:r>
          </w:p>
          <w:p w14:paraId="1BC68536" w14:textId="77777777" w:rsidR="006D3A64" w:rsidRPr="00C52D70" w:rsidRDefault="006D3A64" w:rsidP="00FC40F7">
            <w:pPr>
              <w:rPr>
                <w:rFonts w:cstheme="minorHAnsi"/>
                <w:sz w:val="16"/>
                <w:szCs w:val="16"/>
              </w:rPr>
            </w:pPr>
            <w:r w:rsidRPr="00BA2E54">
              <w:rPr>
                <w:rFonts w:cstheme="minorHAnsi"/>
                <w:b/>
                <w:bCs/>
                <w:sz w:val="16"/>
                <w:szCs w:val="16"/>
              </w:rPr>
              <w:t>Articles</w:t>
            </w:r>
            <w:r w:rsidRPr="00A81187">
              <w:rPr>
                <w:rFonts w:cstheme="minorHAnsi"/>
                <w:sz w:val="16"/>
                <w:szCs w:val="16"/>
              </w:rPr>
              <w:t xml:space="preserve"> : La / Le / L’</w:t>
            </w:r>
          </w:p>
        </w:tc>
      </w:tr>
      <w:tr w:rsidR="006D3A64" w:rsidRPr="00C13A0E" w14:paraId="619128A7" w14:textId="77777777" w:rsidTr="00090E9A">
        <w:trPr>
          <w:gridAfter w:val="1"/>
          <w:wAfter w:w="84" w:type="dxa"/>
        </w:trPr>
        <w:tc>
          <w:tcPr>
            <w:tcW w:w="1274" w:type="dxa"/>
            <w:vMerge/>
          </w:tcPr>
          <w:p w14:paraId="240B9CA8" w14:textId="77777777" w:rsidR="006D3A64" w:rsidRPr="00D603E0" w:rsidRDefault="006D3A64" w:rsidP="00FC40F7">
            <w:pPr>
              <w:rPr>
                <w:rFonts w:ascii="Cursif" w:hAnsi="Cursif"/>
              </w:rPr>
            </w:pPr>
          </w:p>
        </w:tc>
        <w:tc>
          <w:tcPr>
            <w:tcW w:w="3365" w:type="dxa"/>
            <w:vMerge/>
          </w:tcPr>
          <w:p w14:paraId="6C85A3F5" w14:textId="77777777" w:rsidR="006D3A64" w:rsidRDefault="006D3A64" w:rsidP="00FC40F7">
            <w:pPr>
              <w:rPr>
                <w:rFonts w:cstheme="minorHAnsi"/>
              </w:rPr>
            </w:pPr>
          </w:p>
        </w:tc>
        <w:tc>
          <w:tcPr>
            <w:tcW w:w="4204" w:type="dxa"/>
            <w:vMerge/>
          </w:tcPr>
          <w:p w14:paraId="5DEFE06B" w14:textId="77777777" w:rsidR="006D3A64" w:rsidRDefault="006D3A64" w:rsidP="00FC40F7">
            <w:pPr>
              <w:rPr>
                <w:rFonts w:cstheme="minorHAnsi"/>
              </w:rPr>
            </w:pPr>
          </w:p>
        </w:tc>
        <w:tc>
          <w:tcPr>
            <w:tcW w:w="2342" w:type="dxa"/>
            <w:gridSpan w:val="2"/>
          </w:tcPr>
          <w:p w14:paraId="5FFA0830" w14:textId="77777777" w:rsidR="006D3A64" w:rsidRDefault="006D3A64" w:rsidP="00FC40F7">
            <w:pPr>
              <w:rPr>
                <w:rFonts w:cstheme="minorHAnsi"/>
                <w:sz w:val="24"/>
                <w:szCs w:val="24"/>
              </w:rPr>
            </w:pPr>
          </w:p>
          <w:p w14:paraId="3A05797A" w14:textId="27F1FBBF" w:rsidR="006D3A64" w:rsidRDefault="004A457D" w:rsidP="00FC40F7">
            <w:pPr>
              <w:rPr>
                <w:rFonts w:cstheme="minorHAnsi"/>
                <w:sz w:val="24"/>
                <w:szCs w:val="24"/>
              </w:rPr>
            </w:pPr>
            <w:r>
              <w:rPr>
                <w:rFonts w:cstheme="minorHAnsi"/>
                <w:sz w:val="24"/>
                <w:szCs w:val="24"/>
              </w:rPr>
              <w:t>Prénom</w:t>
            </w:r>
            <w:r w:rsidR="006D3A64">
              <w:rPr>
                <w:rFonts w:cstheme="minorHAnsi"/>
                <w:sz w:val="24"/>
                <w:szCs w:val="24"/>
              </w:rPr>
              <w:t xml:space="preserve"> + Verbes + </w:t>
            </w:r>
            <w:r>
              <w:rPr>
                <w:rFonts w:cstheme="minorHAnsi"/>
                <w:sz w:val="24"/>
                <w:szCs w:val="24"/>
              </w:rPr>
              <w:t xml:space="preserve">article (le </w:t>
            </w:r>
            <w:proofErr w:type="spellStart"/>
            <w:r>
              <w:rPr>
                <w:rFonts w:cstheme="minorHAnsi"/>
                <w:sz w:val="24"/>
                <w:szCs w:val="24"/>
              </w:rPr>
              <w:t>la</w:t>
            </w:r>
            <w:proofErr w:type="spellEnd"/>
            <w:r>
              <w:rPr>
                <w:rFonts w:cstheme="minorHAnsi"/>
                <w:sz w:val="24"/>
                <w:szCs w:val="24"/>
              </w:rPr>
              <w:t xml:space="preserve"> l’) + noms + </w:t>
            </w:r>
            <w:r w:rsidR="006D3A64">
              <w:rPr>
                <w:rFonts w:cstheme="minorHAnsi"/>
                <w:sz w:val="24"/>
                <w:szCs w:val="24"/>
              </w:rPr>
              <w:t>.</w:t>
            </w:r>
          </w:p>
          <w:p w14:paraId="7F120F37" w14:textId="408E1970" w:rsidR="006D3A64" w:rsidRPr="002E7D36" w:rsidRDefault="006D3A64" w:rsidP="00FC40F7">
            <w:pPr>
              <w:rPr>
                <w:rFonts w:cstheme="minorHAnsi"/>
                <w:b/>
                <w:bCs/>
                <w:sz w:val="24"/>
                <w:szCs w:val="24"/>
                <w:u w:val="single"/>
              </w:rPr>
            </w:pPr>
            <w:r>
              <w:rPr>
                <w:rFonts w:cstheme="minorHAnsi"/>
                <w:sz w:val="24"/>
                <w:szCs w:val="24"/>
              </w:rPr>
              <w:t>Ex :</w:t>
            </w:r>
            <w:r w:rsidR="004A457D">
              <w:rPr>
                <w:rFonts w:cstheme="minorHAnsi"/>
                <w:sz w:val="24"/>
                <w:szCs w:val="24"/>
              </w:rPr>
              <w:t>Noa efface l’ardoise</w:t>
            </w:r>
            <w:r>
              <w:rPr>
                <w:rFonts w:cstheme="minorHAnsi"/>
                <w:sz w:val="24"/>
                <w:szCs w:val="24"/>
              </w:rPr>
              <w:t xml:space="preserve">. </w:t>
            </w:r>
          </w:p>
        </w:tc>
        <w:tc>
          <w:tcPr>
            <w:tcW w:w="4119" w:type="dxa"/>
            <w:gridSpan w:val="2"/>
            <w:vMerge/>
          </w:tcPr>
          <w:p w14:paraId="72DE9F46" w14:textId="77777777" w:rsidR="006D3A64" w:rsidRPr="00C13A0E" w:rsidRDefault="006D3A64" w:rsidP="00FC40F7">
            <w:pPr>
              <w:rPr>
                <w:sz w:val="16"/>
                <w:szCs w:val="16"/>
              </w:rPr>
            </w:pPr>
          </w:p>
        </w:tc>
      </w:tr>
      <w:tr w:rsidR="006D3A64" w:rsidRPr="00C13A0E" w14:paraId="486A9E3A" w14:textId="77777777" w:rsidTr="00090E9A">
        <w:trPr>
          <w:gridAfter w:val="1"/>
          <w:wAfter w:w="84" w:type="dxa"/>
        </w:trPr>
        <w:tc>
          <w:tcPr>
            <w:tcW w:w="1274" w:type="dxa"/>
          </w:tcPr>
          <w:p w14:paraId="18D181FC" w14:textId="77777777" w:rsidR="006D3A64" w:rsidRPr="00D603E0" w:rsidRDefault="006D3A64" w:rsidP="00FC40F7">
            <w:pPr>
              <w:rPr>
                <w:rFonts w:ascii="Cursif" w:hAnsi="Cursif"/>
              </w:rPr>
            </w:pPr>
            <w:r w:rsidRPr="00D603E0">
              <w:rPr>
                <w:rFonts w:ascii="Cursif" w:hAnsi="Cursif"/>
              </w:rPr>
              <w:t>Période 2</w:t>
            </w:r>
          </w:p>
        </w:tc>
        <w:tc>
          <w:tcPr>
            <w:tcW w:w="3365" w:type="dxa"/>
          </w:tcPr>
          <w:p w14:paraId="387468EE" w14:textId="77777777" w:rsidR="006D3A64" w:rsidRDefault="006D3A64" w:rsidP="00FC40F7">
            <w:pPr>
              <w:rPr>
                <w:rFonts w:cstheme="minorHAnsi"/>
              </w:rPr>
            </w:pPr>
          </w:p>
          <w:p w14:paraId="64EA37C5" w14:textId="77777777" w:rsidR="006D3A64" w:rsidRDefault="006D3A64" w:rsidP="00FC40F7">
            <w:pPr>
              <w:rPr>
                <w:rFonts w:cstheme="minorHAnsi"/>
              </w:rPr>
            </w:pPr>
            <w:r>
              <w:rPr>
                <w:rFonts w:cstheme="minorHAnsi"/>
              </w:rPr>
              <w:t xml:space="preserve">Reproduire les mots de l’automne, de la grande motricité. </w:t>
            </w:r>
          </w:p>
        </w:tc>
        <w:tc>
          <w:tcPr>
            <w:tcW w:w="4204" w:type="dxa"/>
          </w:tcPr>
          <w:p w14:paraId="086A5B15" w14:textId="77777777" w:rsidR="006D3A64" w:rsidRDefault="006D3A64" w:rsidP="00FC40F7">
            <w:pPr>
              <w:rPr>
                <w:rFonts w:cstheme="minorHAnsi"/>
              </w:rPr>
            </w:pPr>
          </w:p>
          <w:p w14:paraId="2D121CDD" w14:textId="77777777" w:rsidR="00457105" w:rsidRDefault="00457105" w:rsidP="00457105">
            <w:r>
              <w:rPr>
                <w:rFonts w:cstheme="minorHAnsi"/>
              </w:rPr>
              <w:t xml:space="preserve">Ecrire des </w:t>
            </w:r>
            <w:r>
              <w:t>mots phonétiquement simples avec des syllabes composées de CV sans graphème rare</w:t>
            </w:r>
          </w:p>
          <w:p w14:paraId="6D90F761" w14:textId="1608FAEE" w:rsidR="00457105" w:rsidRDefault="00672A29" w:rsidP="00457105">
            <w:r>
              <w:t xml:space="preserve">VELO / </w:t>
            </w:r>
            <w:r w:rsidR="00457105">
              <w:t xml:space="preserve">DOMINO </w:t>
            </w:r>
          </w:p>
          <w:p w14:paraId="764FA5EF" w14:textId="689DA900" w:rsidR="00457105" w:rsidRDefault="00457105" w:rsidP="00457105"/>
          <w:p w14:paraId="110A93C5" w14:textId="6DC6EBFD" w:rsidR="00672A29" w:rsidRDefault="00672A29" w:rsidP="00672A29">
            <w:r>
              <w:t>Ecrire des mots composées de CVC avec quelques sons plus complexes</w:t>
            </w:r>
          </w:p>
          <w:p w14:paraId="5DD3989F" w14:textId="77777777" w:rsidR="00672A29" w:rsidRDefault="00672A29" w:rsidP="00672A29">
            <w:r>
              <w:t xml:space="preserve">FIL /SAC / TORTUE / DECOR / CAROTTE </w:t>
            </w:r>
          </w:p>
          <w:p w14:paraId="0369437D" w14:textId="77777777" w:rsidR="00457105" w:rsidRDefault="00457105" w:rsidP="00457105"/>
          <w:p w14:paraId="5226098C" w14:textId="77777777" w:rsidR="006D3A64" w:rsidRDefault="006D3A64" w:rsidP="00FC40F7">
            <w:pPr>
              <w:rPr>
                <w:rFonts w:cstheme="minorHAnsi"/>
              </w:rPr>
            </w:pPr>
          </w:p>
        </w:tc>
        <w:tc>
          <w:tcPr>
            <w:tcW w:w="2342" w:type="dxa"/>
            <w:gridSpan w:val="2"/>
          </w:tcPr>
          <w:p w14:paraId="1849119C" w14:textId="77777777" w:rsidR="006D3A64" w:rsidRDefault="006D3A64" w:rsidP="00FC40F7"/>
          <w:p w14:paraId="463547AB" w14:textId="77777777" w:rsidR="006D3A64" w:rsidRDefault="006D3A64" w:rsidP="00FC40F7">
            <w:r>
              <w:t>Pronom ou nom propre + verbe Être à la 3</w:t>
            </w:r>
            <w:r w:rsidRPr="000068FD">
              <w:rPr>
                <w:vertAlign w:val="superscript"/>
              </w:rPr>
              <w:t>ème</w:t>
            </w:r>
            <w:r>
              <w:t xml:space="preserve"> personne du présent du singulier (est) + Adjectif + .</w:t>
            </w:r>
          </w:p>
          <w:p w14:paraId="1A05BE33" w14:textId="77777777" w:rsidR="006D3A64" w:rsidRDefault="006D3A64" w:rsidP="00FC40F7">
            <w:r>
              <w:t>Ex : Il est rapide.</w:t>
            </w:r>
          </w:p>
          <w:p w14:paraId="695E72FB" w14:textId="77777777" w:rsidR="006D3A64" w:rsidRDefault="006D3A64" w:rsidP="00FC40F7">
            <w:pPr>
              <w:rPr>
                <w:rFonts w:cstheme="minorHAnsi"/>
                <w:sz w:val="24"/>
                <w:szCs w:val="24"/>
              </w:rPr>
            </w:pPr>
            <w:r>
              <w:t xml:space="preserve">       Yassir est adroit.</w:t>
            </w:r>
          </w:p>
        </w:tc>
        <w:tc>
          <w:tcPr>
            <w:tcW w:w="4119" w:type="dxa"/>
            <w:gridSpan w:val="2"/>
          </w:tcPr>
          <w:p w14:paraId="676DF9D2" w14:textId="77777777" w:rsidR="006D3A64" w:rsidRDefault="006D3A64" w:rsidP="00FC40F7">
            <w:pPr>
              <w:jc w:val="center"/>
              <w:rPr>
                <w:b/>
                <w:bCs/>
                <w:sz w:val="16"/>
                <w:szCs w:val="16"/>
                <w:u w:val="single"/>
              </w:rPr>
            </w:pPr>
            <w:r>
              <w:rPr>
                <w:b/>
                <w:bCs/>
                <w:sz w:val="16"/>
                <w:szCs w:val="16"/>
                <w:u w:val="single"/>
              </w:rPr>
              <w:t>Thème de la grande motricité</w:t>
            </w:r>
          </w:p>
          <w:p w14:paraId="0115EA0D" w14:textId="77777777" w:rsidR="006D3A64" w:rsidRPr="00C15246" w:rsidRDefault="006D3A64" w:rsidP="00FC40F7">
            <w:pPr>
              <w:rPr>
                <w:sz w:val="16"/>
                <w:szCs w:val="16"/>
              </w:rPr>
            </w:pPr>
            <w:r w:rsidRPr="00C15246">
              <w:rPr>
                <w:b/>
                <w:bCs/>
                <w:sz w:val="16"/>
                <w:szCs w:val="16"/>
              </w:rPr>
              <w:t>Noms</w:t>
            </w:r>
            <w:r w:rsidRPr="00C15246">
              <w:rPr>
                <w:sz w:val="16"/>
                <w:szCs w:val="16"/>
              </w:rPr>
              <w:t xml:space="preserve"> : départ, arrivée</w:t>
            </w:r>
          </w:p>
          <w:p w14:paraId="40C09265" w14:textId="77777777" w:rsidR="006D3A64" w:rsidRPr="00C15246" w:rsidRDefault="006D3A64" w:rsidP="00FC40F7">
            <w:pPr>
              <w:rPr>
                <w:sz w:val="16"/>
                <w:szCs w:val="16"/>
              </w:rPr>
            </w:pPr>
            <w:r w:rsidRPr="00F30F3A">
              <w:rPr>
                <w:b/>
                <w:bCs/>
                <w:sz w:val="16"/>
                <w:szCs w:val="16"/>
              </w:rPr>
              <w:t>Verbes</w:t>
            </w:r>
            <w:r w:rsidRPr="00C15246">
              <w:rPr>
                <w:sz w:val="16"/>
                <w:szCs w:val="16"/>
              </w:rPr>
              <w:t xml:space="preserve"> : </w:t>
            </w:r>
            <w:r>
              <w:rPr>
                <w:sz w:val="16"/>
                <w:szCs w:val="16"/>
              </w:rPr>
              <w:t xml:space="preserve">être, </w:t>
            </w:r>
            <w:r w:rsidRPr="00C15246">
              <w:rPr>
                <w:sz w:val="16"/>
                <w:szCs w:val="16"/>
              </w:rPr>
              <w:t xml:space="preserve">accélérer, ralentir, reculer, avancer, réussir, rater, pousser, tirer, pousser, s’éloigner, se rapprocher, lacer/délacer, coller, décoller  </w:t>
            </w:r>
          </w:p>
          <w:p w14:paraId="36BD03D6" w14:textId="77777777" w:rsidR="006D3A64" w:rsidRPr="00C15246" w:rsidRDefault="006D3A64" w:rsidP="00FC40F7">
            <w:pPr>
              <w:rPr>
                <w:sz w:val="16"/>
                <w:szCs w:val="16"/>
              </w:rPr>
            </w:pPr>
            <w:r w:rsidRPr="00C15246">
              <w:rPr>
                <w:b/>
                <w:bCs/>
                <w:sz w:val="16"/>
                <w:szCs w:val="16"/>
              </w:rPr>
              <w:t>Adjectifs</w:t>
            </w:r>
            <w:r w:rsidRPr="00C15246">
              <w:rPr>
                <w:sz w:val="16"/>
                <w:szCs w:val="16"/>
              </w:rPr>
              <w:t xml:space="preserve"> : souple, raide, groupé, dispersé, lent, rapide, adroit, maladroit, prudent, imprudent, vide, plein, ouvert, fermé</w:t>
            </w:r>
          </w:p>
          <w:p w14:paraId="0C48F134" w14:textId="77777777" w:rsidR="006D3A64" w:rsidRDefault="006D3A64" w:rsidP="00FC40F7">
            <w:pPr>
              <w:rPr>
                <w:sz w:val="16"/>
                <w:szCs w:val="16"/>
              </w:rPr>
            </w:pPr>
            <w:r w:rsidRPr="00C15246">
              <w:rPr>
                <w:b/>
                <w:bCs/>
                <w:sz w:val="16"/>
                <w:szCs w:val="16"/>
              </w:rPr>
              <w:t>Prépositions</w:t>
            </w:r>
            <w:r w:rsidRPr="00BA2E54">
              <w:rPr>
                <w:sz w:val="16"/>
                <w:szCs w:val="16"/>
              </w:rPr>
              <w:t xml:space="preserve"> : à l’extérieur, à l’intérieur, à gauche, à droite, au-dessus, en-dessous, devant, derrière, en haut, en bas, départ </w:t>
            </w:r>
          </w:p>
          <w:p w14:paraId="6559FDCD" w14:textId="77777777" w:rsidR="006D3A64" w:rsidRPr="00C13A0E" w:rsidRDefault="006D3A64" w:rsidP="00FC40F7">
            <w:pPr>
              <w:rPr>
                <w:sz w:val="16"/>
                <w:szCs w:val="16"/>
              </w:rPr>
            </w:pPr>
            <w:r>
              <w:rPr>
                <w:sz w:val="16"/>
                <w:szCs w:val="16"/>
              </w:rPr>
              <w:t>Pronom : Il /elle</w:t>
            </w:r>
          </w:p>
        </w:tc>
      </w:tr>
      <w:tr w:rsidR="006D3A64" w:rsidRPr="00BA2E54" w14:paraId="05025A2C" w14:textId="77777777" w:rsidTr="00090E9A">
        <w:trPr>
          <w:gridAfter w:val="1"/>
          <w:wAfter w:w="84" w:type="dxa"/>
        </w:trPr>
        <w:tc>
          <w:tcPr>
            <w:tcW w:w="1274" w:type="dxa"/>
          </w:tcPr>
          <w:p w14:paraId="3D450178" w14:textId="77777777" w:rsidR="006D3A64" w:rsidRDefault="006D3A64" w:rsidP="00FC40F7">
            <w:r w:rsidRPr="00D603E0">
              <w:rPr>
                <w:rFonts w:ascii="Cursif" w:hAnsi="Cursif"/>
              </w:rPr>
              <w:t>Période 3</w:t>
            </w:r>
          </w:p>
        </w:tc>
        <w:tc>
          <w:tcPr>
            <w:tcW w:w="3365" w:type="dxa"/>
          </w:tcPr>
          <w:p w14:paraId="1B562FBD" w14:textId="77777777" w:rsidR="006D3A64" w:rsidRDefault="006D3A64" w:rsidP="00FC40F7"/>
          <w:p w14:paraId="547222A7" w14:textId="77777777" w:rsidR="006D3A64" w:rsidRDefault="006D3A64" w:rsidP="00FC40F7">
            <w:r>
              <w:t>Reproduire les mots des émotions, de la galette des rois.</w:t>
            </w:r>
          </w:p>
        </w:tc>
        <w:tc>
          <w:tcPr>
            <w:tcW w:w="4204" w:type="dxa"/>
          </w:tcPr>
          <w:p w14:paraId="582CF2B4" w14:textId="77777777" w:rsidR="00672A29" w:rsidRDefault="00672A29" w:rsidP="00672A29"/>
          <w:p w14:paraId="32BC81E0" w14:textId="456F95DE" w:rsidR="00672A29" w:rsidRDefault="00672A29" w:rsidP="00672A29">
            <w:r>
              <w:t xml:space="preserve">Ecrire des mots du type CVC : </w:t>
            </w:r>
          </w:p>
          <w:p w14:paraId="04CF4ED0" w14:textId="77777777" w:rsidR="00672A29" w:rsidRDefault="00672A29" w:rsidP="00672A29">
            <w:r>
              <w:t xml:space="preserve">MUR / MARDI </w:t>
            </w:r>
          </w:p>
          <w:p w14:paraId="1CDE803B" w14:textId="77777777" w:rsidR="00672A29" w:rsidRDefault="00672A29" w:rsidP="00672A29"/>
          <w:p w14:paraId="200F2C46" w14:textId="4AD62B9B" w:rsidR="00672A29" w:rsidRDefault="00672A29" w:rsidP="00672A29">
            <w:r>
              <w:t xml:space="preserve">Ecrire des mots du type VCC ou CCV </w:t>
            </w:r>
            <w:r w:rsidR="0024011F">
              <w:t>( avec quelques sons complexes)</w:t>
            </w:r>
          </w:p>
          <w:p w14:paraId="01224171" w14:textId="77777777" w:rsidR="00672A29" w:rsidRDefault="00672A29" w:rsidP="00672A29">
            <w:r>
              <w:t xml:space="preserve">CRI / OURS / TROIS / ONDE  </w:t>
            </w:r>
          </w:p>
          <w:p w14:paraId="09C70743" w14:textId="77777777" w:rsidR="006D3A64" w:rsidRDefault="006D3A64" w:rsidP="00FC40F7"/>
          <w:p w14:paraId="26FB18F7" w14:textId="77777777" w:rsidR="00672A29" w:rsidRDefault="00672A29" w:rsidP="00FC40F7"/>
          <w:p w14:paraId="1EBFDB0A" w14:textId="09F99336" w:rsidR="00672A29" w:rsidRDefault="00672A29" w:rsidP="00FC40F7"/>
        </w:tc>
        <w:tc>
          <w:tcPr>
            <w:tcW w:w="2342" w:type="dxa"/>
            <w:gridSpan w:val="2"/>
          </w:tcPr>
          <w:p w14:paraId="4142C122" w14:textId="77777777" w:rsidR="006D3A64" w:rsidRDefault="006D3A64" w:rsidP="00FC40F7">
            <w:pPr>
              <w:rPr>
                <w:rFonts w:ascii="Calibri" w:eastAsia="Calibri" w:hAnsi="Calibri" w:cs="Times New Roman"/>
                <w:b/>
                <w:bCs/>
                <w:color w:val="000000"/>
                <w:sz w:val="16"/>
                <w:szCs w:val="16"/>
                <w:u w:val="single"/>
              </w:rPr>
            </w:pPr>
          </w:p>
          <w:p w14:paraId="38F81F87" w14:textId="77777777" w:rsidR="006D3A64" w:rsidRDefault="006D3A64" w:rsidP="00FC40F7">
            <w:pPr>
              <w:rPr>
                <w:rFonts w:asciiTheme="majorHAnsi" w:eastAsia="Calibri" w:hAnsiTheme="majorHAnsi" w:cstheme="majorHAnsi"/>
                <w:color w:val="000000"/>
              </w:rPr>
            </w:pPr>
            <w:r w:rsidRPr="000068FD">
              <w:rPr>
                <w:rFonts w:asciiTheme="majorHAnsi" w:eastAsia="Calibri" w:hAnsiTheme="majorHAnsi" w:cstheme="majorHAnsi"/>
                <w:color w:val="000000"/>
              </w:rPr>
              <w:t xml:space="preserve">Nom propre + et + </w:t>
            </w:r>
            <w:r>
              <w:rPr>
                <w:rFonts w:asciiTheme="majorHAnsi" w:eastAsia="Calibri" w:hAnsiTheme="majorHAnsi" w:cstheme="majorHAnsi"/>
                <w:color w:val="000000"/>
              </w:rPr>
              <w:t>N</w:t>
            </w:r>
            <w:r w:rsidRPr="000068FD">
              <w:rPr>
                <w:rFonts w:asciiTheme="majorHAnsi" w:eastAsia="Calibri" w:hAnsiTheme="majorHAnsi" w:cstheme="majorHAnsi"/>
                <w:color w:val="000000"/>
              </w:rPr>
              <w:t>om propre + verbe être à la 3</w:t>
            </w:r>
            <w:r w:rsidRPr="000068FD">
              <w:rPr>
                <w:rFonts w:asciiTheme="majorHAnsi" w:eastAsia="Calibri" w:hAnsiTheme="majorHAnsi" w:cstheme="majorHAnsi"/>
                <w:color w:val="000000"/>
                <w:vertAlign w:val="superscript"/>
              </w:rPr>
              <w:t>ème</w:t>
            </w:r>
            <w:r w:rsidRPr="000068FD">
              <w:rPr>
                <w:rFonts w:asciiTheme="majorHAnsi" w:eastAsia="Calibri" w:hAnsiTheme="majorHAnsi" w:cstheme="majorHAnsi"/>
                <w:color w:val="000000"/>
              </w:rPr>
              <w:t xml:space="preserve"> personne du pré</w:t>
            </w:r>
            <w:r>
              <w:rPr>
                <w:rFonts w:asciiTheme="majorHAnsi" w:eastAsia="Calibri" w:hAnsiTheme="majorHAnsi" w:cstheme="majorHAnsi"/>
                <w:color w:val="000000"/>
              </w:rPr>
              <w:t>s</w:t>
            </w:r>
            <w:r w:rsidRPr="000068FD">
              <w:rPr>
                <w:rFonts w:asciiTheme="majorHAnsi" w:eastAsia="Calibri" w:hAnsiTheme="majorHAnsi" w:cstheme="majorHAnsi"/>
                <w:color w:val="000000"/>
              </w:rPr>
              <w:t>ent du pluriel + adjectif + .</w:t>
            </w:r>
          </w:p>
          <w:p w14:paraId="21DE4048" w14:textId="77777777" w:rsidR="006D3A64" w:rsidRDefault="006D3A64" w:rsidP="00FC40F7">
            <w:pPr>
              <w:rPr>
                <w:rFonts w:asciiTheme="majorHAnsi" w:eastAsia="Calibri" w:hAnsiTheme="majorHAnsi" w:cstheme="majorHAnsi"/>
                <w:color w:val="000000"/>
              </w:rPr>
            </w:pPr>
          </w:p>
          <w:p w14:paraId="6654D382" w14:textId="77777777" w:rsidR="006D3A64" w:rsidRDefault="006D3A64" w:rsidP="00FC40F7">
            <w:r>
              <w:rPr>
                <w:rFonts w:asciiTheme="majorHAnsi" w:eastAsia="Calibri" w:hAnsiTheme="majorHAnsi" w:cstheme="majorHAnsi"/>
                <w:color w:val="000000"/>
              </w:rPr>
              <w:t xml:space="preserve">Ex : </w:t>
            </w:r>
            <w:proofErr w:type="spellStart"/>
            <w:r>
              <w:rPr>
                <w:rFonts w:asciiTheme="majorHAnsi" w:eastAsia="Calibri" w:hAnsiTheme="majorHAnsi" w:cstheme="majorHAnsi"/>
                <w:color w:val="000000"/>
              </w:rPr>
              <w:t>Shervan</w:t>
            </w:r>
            <w:proofErr w:type="spellEnd"/>
            <w:r>
              <w:rPr>
                <w:rFonts w:asciiTheme="majorHAnsi" w:eastAsia="Calibri" w:hAnsiTheme="majorHAnsi" w:cstheme="majorHAnsi"/>
                <w:color w:val="000000"/>
              </w:rPr>
              <w:t xml:space="preserve"> et Kenza sont amoureux. </w:t>
            </w:r>
          </w:p>
        </w:tc>
        <w:tc>
          <w:tcPr>
            <w:tcW w:w="4119" w:type="dxa"/>
            <w:gridSpan w:val="2"/>
          </w:tcPr>
          <w:p w14:paraId="5F431BC2" w14:textId="77777777" w:rsidR="006D3A64" w:rsidRDefault="006D3A64" w:rsidP="00FC40F7">
            <w:pPr>
              <w:tabs>
                <w:tab w:val="left" w:pos="4560"/>
              </w:tabs>
              <w:jc w:val="center"/>
              <w:rPr>
                <w:rFonts w:ascii="Calibri" w:eastAsia="Calibri" w:hAnsi="Calibri" w:cs="Times New Roman"/>
                <w:b/>
                <w:bCs/>
                <w:sz w:val="16"/>
                <w:szCs w:val="16"/>
                <w:u w:val="single"/>
              </w:rPr>
            </w:pPr>
            <w:r>
              <w:rPr>
                <w:rFonts w:ascii="Calibri" w:eastAsia="Calibri" w:hAnsi="Calibri" w:cs="Times New Roman"/>
                <w:b/>
                <w:bCs/>
                <w:sz w:val="16"/>
                <w:szCs w:val="16"/>
                <w:u w:val="single"/>
              </w:rPr>
              <w:t>Thème des émotions</w:t>
            </w:r>
          </w:p>
          <w:p w14:paraId="2C8CD325" w14:textId="77777777" w:rsidR="006D3A64" w:rsidRPr="00F30F3A" w:rsidRDefault="006D3A64" w:rsidP="00FC40F7">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 xml:space="preserve">Noms </w:t>
            </w:r>
            <w:r w:rsidRPr="00F30F3A">
              <w:rPr>
                <w:rFonts w:ascii="Calibri" w:eastAsia="Calibri" w:hAnsi="Calibri" w:cs="Times New Roman"/>
                <w:sz w:val="16"/>
                <w:szCs w:val="16"/>
              </w:rPr>
              <w:t xml:space="preserve">: amis, fête, câlin, un sourire, chagrin, larme, une bagarre , brouille, cauchemar, honte, menace, colère,  </w:t>
            </w:r>
          </w:p>
          <w:p w14:paraId="318CFAF9" w14:textId="77777777" w:rsidR="006D3A64" w:rsidRPr="00F30F3A" w:rsidRDefault="006D3A64" w:rsidP="00FC40F7">
            <w:pPr>
              <w:tabs>
                <w:tab w:val="left" w:pos="4560"/>
              </w:tabs>
              <w:rPr>
                <w:rFonts w:ascii="Calibri" w:eastAsia="Calibri" w:hAnsi="Calibri" w:cs="Times New Roman"/>
                <w:sz w:val="16"/>
                <w:szCs w:val="16"/>
              </w:rPr>
            </w:pPr>
            <w:r w:rsidRPr="00F30F3A">
              <w:rPr>
                <w:rFonts w:ascii="Calibri" w:eastAsia="Calibri" w:hAnsi="Calibri" w:cs="Times New Roman"/>
                <w:sz w:val="16"/>
                <w:szCs w:val="16"/>
              </w:rPr>
              <w:t>Verbes : rire, consoler, sangloter, s’ennuyer, hurler, se disputer, ronchonner, frissonner, paniquer</w:t>
            </w:r>
          </w:p>
          <w:p w14:paraId="0884F5B5" w14:textId="77777777" w:rsidR="006D3A64" w:rsidRPr="00F30F3A" w:rsidRDefault="006D3A64" w:rsidP="00FC40F7">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Adjectifs</w:t>
            </w:r>
            <w:r w:rsidRPr="00F30F3A">
              <w:rPr>
                <w:rFonts w:ascii="Calibri" w:eastAsia="Calibri" w:hAnsi="Calibri" w:cs="Times New Roman"/>
                <w:sz w:val="16"/>
                <w:szCs w:val="16"/>
              </w:rPr>
              <w:t xml:space="preserve"> : amoureux, joyeuse, drôle, déçu, malheureux, agressif, irrité, boudeur, terrifié, peureux</w:t>
            </w:r>
          </w:p>
          <w:p w14:paraId="6FD2CCA9" w14:textId="77777777" w:rsidR="006D3A64" w:rsidRPr="00BA2E54" w:rsidRDefault="006D3A64" w:rsidP="00FC40F7">
            <w:pPr>
              <w:rPr>
                <w:sz w:val="16"/>
                <w:szCs w:val="16"/>
              </w:rPr>
            </w:pPr>
            <w:r w:rsidRPr="00F30F3A">
              <w:rPr>
                <w:rFonts w:ascii="Calibri" w:eastAsia="Calibri" w:hAnsi="Calibri" w:cs="Times New Roman"/>
                <w:b/>
                <w:bCs/>
                <w:sz w:val="16"/>
                <w:szCs w:val="16"/>
              </w:rPr>
              <w:t>Prépositions</w:t>
            </w:r>
            <w:r w:rsidRPr="00F30F3A">
              <w:rPr>
                <w:rFonts w:ascii="Calibri" w:eastAsia="Calibri" w:hAnsi="Calibri" w:cs="Times New Roman"/>
                <w:sz w:val="16"/>
                <w:szCs w:val="16"/>
              </w:rPr>
              <w:t xml:space="preserve"> : à travers </w:t>
            </w:r>
          </w:p>
        </w:tc>
      </w:tr>
      <w:tr w:rsidR="00090E9A" w:rsidRPr="00356A67" w14:paraId="22F2B778" w14:textId="77777777" w:rsidTr="00090E9A">
        <w:trPr>
          <w:gridAfter w:val="1"/>
          <w:wAfter w:w="84" w:type="dxa"/>
        </w:trPr>
        <w:tc>
          <w:tcPr>
            <w:tcW w:w="1274" w:type="dxa"/>
          </w:tcPr>
          <w:p w14:paraId="4649F751" w14:textId="77777777" w:rsidR="00090E9A" w:rsidRDefault="00090E9A" w:rsidP="00FC40F7">
            <w:r w:rsidRPr="00D603E0">
              <w:rPr>
                <w:rFonts w:ascii="Cursif" w:hAnsi="Cursif"/>
              </w:rPr>
              <w:t>Période 4</w:t>
            </w:r>
          </w:p>
        </w:tc>
        <w:tc>
          <w:tcPr>
            <w:tcW w:w="3365" w:type="dxa"/>
          </w:tcPr>
          <w:p w14:paraId="1EA1B425" w14:textId="77777777" w:rsidR="00090E9A" w:rsidRDefault="00090E9A" w:rsidP="00FC40F7"/>
          <w:p w14:paraId="3C88C17D" w14:textId="77777777" w:rsidR="00090E9A" w:rsidRDefault="00090E9A" w:rsidP="00FC40F7">
            <w:r>
              <w:t>Reproduire des mots sur le thème du jardin, les fruits, les légumes.</w:t>
            </w:r>
          </w:p>
        </w:tc>
        <w:tc>
          <w:tcPr>
            <w:tcW w:w="4204" w:type="dxa"/>
            <w:vMerge w:val="restart"/>
          </w:tcPr>
          <w:p w14:paraId="13733D2E" w14:textId="2F3EA9EC" w:rsidR="00090E9A" w:rsidRDefault="00090E9A" w:rsidP="00FC40F7"/>
          <w:p w14:paraId="12099708" w14:textId="14F3CEA6" w:rsidR="00090E9A" w:rsidRDefault="00090E9A" w:rsidP="00FC40F7"/>
          <w:p w14:paraId="684B6761" w14:textId="2FC9F378" w:rsidR="00090E9A" w:rsidRDefault="00090E9A" w:rsidP="00FC40F7"/>
          <w:p w14:paraId="718E0667" w14:textId="70988604" w:rsidR="00090E9A" w:rsidRDefault="00090E9A" w:rsidP="00FC40F7"/>
          <w:p w14:paraId="265A372C" w14:textId="77777777" w:rsidR="00090E9A" w:rsidRDefault="00090E9A" w:rsidP="00FC40F7"/>
          <w:p w14:paraId="14A68D16" w14:textId="77777777" w:rsidR="00090E9A" w:rsidRDefault="00090E9A" w:rsidP="00FC40F7">
            <w:r>
              <w:t>Ecrire des mots de manière autonome en s’appuyant sur les différentes stratégies apprises.</w:t>
            </w:r>
          </w:p>
          <w:p w14:paraId="547F35C5" w14:textId="77777777" w:rsidR="00090E9A" w:rsidRDefault="00090E9A" w:rsidP="00FC40F7"/>
          <w:p w14:paraId="21F1B9C7" w14:textId="7ACD10AC" w:rsidR="00090E9A" w:rsidRDefault="00090E9A" w:rsidP="00FC40F7"/>
        </w:tc>
        <w:tc>
          <w:tcPr>
            <w:tcW w:w="2342" w:type="dxa"/>
            <w:gridSpan w:val="2"/>
          </w:tcPr>
          <w:p w14:paraId="5170D4EB" w14:textId="77777777" w:rsidR="00090E9A" w:rsidRDefault="00090E9A" w:rsidP="00FC40F7"/>
          <w:p w14:paraId="70A51C1A" w14:textId="77777777" w:rsidR="00090E9A" w:rsidRPr="000068FD" w:rsidRDefault="00090E9A" w:rsidP="00FC40F7">
            <w:pPr>
              <w:rPr>
                <w:rFonts w:asciiTheme="majorHAnsi" w:eastAsia="Calibri" w:hAnsiTheme="majorHAnsi" w:cstheme="majorHAnsi"/>
                <w:color w:val="000000"/>
              </w:rPr>
            </w:pPr>
            <w:r>
              <w:t xml:space="preserve">Nom (ou pronom) + verbe + article indéfini singulier ou pluriels (un, une, des) + Nom + avec + article indéfini + </w:t>
            </w:r>
            <w:proofErr w:type="spellStart"/>
            <w:r>
              <w:t>nom</w:t>
            </w:r>
            <w:proofErr w:type="spellEnd"/>
            <w:r>
              <w:t xml:space="preserve"> + .</w:t>
            </w:r>
          </w:p>
        </w:tc>
        <w:tc>
          <w:tcPr>
            <w:tcW w:w="4119" w:type="dxa"/>
            <w:gridSpan w:val="2"/>
          </w:tcPr>
          <w:p w14:paraId="0933FE65" w14:textId="77777777" w:rsidR="00090E9A" w:rsidRPr="00F30F3A" w:rsidRDefault="00090E9A" w:rsidP="00FC40F7">
            <w:pPr>
              <w:jc w:val="center"/>
              <w:rPr>
                <w:b/>
                <w:bCs/>
                <w:sz w:val="16"/>
                <w:szCs w:val="16"/>
                <w:u w:val="single"/>
              </w:rPr>
            </w:pPr>
            <w:r w:rsidRPr="00F30F3A">
              <w:rPr>
                <w:b/>
                <w:bCs/>
                <w:sz w:val="16"/>
                <w:szCs w:val="16"/>
                <w:u w:val="single"/>
              </w:rPr>
              <w:t>Thème du jardin</w:t>
            </w:r>
          </w:p>
          <w:p w14:paraId="2AB3205D" w14:textId="77777777" w:rsidR="00090E9A" w:rsidRPr="00F30F3A" w:rsidRDefault="00090E9A" w:rsidP="00FC40F7">
            <w:pPr>
              <w:rPr>
                <w:sz w:val="16"/>
                <w:szCs w:val="16"/>
              </w:rPr>
            </w:pPr>
            <w:r w:rsidRPr="00F30F3A">
              <w:rPr>
                <w:b/>
                <w:bCs/>
                <w:sz w:val="16"/>
                <w:szCs w:val="16"/>
              </w:rPr>
              <w:t>Noms</w:t>
            </w:r>
            <w:r w:rsidRPr="00F30F3A">
              <w:rPr>
                <w:sz w:val="16"/>
                <w:szCs w:val="16"/>
              </w:rPr>
              <w:t xml:space="preserve"> : jardin, brouette, sécateur, râteau, arrosoir, pelle, graine, par terre, racine, tronc, feuille, écorce, poireau, artichaut, cerise, framboise, haricot, banane, fraise, salade, pomme, radis, orange, carotte, cisailles.</w:t>
            </w:r>
          </w:p>
          <w:p w14:paraId="34ED680D" w14:textId="77777777" w:rsidR="00090E9A" w:rsidRPr="00F30F3A" w:rsidRDefault="00090E9A" w:rsidP="00FC40F7">
            <w:pPr>
              <w:rPr>
                <w:sz w:val="16"/>
                <w:szCs w:val="16"/>
              </w:rPr>
            </w:pPr>
            <w:r w:rsidRPr="00F30F3A">
              <w:rPr>
                <w:b/>
                <w:bCs/>
                <w:sz w:val="16"/>
                <w:szCs w:val="16"/>
              </w:rPr>
              <w:t>Verbes</w:t>
            </w:r>
            <w:r w:rsidRPr="00F30F3A">
              <w:rPr>
                <w:sz w:val="16"/>
                <w:szCs w:val="16"/>
              </w:rPr>
              <w:t xml:space="preserve"> : semer, planter, récolter, rempoter, tailler, arracher, ramasser, verser</w:t>
            </w:r>
          </w:p>
          <w:p w14:paraId="12BD9384" w14:textId="77777777" w:rsidR="00090E9A" w:rsidRPr="00F30F3A" w:rsidRDefault="00090E9A" w:rsidP="00FC40F7">
            <w:pPr>
              <w:rPr>
                <w:sz w:val="16"/>
                <w:szCs w:val="16"/>
              </w:rPr>
            </w:pPr>
            <w:r w:rsidRPr="00F30F3A">
              <w:rPr>
                <w:b/>
                <w:bCs/>
                <w:sz w:val="16"/>
                <w:szCs w:val="16"/>
              </w:rPr>
              <w:t>Adjectifs</w:t>
            </w:r>
            <w:r w:rsidRPr="00F30F3A">
              <w:rPr>
                <w:sz w:val="16"/>
                <w:szCs w:val="16"/>
              </w:rPr>
              <w:t xml:space="preserve"> : léger, lourd, mûr, fané, pourri, mouillé, sec</w:t>
            </w:r>
          </w:p>
          <w:p w14:paraId="0DD0EBCC" w14:textId="77777777" w:rsidR="00090E9A" w:rsidRPr="00356A67" w:rsidRDefault="00090E9A" w:rsidP="00FC40F7">
            <w:pPr>
              <w:tabs>
                <w:tab w:val="left" w:pos="4560"/>
              </w:tabs>
              <w:rPr>
                <w:rFonts w:ascii="Calibri" w:eastAsia="Calibri" w:hAnsi="Calibri" w:cs="Times New Roman"/>
                <w:sz w:val="16"/>
                <w:szCs w:val="16"/>
              </w:rPr>
            </w:pPr>
          </w:p>
        </w:tc>
      </w:tr>
      <w:tr w:rsidR="00090E9A" w:rsidRPr="00F30F3A" w14:paraId="64F90A6E" w14:textId="77777777" w:rsidTr="00090E9A">
        <w:trPr>
          <w:gridAfter w:val="1"/>
          <w:wAfter w:w="84" w:type="dxa"/>
        </w:trPr>
        <w:tc>
          <w:tcPr>
            <w:tcW w:w="1274" w:type="dxa"/>
          </w:tcPr>
          <w:p w14:paraId="54753F93" w14:textId="77777777" w:rsidR="00090E9A" w:rsidRDefault="00090E9A" w:rsidP="00FC40F7">
            <w:r w:rsidRPr="00D603E0">
              <w:rPr>
                <w:rFonts w:ascii="Cursif" w:hAnsi="Cursif"/>
              </w:rPr>
              <w:t>Période 5</w:t>
            </w:r>
          </w:p>
        </w:tc>
        <w:tc>
          <w:tcPr>
            <w:tcW w:w="3365" w:type="dxa"/>
          </w:tcPr>
          <w:p w14:paraId="3114C118" w14:textId="77777777" w:rsidR="00090E9A" w:rsidRDefault="00090E9A" w:rsidP="00FC40F7"/>
          <w:p w14:paraId="044095A2" w14:textId="77777777" w:rsidR="00090E9A" w:rsidRDefault="00090E9A" w:rsidP="00FC40F7">
            <w:r>
              <w:t>Reproduire des mots sur le thème des contes, des insectes, des animaux d’Afriques.</w:t>
            </w:r>
          </w:p>
        </w:tc>
        <w:tc>
          <w:tcPr>
            <w:tcW w:w="4204" w:type="dxa"/>
            <w:vMerge/>
          </w:tcPr>
          <w:p w14:paraId="217A584C" w14:textId="28059544" w:rsidR="00090E9A" w:rsidRDefault="00090E9A" w:rsidP="00FC40F7"/>
        </w:tc>
        <w:tc>
          <w:tcPr>
            <w:tcW w:w="2342" w:type="dxa"/>
            <w:gridSpan w:val="2"/>
          </w:tcPr>
          <w:p w14:paraId="6D9A21D1" w14:textId="77777777" w:rsidR="00090E9A" w:rsidRDefault="00090E9A" w:rsidP="00FC40F7"/>
          <w:p w14:paraId="4D103055" w14:textId="4048E623" w:rsidR="00090E9A" w:rsidRDefault="00090E9A" w:rsidP="00FC40F7">
            <w:r>
              <w:t>Ecrire deux ou trois phrases de manière autonome pour écrire une petite histoire</w:t>
            </w:r>
          </w:p>
        </w:tc>
        <w:tc>
          <w:tcPr>
            <w:tcW w:w="4119" w:type="dxa"/>
            <w:gridSpan w:val="2"/>
          </w:tcPr>
          <w:p w14:paraId="011B0BD1" w14:textId="77777777" w:rsidR="00090E9A" w:rsidRDefault="00090E9A" w:rsidP="00486748">
            <w:pPr>
              <w:jc w:val="center"/>
              <w:rPr>
                <w:rFonts w:ascii="Times New Roman" w:eastAsia="Times New Roman" w:hAnsi="Times New Roman" w:cs="Times New Roman"/>
                <w:b/>
                <w:bCs/>
                <w:iCs/>
                <w:sz w:val="16"/>
                <w:szCs w:val="16"/>
                <w:u w:val="single"/>
                <w:lang w:eastAsia="fr-FR"/>
              </w:rPr>
            </w:pPr>
            <w:r>
              <w:rPr>
                <w:rFonts w:ascii="Times New Roman" w:eastAsia="Times New Roman" w:hAnsi="Times New Roman" w:cs="Times New Roman"/>
                <w:b/>
                <w:bCs/>
                <w:iCs/>
                <w:sz w:val="16"/>
                <w:szCs w:val="16"/>
                <w:u w:val="single"/>
                <w:lang w:eastAsia="fr-FR"/>
              </w:rPr>
              <w:t>Thème des contes</w:t>
            </w:r>
          </w:p>
          <w:p w14:paraId="05A109BA" w14:textId="77777777" w:rsidR="00090E9A" w:rsidRPr="005B116B" w:rsidRDefault="00090E9A" w:rsidP="00486748">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Noms</w:t>
            </w:r>
            <w:r w:rsidRPr="005B116B">
              <w:rPr>
                <w:rFonts w:ascii="Times New Roman" w:eastAsia="Times New Roman" w:hAnsi="Times New Roman" w:cs="Times New Roman"/>
                <w:iCs/>
                <w:sz w:val="16"/>
                <w:szCs w:val="16"/>
                <w:u w:val="single"/>
                <w:lang w:eastAsia="fr-FR"/>
              </w:rPr>
              <w:t> </w:t>
            </w:r>
            <w:r w:rsidRPr="005B116B">
              <w:rPr>
                <w:rFonts w:ascii="Times New Roman" w:eastAsia="Times New Roman" w:hAnsi="Times New Roman" w:cs="Times New Roman"/>
                <w:iCs/>
                <w:sz w:val="16"/>
                <w:szCs w:val="16"/>
                <w:lang w:eastAsia="fr-FR"/>
              </w:rPr>
              <w:t>: carrosse, dragon, baguette, couronne, épée, ogre, sorcière, fée, reine, roi, château, princesse, prince, , Petit chaperon rouge, Blanche neige, forêt, loup, chat botté</w:t>
            </w:r>
            <w:r>
              <w:rPr>
                <w:rFonts w:ascii="Times New Roman" w:eastAsia="Times New Roman" w:hAnsi="Times New Roman" w:cs="Times New Roman"/>
                <w:iCs/>
                <w:sz w:val="16"/>
                <w:szCs w:val="16"/>
                <w:lang w:eastAsia="fr-FR"/>
              </w:rPr>
              <w:t>.</w:t>
            </w:r>
          </w:p>
          <w:p w14:paraId="0DFECBEA" w14:textId="77777777" w:rsidR="00090E9A" w:rsidRPr="005B116B" w:rsidRDefault="00090E9A" w:rsidP="00486748">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Verbes</w:t>
            </w:r>
            <w:r w:rsidRPr="005B116B">
              <w:rPr>
                <w:rFonts w:ascii="Times New Roman" w:eastAsia="Times New Roman" w:hAnsi="Times New Roman" w:cs="Times New Roman"/>
                <w:iCs/>
                <w:sz w:val="16"/>
                <w:szCs w:val="16"/>
                <w:lang w:eastAsia="fr-FR"/>
              </w:rPr>
              <w:t> : dévorer, épouser, transformer, délivrer, combattre, s’enfuir, enlever, raconter</w:t>
            </w:r>
          </w:p>
          <w:p w14:paraId="02E1767C" w14:textId="77777777" w:rsidR="00090E9A" w:rsidRDefault="00090E9A" w:rsidP="00486748">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Adjectifs</w:t>
            </w:r>
            <w:r w:rsidRPr="005B116B">
              <w:rPr>
                <w:rFonts w:ascii="Times New Roman" w:eastAsia="Times New Roman" w:hAnsi="Times New Roman" w:cs="Times New Roman"/>
                <w:b/>
                <w:bCs/>
                <w:iCs/>
                <w:sz w:val="16"/>
                <w:szCs w:val="16"/>
                <w:lang w:eastAsia="fr-FR"/>
              </w:rPr>
              <w:t> </w:t>
            </w:r>
            <w:r w:rsidRPr="005B116B">
              <w:rPr>
                <w:rFonts w:ascii="Times New Roman" w:eastAsia="Times New Roman" w:hAnsi="Times New Roman" w:cs="Times New Roman"/>
                <w:iCs/>
                <w:sz w:val="16"/>
                <w:szCs w:val="16"/>
                <w:lang w:eastAsia="fr-FR"/>
              </w:rPr>
              <w:t>: Méchant/cruel/ gentille, laide /belle, furieuse, pauvre/riche, prisonnière</w:t>
            </w:r>
          </w:p>
          <w:p w14:paraId="1E8B162C" w14:textId="77777777" w:rsidR="00090E9A" w:rsidRPr="00BD70F6" w:rsidRDefault="00090E9A" w:rsidP="00FC40F7">
            <w:pPr>
              <w:rPr>
                <w:b/>
                <w:bCs/>
                <w:sz w:val="16"/>
                <w:szCs w:val="16"/>
                <w:u w:val="single"/>
              </w:rPr>
            </w:pPr>
            <w:r w:rsidRPr="00BD70F6">
              <w:rPr>
                <w:b/>
                <w:bCs/>
                <w:sz w:val="16"/>
                <w:szCs w:val="16"/>
                <w:u w:val="single"/>
              </w:rPr>
              <w:t>+ Mots des thèmes précédents</w:t>
            </w:r>
          </w:p>
          <w:p w14:paraId="58DE5894" w14:textId="77777777" w:rsidR="00090E9A" w:rsidRPr="00F30F3A" w:rsidRDefault="00090E9A" w:rsidP="00FC40F7">
            <w:pPr>
              <w:rPr>
                <w:b/>
                <w:bCs/>
                <w:sz w:val="16"/>
                <w:szCs w:val="16"/>
                <w:u w:val="single"/>
              </w:rPr>
            </w:pPr>
          </w:p>
        </w:tc>
      </w:tr>
    </w:tbl>
    <w:p w14:paraId="1C6BD576" w14:textId="2947B7A3" w:rsidR="006D3A64" w:rsidRDefault="006D3A64" w:rsidP="00B4152A"/>
    <w:p w14:paraId="3F5CBCBC" w14:textId="63C14DF0" w:rsidR="00AD2088" w:rsidRDefault="00AD2088" w:rsidP="00B4152A"/>
    <w:p w14:paraId="09D7E1A2" w14:textId="39F7B77A" w:rsidR="00AD2088" w:rsidRDefault="00AD2088" w:rsidP="00B4152A"/>
    <w:p w14:paraId="6F46A2ED" w14:textId="03E5559D" w:rsidR="00AD2088" w:rsidRDefault="00AD2088" w:rsidP="00B4152A"/>
    <w:p w14:paraId="101210B9" w14:textId="201854E3" w:rsidR="00AD2088" w:rsidRDefault="00AD2088" w:rsidP="00B4152A"/>
    <w:p w14:paraId="607D4D79" w14:textId="4211FFF6" w:rsidR="00AD2088" w:rsidRDefault="00AD2088" w:rsidP="00B4152A"/>
    <w:p w14:paraId="47955483" w14:textId="46D7FEC1" w:rsidR="00AD2088" w:rsidRDefault="00AD2088" w:rsidP="00B4152A"/>
    <w:p w14:paraId="675511CB" w14:textId="4598973A" w:rsidR="00AD2088" w:rsidRDefault="00AD2088" w:rsidP="00B4152A"/>
    <w:p w14:paraId="09EE56ED" w14:textId="1789872F" w:rsidR="00AD2088" w:rsidRDefault="00AD2088" w:rsidP="00B4152A"/>
    <w:p w14:paraId="1213DBB0" w14:textId="1EDF989A" w:rsidR="00AD2088" w:rsidRDefault="00AD2088" w:rsidP="00B4152A"/>
    <w:p w14:paraId="02EDFF20" w14:textId="7F61246C" w:rsidR="00AD2088" w:rsidRDefault="00AD2088" w:rsidP="00B4152A"/>
    <w:p w14:paraId="4CBF2D1C" w14:textId="5D326EE6" w:rsidR="00AD2088" w:rsidRDefault="00AD2088" w:rsidP="00B4152A"/>
    <w:p w14:paraId="72D564B0" w14:textId="7F84ACCB" w:rsidR="00AD2088" w:rsidRDefault="00AD2088" w:rsidP="00B4152A"/>
    <w:p w14:paraId="1FE5E780" w14:textId="51EEE7CD" w:rsidR="00AD2088" w:rsidRDefault="00AD2088" w:rsidP="00B4152A"/>
    <w:p w14:paraId="553F7631" w14:textId="7EA62404" w:rsidR="00AD2088" w:rsidRDefault="00AD2088" w:rsidP="00B4152A"/>
    <w:tbl>
      <w:tblPr>
        <w:tblStyle w:val="Grilledutableau"/>
        <w:tblW w:w="0" w:type="auto"/>
        <w:tblLook w:val="04A0" w:firstRow="1" w:lastRow="0" w:firstColumn="1" w:lastColumn="0" w:noHBand="0" w:noVBand="1"/>
      </w:tblPr>
      <w:tblGrid>
        <w:gridCol w:w="1545"/>
        <w:gridCol w:w="1994"/>
        <w:gridCol w:w="4820"/>
        <w:gridCol w:w="6945"/>
      </w:tblGrid>
      <w:tr w:rsidR="00F261F6" w:rsidRPr="00FC7F40" w14:paraId="6E059D26" w14:textId="77777777" w:rsidTr="00155C46">
        <w:tc>
          <w:tcPr>
            <w:tcW w:w="15304" w:type="dxa"/>
            <w:gridSpan w:val="4"/>
          </w:tcPr>
          <w:p w14:paraId="5AF8F66C" w14:textId="40F448B6" w:rsidR="00F261F6" w:rsidRDefault="004A457D" w:rsidP="00FC40F7">
            <w:pPr>
              <w:rPr>
                <w:rFonts w:ascii="Ideal Sans Bold" w:hAnsi="Ideal Sans Bold"/>
                <w:sz w:val="40"/>
                <w:szCs w:val="40"/>
              </w:rPr>
            </w:pPr>
            <w:r>
              <w:rPr>
                <w:rFonts w:ascii="Ideal Sans Bold" w:hAnsi="Ideal Sans Bold"/>
                <w:sz w:val="40"/>
                <w:szCs w:val="40"/>
              </w:rPr>
              <w:t>V</w:t>
            </w:r>
            <w:r w:rsidR="00F261F6">
              <w:rPr>
                <w:rFonts w:ascii="Ideal Sans Bold" w:hAnsi="Ideal Sans Bold"/>
                <w:sz w:val="40"/>
                <w:szCs w:val="40"/>
              </w:rPr>
              <w:t>ers la lecture</w:t>
            </w:r>
            <w:r w:rsidR="006D3A64">
              <w:rPr>
                <w:rFonts w:ascii="Ideal Sans Bold" w:hAnsi="Ideal Sans Bold"/>
                <w:sz w:val="40"/>
                <w:szCs w:val="40"/>
              </w:rPr>
              <w:t xml:space="preserve"> (Principe </w:t>
            </w:r>
            <w:r w:rsidR="00AD2088">
              <w:rPr>
                <w:rFonts w:ascii="Ideal Sans Bold" w:hAnsi="Ideal Sans Bold"/>
                <w:sz w:val="40"/>
                <w:szCs w:val="40"/>
              </w:rPr>
              <w:t>alphabétique,</w:t>
            </w:r>
            <w:r w:rsidR="006D3A64">
              <w:rPr>
                <w:rFonts w:ascii="Ideal Sans Bold" w:hAnsi="Ideal Sans Bold"/>
                <w:sz w:val="40"/>
                <w:szCs w:val="40"/>
              </w:rPr>
              <w:t xml:space="preserve"> Phonologie)</w:t>
            </w:r>
          </w:p>
          <w:p w14:paraId="1B826D92" w14:textId="77777777" w:rsidR="00056BCB" w:rsidRDefault="00056BCB" w:rsidP="00FC40F7">
            <w:pPr>
              <w:rPr>
                <w:rFonts w:cstheme="minorHAnsi"/>
                <w:sz w:val="28"/>
                <w:szCs w:val="28"/>
              </w:rPr>
            </w:pPr>
            <w:r w:rsidRPr="00056BCB">
              <w:rPr>
                <w:rFonts w:cstheme="minorHAnsi"/>
                <w:b/>
                <w:bCs/>
                <w:sz w:val="28"/>
                <w:szCs w:val="28"/>
                <w:u w:val="single"/>
              </w:rPr>
              <w:t>Ouvrages de référence</w:t>
            </w:r>
            <w:r>
              <w:rPr>
                <w:rFonts w:cstheme="minorHAnsi"/>
                <w:sz w:val="28"/>
                <w:szCs w:val="28"/>
              </w:rPr>
              <w:t> :</w:t>
            </w:r>
          </w:p>
          <w:p w14:paraId="380D370C" w14:textId="658E3F7C" w:rsidR="00056BCB" w:rsidRPr="00056BCB" w:rsidRDefault="00056BCB" w:rsidP="00056BCB">
            <w:pPr>
              <w:rPr>
                <w:rFonts w:cstheme="minorHAnsi"/>
                <w:sz w:val="24"/>
                <w:szCs w:val="24"/>
              </w:rPr>
            </w:pPr>
            <w:r w:rsidRPr="00056BCB">
              <w:rPr>
                <w:rFonts w:cstheme="minorHAnsi"/>
                <w:sz w:val="24"/>
                <w:szCs w:val="24"/>
              </w:rPr>
              <w:t xml:space="preserve">Vers la phono ACCES / </w:t>
            </w:r>
            <w:proofErr w:type="spellStart"/>
            <w:r w:rsidRPr="00056BCB">
              <w:rPr>
                <w:rFonts w:cstheme="minorHAnsi"/>
                <w:sz w:val="24"/>
                <w:szCs w:val="24"/>
              </w:rPr>
              <w:t>Veronique</w:t>
            </w:r>
            <w:proofErr w:type="spellEnd"/>
            <w:r w:rsidRPr="00056BCB">
              <w:rPr>
                <w:rFonts w:cstheme="minorHAnsi"/>
                <w:sz w:val="24"/>
                <w:szCs w:val="24"/>
              </w:rPr>
              <w:t xml:space="preserve"> </w:t>
            </w:r>
            <w:proofErr w:type="spellStart"/>
            <w:r w:rsidRPr="00056BCB">
              <w:rPr>
                <w:rFonts w:cstheme="minorHAnsi"/>
                <w:sz w:val="24"/>
                <w:szCs w:val="24"/>
              </w:rPr>
              <w:t>Périano</w:t>
            </w:r>
            <w:proofErr w:type="spellEnd"/>
            <w:r w:rsidRPr="00056BCB">
              <w:rPr>
                <w:rFonts w:cstheme="minorHAnsi"/>
                <w:sz w:val="24"/>
                <w:szCs w:val="24"/>
              </w:rPr>
              <w:t> : Webinaire formation</w:t>
            </w:r>
            <w:r>
              <w:rPr>
                <w:rFonts w:cstheme="minorHAnsi"/>
                <w:sz w:val="24"/>
                <w:szCs w:val="24"/>
              </w:rPr>
              <w:t xml:space="preserve"> / Méthode des alphas</w:t>
            </w:r>
          </w:p>
        </w:tc>
      </w:tr>
      <w:tr w:rsidR="00B76E11" w:rsidRPr="00FC7F40" w14:paraId="5FBF48AA" w14:textId="77777777" w:rsidTr="00B76E11">
        <w:tc>
          <w:tcPr>
            <w:tcW w:w="1545" w:type="dxa"/>
          </w:tcPr>
          <w:p w14:paraId="7512B98D" w14:textId="77777777" w:rsidR="00B76E11" w:rsidRDefault="00B76E11" w:rsidP="00FC40F7">
            <w:pPr>
              <w:rPr>
                <w:rFonts w:ascii="Ideal Sans Bold" w:hAnsi="Ideal Sans Bold"/>
                <w:sz w:val="40"/>
                <w:szCs w:val="40"/>
              </w:rPr>
            </w:pPr>
          </w:p>
        </w:tc>
        <w:tc>
          <w:tcPr>
            <w:tcW w:w="1994" w:type="dxa"/>
          </w:tcPr>
          <w:p w14:paraId="6A653E72" w14:textId="3A0263CB" w:rsidR="00B76E11" w:rsidRPr="00B76E11" w:rsidRDefault="00B76E11" w:rsidP="00FC40F7">
            <w:pPr>
              <w:rPr>
                <w:rFonts w:ascii="Ideal Sans Bold" w:hAnsi="Ideal Sans Bold"/>
                <w:sz w:val="32"/>
                <w:szCs w:val="32"/>
              </w:rPr>
            </w:pPr>
            <w:r w:rsidRPr="00B76E11">
              <w:rPr>
                <w:rFonts w:ascii="Ideal Sans Bold" w:hAnsi="Ideal Sans Bold"/>
                <w:sz w:val="32"/>
                <w:szCs w:val="32"/>
              </w:rPr>
              <w:t>Objectifs</w:t>
            </w:r>
          </w:p>
        </w:tc>
        <w:tc>
          <w:tcPr>
            <w:tcW w:w="4820" w:type="dxa"/>
          </w:tcPr>
          <w:p w14:paraId="49198EBA" w14:textId="0AEC2BC1" w:rsidR="00B76E11" w:rsidRPr="00B76E11" w:rsidRDefault="00B76E11" w:rsidP="00FC40F7">
            <w:pPr>
              <w:rPr>
                <w:rFonts w:ascii="Ideal Sans Bold" w:hAnsi="Ideal Sans Bold"/>
                <w:sz w:val="32"/>
                <w:szCs w:val="32"/>
              </w:rPr>
            </w:pPr>
            <w:r w:rsidRPr="00B76E11">
              <w:rPr>
                <w:rFonts w:ascii="Ideal Sans Bold" w:hAnsi="Ideal Sans Bold"/>
                <w:sz w:val="32"/>
                <w:szCs w:val="32"/>
              </w:rPr>
              <w:t>Objectifs spécifiques</w:t>
            </w:r>
          </w:p>
        </w:tc>
        <w:tc>
          <w:tcPr>
            <w:tcW w:w="6945" w:type="dxa"/>
          </w:tcPr>
          <w:p w14:paraId="442F2585" w14:textId="2357543C" w:rsidR="00B76E11" w:rsidRPr="00B76E11" w:rsidRDefault="00B76E11" w:rsidP="00FC40F7">
            <w:pPr>
              <w:rPr>
                <w:rFonts w:ascii="Ideal Sans Bold" w:hAnsi="Ideal Sans Bold"/>
                <w:sz w:val="32"/>
                <w:szCs w:val="32"/>
              </w:rPr>
            </w:pPr>
            <w:r w:rsidRPr="00B76E11">
              <w:rPr>
                <w:rFonts w:ascii="Ideal Sans Bold" w:hAnsi="Ideal Sans Bold"/>
                <w:sz w:val="32"/>
                <w:szCs w:val="32"/>
              </w:rPr>
              <w:t>Activités</w:t>
            </w:r>
          </w:p>
        </w:tc>
      </w:tr>
      <w:tr w:rsidR="00C84BA2" w:rsidRPr="00FC7F40" w14:paraId="190B8859" w14:textId="77777777" w:rsidTr="00B76E11">
        <w:trPr>
          <w:trHeight w:val="903"/>
        </w:trPr>
        <w:tc>
          <w:tcPr>
            <w:tcW w:w="1545" w:type="dxa"/>
            <w:vMerge w:val="restart"/>
          </w:tcPr>
          <w:p w14:paraId="686ABA2E" w14:textId="77777777" w:rsidR="00C84BA2" w:rsidRPr="00D603E0" w:rsidRDefault="00C84BA2" w:rsidP="00FC40F7">
            <w:pPr>
              <w:rPr>
                <w:rFonts w:ascii="Cursif" w:hAnsi="Cursif"/>
              </w:rPr>
            </w:pPr>
            <w:r w:rsidRPr="00D603E0">
              <w:rPr>
                <w:rFonts w:ascii="Cursif" w:hAnsi="Cursif"/>
              </w:rPr>
              <w:t>Période 1</w:t>
            </w:r>
          </w:p>
        </w:tc>
        <w:tc>
          <w:tcPr>
            <w:tcW w:w="1994" w:type="dxa"/>
            <w:vMerge w:val="restart"/>
          </w:tcPr>
          <w:p w14:paraId="15FEACF8" w14:textId="77777777" w:rsidR="00C84BA2" w:rsidRPr="00056BCB" w:rsidRDefault="00C84BA2" w:rsidP="00FC40F7">
            <w:pPr>
              <w:rPr>
                <w:b/>
                <w:bCs/>
                <w:sz w:val="28"/>
                <w:szCs w:val="28"/>
              </w:rPr>
            </w:pPr>
          </w:p>
          <w:p w14:paraId="61756ED2" w14:textId="663E5C0A" w:rsidR="00C84BA2" w:rsidRPr="00056BCB" w:rsidRDefault="00C84BA2" w:rsidP="00FC40F7">
            <w:pPr>
              <w:rPr>
                <w:rFonts w:cstheme="minorHAnsi"/>
                <w:b/>
                <w:bCs/>
                <w:sz w:val="28"/>
                <w:szCs w:val="28"/>
              </w:rPr>
            </w:pPr>
            <w:r w:rsidRPr="00056BCB">
              <w:rPr>
                <w:b/>
                <w:bCs/>
                <w:sz w:val="28"/>
                <w:szCs w:val="28"/>
              </w:rPr>
              <w:t>Identifier les syllabes dans un mot</w:t>
            </w:r>
          </w:p>
        </w:tc>
        <w:tc>
          <w:tcPr>
            <w:tcW w:w="4820" w:type="dxa"/>
          </w:tcPr>
          <w:p w14:paraId="4F0CBDA8" w14:textId="77777777" w:rsidR="00C84BA2" w:rsidRPr="00AD2088" w:rsidRDefault="00C84BA2" w:rsidP="00FC40F7">
            <w:pPr>
              <w:rPr>
                <w:sz w:val="28"/>
                <w:szCs w:val="28"/>
              </w:rPr>
            </w:pPr>
          </w:p>
          <w:p w14:paraId="71294EA5" w14:textId="24D308FE" w:rsidR="00C84BA2" w:rsidRPr="00AD2088" w:rsidRDefault="00C84BA2" w:rsidP="00FC40F7">
            <w:pPr>
              <w:rPr>
                <w:rFonts w:cstheme="minorHAnsi"/>
                <w:b/>
                <w:bCs/>
                <w:sz w:val="28"/>
                <w:szCs w:val="28"/>
                <w:u w:val="single"/>
              </w:rPr>
            </w:pPr>
            <w:r w:rsidRPr="00AD2088">
              <w:rPr>
                <w:sz w:val="28"/>
                <w:szCs w:val="28"/>
              </w:rPr>
              <w:t>Frapper les syllabes d'un mot</w:t>
            </w:r>
          </w:p>
        </w:tc>
        <w:tc>
          <w:tcPr>
            <w:tcW w:w="6945" w:type="dxa"/>
          </w:tcPr>
          <w:p w14:paraId="58BB0068" w14:textId="71DE9C43" w:rsidR="00C84BA2" w:rsidRPr="00AD2088" w:rsidRDefault="00C84BA2" w:rsidP="00FC40F7">
            <w:pPr>
              <w:rPr>
                <w:rFonts w:cstheme="minorHAnsi"/>
                <w:sz w:val="24"/>
                <w:szCs w:val="24"/>
              </w:rPr>
            </w:pPr>
            <w:r w:rsidRPr="00AD2088">
              <w:rPr>
                <w:sz w:val="24"/>
                <w:szCs w:val="24"/>
              </w:rPr>
              <w:t>Frapper dans les mains, avec un tambourin, les syllabes des prénoms de la classe - Jeu des cerceaux : l'élève individualise les syllabes en sautant dans des cerceaux (Supports : prénoms, banque d'images)</w:t>
            </w:r>
          </w:p>
        </w:tc>
      </w:tr>
      <w:tr w:rsidR="00C84BA2" w:rsidRPr="00FC7F40" w14:paraId="678A352A" w14:textId="77777777" w:rsidTr="00423CB3">
        <w:trPr>
          <w:trHeight w:val="902"/>
        </w:trPr>
        <w:tc>
          <w:tcPr>
            <w:tcW w:w="1545" w:type="dxa"/>
            <w:vMerge/>
          </w:tcPr>
          <w:p w14:paraId="26ED1797" w14:textId="77777777" w:rsidR="00C84BA2" w:rsidRPr="00D603E0" w:rsidRDefault="00C84BA2" w:rsidP="00FC40F7">
            <w:pPr>
              <w:rPr>
                <w:rFonts w:ascii="Cursif" w:hAnsi="Cursif"/>
              </w:rPr>
            </w:pPr>
          </w:p>
        </w:tc>
        <w:tc>
          <w:tcPr>
            <w:tcW w:w="1994" w:type="dxa"/>
            <w:vMerge/>
          </w:tcPr>
          <w:p w14:paraId="70AECEB9" w14:textId="77777777" w:rsidR="00C84BA2" w:rsidRPr="00056BCB" w:rsidRDefault="00C84BA2" w:rsidP="00FC40F7">
            <w:pPr>
              <w:rPr>
                <w:b/>
                <w:bCs/>
                <w:sz w:val="28"/>
                <w:szCs w:val="28"/>
              </w:rPr>
            </w:pPr>
          </w:p>
        </w:tc>
        <w:tc>
          <w:tcPr>
            <w:tcW w:w="4820" w:type="dxa"/>
          </w:tcPr>
          <w:p w14:paraId="7D3D8B5C" w14:textId="67E5571F" w:rsidR="00056BCB" w:rsidRPr="00056BCB" w:rsidRDefault="00C84BA2" w:rsidP="00FC40F7">
            <w:pPr>
              <w:rPr>
                <w:sz w:val="28"/>
                <w:szCs w:val="28"/>
              </w:rPr>
            </w:pPr>
            <w:r w:rsidRPr="00AD2088">
              <w:rPr>
                <w:sz w:val="28"/>
                <w:szCs w:val="28"/>
              </w:rPr>
              <w:t>Faire associer un mot et sa décomposition syllabique</w:t>
            </w:r>
          </w:p>
        </w:tc>
        <w:tc>
          <w:tcPr>
            <w:tcW w:w="6945" w:type="dxa"/>
          </w:tcPr>
          <w:p w14:paraId="3D1847E0" w14:textId="02221DD1" w:rsidR="00C84BA2" w:rsidRPr="00AD2088" w:rsidRDefault="00C84BA2" w:rsidP="00FC40F7">
            <w:pPr>
              <w:rPr>
                <w:rFonts w:cstheme="minorHAnsi"/>
                <w:sz w:val="24"/>
                <w:szCs w:val="24"/>
              </w:rPr>
            </w:pPr>
            <w:r w:rsidRPr="00AD2088">
              <w:rPr>
                <w:sz w:val="24"/>
                <w:szCs w:val="24"/>
              </w:rPr>
              <w:t>Faire trouver des objets dont les mots sont dits de façon hachée (découper en syllabes, en marquant un temps entre chaque syllabe) Objets de la classe, prénoms (photos), banque d'images</w:t>
            </w:r>
          </w:p>
        </w:tc>
      </w:tr>
      <w:tr w:rsidR="00C84BA2" w:rsidRPr="00FC7F40" w14:paraId="6B3AF39C" w14:textId="77777777" w:rsidTr="00AD2088">
        <w:trPr>
          <w:trHeight w:val="2013"/>
        </w:trPr>
        <w:tc>
          <w:tcPr>
            <w:tcW w:w="1545" w:type="dxa"/>
            <w:vMerge/>
          </w:tcPr>
          <w:p w14:paraId="448BE4ED" w14:textId="77777777" w:rsidR="00C84BA2" w:rsidRPr="00D603E0" w:rsidRDefault="00C84BA2" w:rsidP="00FC40F7">
            <w:pPr>
              <w:rPr>
                <w:rFonts w:ascii="Cursif" w:hAnsi="Cursif"/>
              </w:rPr>
            </w:pPr>
          </w:p>
        </w:tc>
        <w:tc>
          <w:tcPr>
            <w:tcW w:w="1994" w:type="dxa"/>
            <w:vMerge w:val="restart"/>
          </w:tcPr>
          <w:p w14:paraId="50E5E149" w14:textId="77777777" w:rsidR="00C84BA2" w:rsidRPr="00056BCB" w:rsidRDefault="00C84BA2" w:rsidP="00FC40F7">
            <w:pPr>
              <w:rPr>
                <w:b/>
                <w:bCs/>
                <w:sz w:val="28"/>
                <w:szCs w:val="28"/>
              </w:rPr>
            </w:pPr>
          </w:p>
          <w:p w14:paraId="4A77BA33" w14:textId="77777777" w:rsidR="00C84BA2" w:rsidRPr="00056BCB" w:rsidRDefault="00C84BA2" w:rsidP="00FC40F7">
            <w:pPr>
              <w:rPr>
                <w:b/>
                <w:bCs/>
                <w:sz w:val="28"/>
                <w:szCs w:val="28"/>
              </w:rPr>
            </w:pPr>
          </w:p>
          <w:p w14:paraId="45DA1F94" w14:textId="4AE369C7" w:rsidR="00C84BA2" w:rsidRPr="00056BCB" w:rsidRDefault="00C84BA2" w:rsidP="00FC40F7">
            <w:pPr>
              <w:rPr>
                <w:b/>
                <w:bCs/>
                <w:sz w:val="28"/>
                <w:szCs w:val="28"/>
              </w:rPr>
            </w:pPr>
            <w:r w:rsidRPr="00056BCB">
              <w:rPr>
                <w:b/>
                <w:bCs/>
                <w:sz w:val="28"/>
                <w:szCs w:val="28"/>
              </w:rPr>
              <w:t>Dénombrer le nombre de syllabes dans un mot</w:t>
            </w:r>
          </w:p>
        </w:tc>
        <w:tc>
          <w:tcPr>
            <w:tcW w:w="4820" w:type="dxa"/>
          </w:tcPr>
          <w:p w14:paraId="05853238" w14:textId="4198D42E" w:rsidR="00C84BA2" w:rsidRDefault="00C84BA2" w:rsidP="00FC40F7">
            <w:pPr>
              <w:rPr>
                <w:sz w:val="28"/>
                <w:szCs w:val="28"/>
              </w:rPr>
            </w:pPr>
          </w:p>
          <w:p w14:paraId="1F10C267" w14:textId="77777777" w:rsidR="00C84BA2" w:rsidRPr="00AD2088" w:rsidRDefault="00C84BA2" w:rsidP="00FC40F7">
            <w:pPr>
              <w:rPr>
                <w:sz w:val="28"/>
                <w:szCs w:val="28"/>
              </w:rPr>
            </w:pPr>
          </w:p>
          <w:p w14:paraId="5BFA558B" w14:textId="64A90030" w:rsidR="00C84BA2" w:rsidRPr="00AD2088" w:rsidRDefault="00C84BA2" w:rsidP="00FC40F7">
            <w:pPr>
              <w:rPr>
                <w:sz w:val="28"/>
                <w:szCs w:val="28"/>
              </w:rPr>
            </w:pPr>
            <w:r>
              <w:rPr>
                <w:sz w:val="28"/>
                <w:szCs w:val="28"/>
              </w:rPr>
              <w:t>Scander / frapper</w:t>
            </w:r>
            <w:r w:rsidRPr="00AD2088">
              <w:rPr>
                <w:sz w:val="28"/>
                <w:szCs w:val="28"/>
              </w:rPr>
              <w:t xml:space="preserve"> les syllabes </w:t>
            </w:r>
          </w:p>
        </w:tc>
        <w:tc>
          <w:tcPr>
            <w:tcW w:w="6945" w:type="dxa"/>
            <w:vMerge w:val="restart"/>
          </w:tcPr>
          <w:p w14:paraId="61FEB670" w14:textId="77777777" w:rsidR="00C84BA2" w:rsidRPr="00AD2088" w:rsidRDefault="00C84BA2" w:rsidP="00FC40F7">
            <w:pPr>
              <w:rPr>
                <w:sz w:val="24"/>
                <w:szCs w:val="24"/>
              </w:rPr>
            </w:pPr>
            <w:r w:rsidRPr="00AD2088">
              <w:rPr>
                <w:sz w:val="24"/>
                <w:szCs w:val="24"/>
              </w:rPr>
              <w:t xml:space="preserve">- </w:t>
            </w:r>
            <w:r w:rsidRPr="00AD2088">
              <w:rPr>
                <w:sz w:val="24"/>
                <w:szCs w:val="24"/>
                <w:u w:val="single"/>
              </w:rPr>
              <w:t>Le rythme des mots</w:t>
            </w:r>
            <w:r w:rsidRPr="00AD2088">
              <w:rPr>
                <w:sz w:val="24"/>
                <w:szCs w:val="24"/>
              </w:rPr>
              <w:t xml:space="preserve"> : Jeu de l'oie mais au lieu de lancer le dé on prend une image et on avance du nombre de syllabes que contient le mot dessiné </w:t>
            </w:r>
          </w:p>
          <w:p w14:paraId="2279CAA6" w14:textId="77777777" w:rsidR="00C84BA2" w:rsidRPr="00AD2088" w:rsidRDefault="00C84BA2" w:rsidP="00FC40F7">
            <w:pPr>
              <w:rPr>
                <w:sz w:val="24"/>
                <w:szCs w:val="24"/>
              </w:rPr>
            </w:pPr>
            <w:r w:rsidRPr="00AD2088">
              <w:rPr>
                <w:sz w:val="24"/>
                <w:szCs w:val="24"/>
              </w:rPr>
              <w:t xml:space="preserve">- </w:t>
            </w:r>
            <w:r w:rsidRPr="00AD2088">
              <w:rPr>
                <w:sz w:val="24"/>
                <w:szCs w:val="24"/>
                <w:u w:val="single"/>
              </w:rPr>
              <w:t>Les mots rythmés</w:t>
            </w:r>
            <w:r w:rsidRPr="00AD2088">
              <w:rPr>
                <w:sz w:val="24"/>
                <w:szCs w:val="24"/>
              </w:rPr>
              <w:t xml:space="preserve"> : des images sont alignées devant les élèves, l'enseignant frappe 1, 2, 3 ou 4 coups (tambourin, frapper des mains) et l'élève doit prendre une image représentant un mot contenant autant de syllabes que de coups frappés </w:t>
            </w:r>
          </w:p>
          <w:p w14:paraId="1CC17041" w14:textId="77777777" w:rsidR="00C84BA2" w:rsidRPr="00AD2088" w:rsidRDefault="00C84BA2" w:rsidP="00FC40F7">
            <w:pPr>
              <w:rPr>
                <w:sz w:val="24"/>
                <w:szCs w:val="24"/>
              </w:rPr>
            </w:pPr>
            <w:r w:rsidRPr="00AD2088">
              <w:rPr>
                <w:sz w:val="24"/>
                <w:szCs w:val="24"/>
              </w:rPr>
              <w:t xml:space="preserve">- </w:t>
            </w:r>
            <w:r w:rsidRPr="00AD2088">
              <w:rPr>
                <w:sz w:val="24"/>
                <w:szCs w:val="24"/>
                <w:u w:val="single"/>
              </w:rPr>
              <w:t>Jeu de bataille</w:t>
            </w:r>
            <w:r w:rsidRPr="00AD2088">
              <w:rPr>
                <w:sz w:val="24"/>
                <w:szCs w:val="24"/>
              </w:rPr>
              <w:t xml:space="preserve"> : principe du jeu classique ; lorsque l'élève retourne une carte, prononce le mot et énonce le nombre de syllabes ; c'est le nombre de syllabes qui détermine le gagnant de chaque tour </w:t>
            </w:r>
          </w:p>
          <w:p w14:paraId="2DB09B1A" w14:textId="110488B9" w:rsidR="00C84BA2" w:rsidRPr="00AD2088" w:rsidRDefault="00C84BA2" w:rsidP="00FC40F7">
            <w:pPr>
              <w:rPr>
                <w:sz w:val="24"/>
                <w:szCs w:val="24"/>
              </w:rPr>
            </w:pPr>
            <w:r w:rsidRPr="00AD2088">
              <w:rPr>
                <w:sz w:val="24"/>
                <w:szCs w:val="24"/>
              </w:rPr>
              <w:t xml:space="preserve">–  </w:t>
            </w:r>
            <w:r w:rsidRPr="00AD2088">
              <w:rPr>
                <w:sz w:val="24"/>
                <w:szCs w:val="24"/>
                <w:u w:val="single"/>
              </w:rPr>
              <w:t>Le mot le plus long</w:t>
            </w:r>
            <w:r w:rsidRPr="00AD2088">
              <w:rPr>
                <w:sz w:val="24"/>
                <w:szCs w:val="24"/>
              </w:rPr>
              <w:t xml:space="preserve"> : chaque élève reçoit 6 images, lance le dé (de 1 à 4), dépose une image contenant le nombre de syllabes indiqué par le dé ; s'il ne possède pas, prend une carte dans la pioche</w:t>
            </w:r>
            <w:r w:rsidR="00056BCB">
              <w:rPr>
                <w:sz w:val="24"/>
                <w:szCs w:val="24"/>
              </w:rPr>
              <w:t>.</w:t>
            </w:r>
          </w:p>
        </w:tc>
      </w:tr>
      <w:tr w:rsidR="00C84BA2" w:rsidRPr="00FC7F40" w14:paraId="5FB693E4" w14:textId="77777777" w:rsidTr="00056BCB">
        <w:trPr>
          <w:trHeight w:val="1810"/>
        </w:trPr>
        <w:tc>
          <w:tcPr>
            <w:tcW w:w="1545" w:type="dxa"/>
            <w:vMerge/>
          </w:tcPr>
          <w:p w14:paraId="36CD0C8F" w14:textId="77777777" w:rsidR="00C84BA2" w:rsidRPr="00D603E0" w:rsidRDefault="00C84BA2" w:rsidP="00FC40F7">
            <w:pPr>
              <w:rPr>
                <w:rFonts w:ascii="Cursif" w:hAnsi="Cursif"/>
              </w:rPr>
            </w:pPr>
          </w:p>
        </w:tc>
        <w:tc>
          <w:tcPr>
            <w:tcW w:w="1994" w:type="dxa"/>
            <w:vMerge/>
          </w:tcPr>
          <w:p w14:paraId="7367A5CF" w14:textId="77777777" w:rsidR="00C84BA2" w:rsidRPr="00056BCB" w:rsidRDefault="00C84BA2" w:rsidP="00FC40F7">
            <w:pPr>
              <w:rPr>
                <w:b/>
                <w:bCs/>
                <w:sz w:val="28"/>
                <w:szCs w:val="28"/>
              </w:rPr>
            </w:pPr>
          </w:p>
        </w:tc>
        <w:tc>
          <w:tcPr>
            <w:tcW w:w="4820" w:type="dxa"/>
          </w:tcPr>
          <w:p w14:paraId="67CE5260" w14:textId="77777777" w:rsidR="00C84BA2" w:rsidRPr="00AD2088" w:rsidRDefault="00C84BA2" w:rsidP="00FC40F7">
            <w:pPr>
              <w:rPr>
                <w:sz w:val="28"/>
                <w:szCs w:val="28"/>
              </w:rPr>
            </w:pPr>
          </w:p>
          <w:p w14:paraId="6A50EA90" w14:textId="2C94E97E" w:rsidR="00C84BA2" w:rsidRPr="00AD2088" w:rsidRDefault="00C84BA2" w:rsidP="00FC40F7">
            <w:pPr>
              <w:rPr>
                <w:sz w:val="28"/>
                <w:szCs w:val="28"/>
              </w:rPr>
            </w:pPr>
            <w:r w:rsidRPr="00AD2088">
              <w:rPr>
                <w:sz w:val="28"/>
                <w:szCs w:val="28"/>
              </w:rPr>
              <w:t>Trier les mots selon leur nombre de syllabes</w:t>
            </w:r>
          </w:p>
        </w:tc>
        <w:tc>
          <w:tcPr>
            <w:tcW w:w="6945" w:type="dxa"/>
            <w:vMerge/>
          </w:tcPr>
          <w:p w14:paraId="3D437399" w14:textId="77777777" w:rsidR="00C84BA2" w:rsidRPr="00AD2088" w:rsidRDefault="00C84BA2" w:rsidP="00FC40F7">
            <w:pPr>
              <w:rPr>
                <w:sz w:val="24"/>
                <w:szCs w:val="24"/>
              </w:rPr>
            </w:pPr>
          </w:p>
        </w:tc>
      </w:tr>
      <w:tr w:rsidR="00C84BA2" w:rsidRPr="00FC7F40" w14:paraId="6242C90D" w14:textId="77777777" w:rsidTr="00C84BA2">
        <w:trPr>
          <w:trHeight w:val="1558"/>
        </w:trPr>
        <w:tc>
          <w:tcPr>
            <w:tcW w:w="1545" w:type="dxa"/>
            <w:vMerge/>
          </w:tcPr>
          <w:p w14:paraId="568EA3E2" w14:textId="77777777" w:rsidR="00C84BA2" w:rsidRPr="00D603E0" w:rsidRDefault="00C84BA2" w:rsidP="00FC40F7">
            <w:pPr>
              <w:rPr>
                <w:rFonts w:ascii="Cursif" w:hAnsi="Cursif"/>
              </w:rPr>
            </w:pPr>
          </w:p>
        </w:tc>
        <w:tc>
          <w:tcPr>
            <w:tcW w:w="1994" w:type="dxa"/>
          </w:tcPr>
          <w:p w14:paraId="120BE008" w14:textId="77777777" w:rsidR="00C84BA2" w:rsidRPr="00056BCB" w:rsidRDefault="00C84BA2" w:rsidP="00FC40F7">
            <w:pPr>
              <w:rPr>
                <w:b/>
                <w:bCs/>
                <w:sz w:val="28"/>
                <w:szCs w:val="28"/>
              </w:rPr>
            </w:pPr>
          </w:p>
          <w:p w14:paraId="3931F2EA" w14:textId="3F04680F" w:rsidR="00C84BA2" w:rsidRPr="00056BCB" w:rsidRDefault="00C84BA2" w:rsidP="00FC40F7">
            <w:pPr>
              <w:rPr>
                <w:b/>
                <w:bCs/>
                <w:sz w:val="28"/>
                <w:szCs w:val="28"/>
              </w:rPr>
            </w:pPr>
            <w:r w:rsidRPr="00056BCB">
              <w:rPr>
                <w:b/>
                <w:bCs/>
                <w:sz w:val="28"/>
                <w:szCs w:val="28"/>
              </w:rPr>
              <w:t>Les alphas 1 </w:t>
            </w:r>
          </w:p>
        </w:tc>
        <w:tc>
          <w:tcPr>
            <w:tcW w:w="4820" w:type="dxa"/>
          </w:tcPr>
          <w:p w14:paraId="17EED0AB" w14:textId="77777777" w:rsidR="00C84BA2" w:rsidRDefault="00C84BA2" w:rsidP="00FC40F7">
            <w:pPr>
              <w:rPr>
                <w:sz w:val="28"/>
                <w:szCs w:val="28"/>
              </w:rPr>
            </w:pPr>
          </w:p>
          <w:p w14:paraId="660B6486" w14:textId="77777777" w:rsidR="00C84BA2" w:rsidRDefault="00C84BA2" w:rsidP="00FC40F7">
            <w:pPr>
              <w:rPr>
                <w:sz w:val="28"/>
                <w:szCs w:val="28"/>
              </w:rPr>
            </w:pPr>
            <w:r>
              <w:rPr>
                <w:sz w:val="28"/>
                <w:szCs w:val="28"/>
              </w:rPr>
              <w:t>Découvrir et Comprendre l’histoir</w:t>
            </w:r>
            <w:r w:rsidR="00BB31AA">
              <w:rPr>
                <w:sz w:val="28"/>
                <w:szCs w:val="28"/>
              </w:rPr>
              <w:t>e</w:t>
            </w:r>
            <w:r w:rsidR="00EC1D30">
              <w:rPr>
                <w:sz w:val="28"/>
                <w:szCs w:val="28"/>
              </w:rPr>
              <w:t>.</w:t>
            </w:r>
          </w:p>
          <w:p w14:paraId="4C40BE5E" w14:textId="5EC66A65" w:rsidR="00EC1D30" w:rsidRPr="00AD2088" w:rsidRDefault="00EC1D30" w:rsidP="00FC40F7">
            <w:pPr>
              <w:rPr>
                <w:sz w:val="28"/>
                <w:szCs w:val="28"/>
              </w:rPr>
            </w:pPr>
            <w:r>
              <w:rPr>
                <w:sz w:val="28"/>
                <w:szCs w:val="28"/>
              </w:rPr>
              <w:t>Connaître les alphas voyelles et le sons qu’il</w:t>
            </w:r>
            <w:r w:rsidR="000E4E94">
              <w:rPr>
                <w:sz w:val="28"/>
                <w:szCs w:val="28"/>
              </w:rPr>
              <w:t>s</w:t>
            </w:r>
            <w:r>
              <w:rPr>
                <w:sz w:val="28"/>
                <w:szCs w:val="28"/>
              </w:rPr>
              <w:t xml:space="preserve"> font.</w:t>
            </w:r>
          </w:p>
        </w:tc>
        <w:tc>
          <w:tcPr>
            <w:tcW w:w="6945" w:type="dxa"/>
          </w:tcPr>
          <w:p w14:paraId="3EDD21C5" w14:textId="0225E1AA" w:rsidR="00DC4E92" w:rsidRPr="00DC4E92" w:rsidRDefault="00DC4E92" w:rsidP="00FC40F7">
            <w:r w:rsidRPr="00DC4E92">
              <w:rPr>
                <w:u w:val="single"/>
              </w:rPr>
              <w:t>Objectif </w:t>
            </w:r>
            <w:r w:rsidRPr="00DC4E92">
              <w:t xml:space="preserve">: Découvrir de petits personnages en forme de lettres </w:t>
            </w:r>
            <w:r>
              <w:t xml:space="preserve">qui vont aider les enfants à connaître le son des lettres. </w:t>
            </w:r>
          </w:p>
          <w:p w14:paraId="518AE249" w14:textId="5D05B427" w:rsidR="00C84BA2" w:rsidRPr="00DC4E92" w:rsidRDefault="00C84BA2" w:rsidP="00FC40F7">
            <w:r w:rsidRPr="00DC4E92">
              <w:t>-</w:t>
            </w:r>
            <w:r w:rsidR="00DC4E92" w:rsidRPr="00DC4E92">
              <w:t xml:space="preserve"> </w:t>
            </w:r>
            <w:r w:rsidRPr="00DC4E92">
              <w:t>Raconter l’histoire</w:t>
            </w:r>
            <w:r w:rsidR="00DC4E92" w:rsidRPr="00DC4E92">
              <w:t xml:space="preserve"> des alphas</w:t>
            </w:r>
          </w:p>
          <w:p w14:paraId="7A23A73F" w14:textId="6E8DFB66" w:rsidR="00BB31AA" w:rsidRPr="00DC4E92" w:rsidRDefault="00BB31AA" w:rsidP="00FC40F7">
            <w:r w:rsidRPr="00DC4E92">
              <w:t>- Comprendre et savoir raconter les différentes étapes de l’histoire</w:t>
            </w:r>
          </w:p>
          <w:p w14:paraId="0A834A39" w14:textId="1BB6DB8B" w:rsidR="0089134E" w:rsidRPr="00DC4E92" w:rsidRDefault="0089134E" w:rsidP="0089134E">
            <w:r w:rsidRPr="00DC4E92">
              <w:t>- Jeu des devinettes</w:t>
            </w:r>
            <w:r w:rsidR="00DC4E92">
              <w:t> :</w:t>
            </w:r>
            <w:r w:rsidRPr="00DC4E92">
              <w:t xml:space="preserve"> Devine mon alpha préféré </w:t>
            </w:r>
          </w:p>
          <w:p w14:paraId="6AD4014D" w14:textId="51112F19" w:rsidR="00BB31AA" w:rsidRPr="00AD2088" w:rsidRDefault="0089134E" w:rsidP="0089134E">
            <w:pPr>
              <w:rPr>
                <w:sz w:val="24"/>
                <w:szCs w:val="24"/>
              </w:rPr>
            </w:pPr>
            <w:r w:rsidRPr="00DC4E92">
              <w:t xml:space="preserve">-Reconnaissance des alphas de manière kinesthésique </w:t>
            </w:r>
          </w:p>
        </w:tc>
      </w:tr>
      <w:tr w:rsidR="00C84BA2" w:rsidRPr="00FC7F40" w14:paraId="07C19DAE" w14:textId="77777777" w:rsidTr="00C84BA2">
        <w:trPr>
          <w:trHeight w:val="692"/>
        </w:trPr>
        <w:tc>
          <w:tcPr>
            <w:tcW w:w="1545" w:type="dxa"/>
            <w:vMerge/>
          </w:tcPr>
          <w:p w14:paraId="6DB56174" w14:textId="77777777" w:rsidR="00C84BA2" w:rsidRPr="00D603E0" w:rsidRDefault="00C84BA2" w:rsidP="00FC40F7">
            <w:pPr>
              <w:rPr>
                <w:rFonts w:ascii="Cursif" w:hAnsi="Cursif"/>
              </w:rPr>
            </w:pPr>
          </w:p>
        </w:tc>
        <w:tc>
          <w:tcPr>
            <w:tcW w:w="1994" w:type="dxa"/>
          </w:tcPr>
          <w:p w14:paraId="62688604" w14:textId="143A8583" w:rsidR="00C84BA2" w:rsidRPr="00056BCB" w:rsidRDefault="00C84BA2" w:rsidP="00FC40F7">
            <w:pPr>
              <w:rPr>
                <w:b/>
                <w:bCs/>
                <w:sz w:val="28"/>
                <w:szCs w:val="28"/>
              </w:rPr>
            </w:pPr>
            <w:r w:rsidRPr="00056BCB">
              <w:rPr>
                <w:b/>
                <w:bCs/>
                <w:sz w:val="28"/>
                <w:szCs w:val="28"/>
              </w:rPr>
              <w:t>Principe alphabétique 1</w:t>
            </w:r>
          </w:p>
        </w:tc>
        <w:tc>
          <w:tcPr>
            <w:tcW w:w="4820" w:type="dxa"/>
          </w:tcPr>
          <w:p w14:paraId="5EEA306D" w14:textId="47BEC59E" w:rsidR="00C84BA2" w:rsidRPr="00AD2088" w:rsidRDefault="00C84BA2" w:rsidP="00FC40F7">
            <w:pPr>
              <w:rPr>
                <w:sz w:val="28"/>
                <w:szCs w:val="28"/>
              </w:rPr>
            </w:pPr>
            <w:r>
              <w:rPr>
                <w:sz w:val="28"/>
                <w:szCs w:val="28"/>
              </w:rPr>
              <w:t xml:space="preserve">Manipuler </w:t>
            </w:r>
            <w:r w:rsidR="00176BA1">
              <w:rPr>
                <w:sz w:val="28"/>
                <w:szCs w:val="28"/>
              </w:rPr>
              <w:t xml:space="preserve">reconnaître </w:t>
            </w:r>
            <w:r>
              <w:rPr>
                <w:sz w:val="28"/>
                <w:szCs w:val="28"/>
              </w:rPr>
              <w:t>et écrire les lettres en majuscule d’imprimerie</w:t>
            </w:r>
          </w:p>
        </w:tc>
        <w:tc>
          <w:tcPr>
            <w:tcW w:w="6945" w:type="dxa"/>
          </w:tcPr>
          <w:p w14:paraId="7B8B9697" w14:textId="77777777" w:rsidR="00C84BA2" w:rsidRDefault="00C84BA2" w:rsidP="00C84BA2">
            <w:r>
              <w:t xml:space="preserve">- Reconnaître son prénom en majuscule d’imprimerie. </w:t>
            </w:r>
          </w:p>
          <w:p w14:paraId="3F5F2270" w14:textId="37ED4B02" w:rsidR="00C84BA2" w:rsidRDefault="00C84BA2" w:rsidP="00C84BA2">
            <w:r>
              <w:t>- Connaître le nom des lettres de son prénom.</w:t>
            </w:r>
          </w:p>
          <w:p w14:paraId="5950B1CB" w14:textId="6E5FAFBA" w:rsidR="00C84BA2" w:rsidRDefault="00C84BA2" w:rsidP="00056BCB">
            <w:r>
              <w:t>- Identifier des lettres en majuscule d’imprimerie (Loto des lettres, jeux de la classe)</w:t>
            </w:r>
          </w:p>
        </w:tc>
      </w:tr>
      <w:tr w:rsidR="00686DFE" w:rsidRPr="00FC7F40" w14:paraId="03D50E26" w14:textId="77777777" w:rsidTr="00B76E11">
        <w:tc>
          <w:tcPr>
            <w:tcW w:w="1545" w:type="dxa"/>
            <w:vMerge w:val="restart"/>
          </w:tcPr>
          <w:p w14:paraId="6A7A8DC1" w14:textId="77777777" w:rsidR="00686DFE" w:rsidRPr="00D603E0" w:rsidRDefault="00686DFE" w:rsidP="00FC40F7">
            <w:pPr>
              <w:rPr>
                <w:rFonts w:ascii="Cursif" w:hAnsi="Cursif"/>
              </w:rPr>
            </w:pPr>
            <w:r w:rsidRPr="00D603E0">
              <w:rPr>
                <w:rFonts w:ascii="Cursif" w:hAnsi="Cursif"/>
              </w:rPr>
              <w:t>Période 2</w:t>
            </w:r>
          </w:p>
        </w:tc>
        <w:tc>
          <w:tcPr>
            <w:tcW w:w="1994" w:type="dxa"/>
            <w:vMerge w:val="restart"/>
          </w:tcPr>
          <w:p w14:paraId="51C449A1" w14:textId="77777777" w:rsidR="00686DFE" w:rsidRPr="00056BCB" w:rsidRDefault="00686DFE" w:rsidP="00FC40F7">
            <w:pPr>
              <w:rPr>
                <w:b/>
                <w:bCs/>
                <w:sz w:val="24"/>
                <w:szCs w:val="24"/>
              </w:rPr>
            </w:pPr>
          </w:p>
          <w:p w14:paraId="09E2BCF7" w14:textId="77777777" w:rsidR="00686DFE" w:rsidRPr="00056BCB" w:rsidRDefault="00686DFE" w:rsidP="00FC40F7">
            <w:pPr>
              <w:rPr>
                <w:b/>
                <w:bCs/>
                <w:sz w:val="24"/>
                <w:szCs w:val="24"/>
              </w:rPr>
            </w:pPr>
          </w:p>
          <w:p w14:paraId="4A1CCE8B" w14:textId="77777777" w:rsidR="00686DFE" w:rsidRPr="00056BCB" w:rsidRDefault="00686DFE" w:rsidP="00FC40F7">
            <w:pPr>
              <w:rPr>
                <w:b/>
                <w:bCs/>
                <w:sz w:val="24"/>
                <w:szCs w:val="24"/>
              </w:rPr>
            </w:pPr>
          </w:p>
          <w:p w14:paraId="1FF1457B" w14:textId="77777777" w:rsidR="00686DFE" w:rsidRPr="00056BCB" w:rsidRDefault="00686DFE" w:rsidP="00FC40F7">
            <w:pPr>
              <w:rPr>
                <w:b/>
                <w:bCs/>
                <w:sz w:val="24"/>
                <w:szCs w:val="24"/>
              </w:rPr>
            </w:pPr>
          </w:p>
          <w:p w14:paraId="46FED8D6" w14:textId="77777777" w:rsidR="00686DFE" w:rsidRPr="00056BCB" w:rsidRDefault="00686DFE" w:rsidP="00FC40F7">
            <w:pPr>
              <w:rPr>
                <w:b/>
                <w:bCs/>
                <w:sz w:val="24"/>
                <w:szCs w:val="24"/>
              </w:rPr>
            </w:pPr>
          </w:p>
          <w:p w14:paraId="33A93CFD" w14:textId="77777777" w:rsidR="00686DFE" w:rsidRPr="00056BCB" w:rsidRDefault="00686DFE" w:rsidP="00FC40F7">
            <w:pPr>
              <w:rPr>
                <w:b/>
                <w:bCs/>
                <w:sz w:val="24"/>
                <w:szCs w:val="24"/>
              </w:rPr>
            </w:pPr>
          </w:p>
          <w:p w14:paraId="4834A764" w14:textId="77777777" w:rsidR="00686DFE" w:rsidRPr="00056BCB" w:rsidRDefault="00686DFE" w:rsidP="00FC40F7">
            <w:pPr>
              <w:rPr>
                <w:b/>
                <w:bCs/>
                <w:sz w:val="24"/>
                <w:szCs w:val="24"/>
              </w:rPr>
            </w:pPr>
          </w:p>
          <w:p w14:paraId="3FE69CAC" w14:textId="77777777" w:rsidR="00686DFE" w:rsidRPr="00056BCB" w:rsidRDefault="00686DFE" w:rsidP="00FC40F7">
            <w:pPr>
              <w:rPr>
                <w:b/>
                <w:bCs/>
                <w:sz w:val="24"/>
                <w:szCs w:val="24"/>
              </w:rPr>
            </w:pPr>
          </w:p>
          <w:p w14:paraId="05011F1F" w14:textId="77777777" w:rsidR="00686DFE" w:rsidRPr="00056BCB" w:rsidRDefault="00686DFE" w:rsidP="00FC40F7">
            <w:pPr>
              <w:rPr>
                <w:b/>
                <w:bCs/>
                <w:sz w:val="24"/>
                <w:szCs w:val="24"/>
              </w:rPr>
            </w:pPr>
          </w:p>
          <w:p w14:paraId="66A66F31" w14:textId="77777777" w:rsidR="00686DFE" w:rsidRPr="00056BCB" w:rsidRDefault="00686DFE" w:rsidP="00FC40F7">
            <w:pPr>
              <w:rPr>
                <w:b/>
                <w:bCs/>
                <w:sz w:val="24"/>
                <w:szCs w:val="24"/>
              </w:rPr>
            </w:pPr>
          </w:p>
          <w:p w14:paraId="3D8BF4C8" w14:textId="77777777" w:rsidR="00686DFE" w:rsidRPr="00056BCB" w:rsidRDefault="00686DFE" w:rsidP="00FC40F7">
            <w:pPr>
              <w:rPr>
                <w:b/>
                <w:bCs/>
                <w:sz w:val="24"/>
                <w:szCs w:val="24"/>
              </w:rPr>
            </w:pPr>
          </w:p>
          <w:p w14:paraId="7A9D13A1" w14:textId="1A0499C6" w:rsidR="00686DFE" w:rsidRPr="00056BCB" w:rsidRDefault="00686DFE" w:rsidP="00FC40F7">
            <w:pPr>
              <w:rPr>
                <w:rFonts w:cstheme="minorHAnsi"/>
                <w:b/>
                <w:bCs/>
                <w:sz w:val="28"/>
                <w:szCs w:val="28"/>
              </w:rPr>
            </w:pPr>
            <w:r w:rsidRPr="00056BCB">
              <w:rPr>
                <w:b/>
                <w:bCs/>
                <w:sz w:val="28"/>
                <w:szCs w:val="28"/>
              </w:rPr>
              <w:t>Savoir manipuler les syllabes</w:t>
            </w:r>
          </w:p>
        </w:tc>
        <w:tc>
          <w:tcPr>
            <w:tcW w:w="4820" w:type="dxa"/>
          </w:tcPr>
          <w:p w14:paraId="6AB1D8AA" w14:textId="1C384E56" w:rsidR="00686DFE" w:rsidRPr="00686DFE" w:rsidRDefault="00686DFE" w:rsidP="00FC40F7">
            <w:pPr>
              <w:rPr>
                <w:sz w:val="28"/>
                <w:szCs w:val="28"/>
              </w:rPr>
            </w:pPr>
            <w:r w:rsidRPr="00686DFE">
              <w:rPr>
                <w:sz w:val="28"/>
                <w:szCs w:val="28"/>
              </w:rPr>
              <w:t xml:space="preserve">Ajouter une syllabe à la fin du mot </w:t>
            </w:r>
          </w:p>
          <w:p w14:paraId="2D073B9A" w14:textId="77777777" w:rsidR="00686DFE" w:rsidRPr="00686DFE" w:rsidRDefault="00686DFE" w:rsidP="00FC40F7">
            <w:pPr>
              <w:rPr>
                <w:sz w:val="28"/>
                <w:szCs w:val="28"/>
              </w:rPr>
            </w:pPr>
            <w:r w:rsidRPr="00686DFE">
              <w:rPr>
                <w:sz w:val="28"/>
                <w:szCs w:val="28"/>
              </w:rPr>
              <w:t xml:space="preserve">Ajouter une syllabe au début du mot </w:t>
            </w:r>
          </w:p>
          <w:p w14:paraId="68AC56FE" w14:textId="3D101520" w:rsidR="00686DFE" w:rsidRPr="00686DFE" w:rsidRDefault="00686DFE" w:rsidP="00FC40F7">
            <w:pPr>
              <w:rPr>
                <w:sz w:val="28"/>
                <w:szCs w:val="28"/>
              </w:rPr>
            </w:pPr>
            <w:r w:rsidRPr="00686DFE">
              <w:rPr>
                <w:sz w:val="28"/>
                <w:szCs w:val="28"/>
              </w:rPr>
              <w:t xml:space="preserve">-Ajouter une syllabe à la fin du mot plusieurs fois </w:t>
            </w:r>
          </w:p>
          <w:p w14:paraId="4355A1ED" w14:textId="2B88E042" w:rsidR="00686DFE" w:rsidRPr="00686DFE" w:rsidRDefault="00686DFE" w:rsidP="00FC40F7">
            <w:pPr>
              <w:rPr>
                <w:sz w:val="28"/>
                <w:szCs w:val="28"/>
              </w:rPr>
            </w:pPr>
            <w:r w:rsidRPr="00686DFE">
              <w:rPr>
                <w:sz w:val="28"/>
                <w:szCs w:val="28"/>
              </w:rPr>
              <w:t xml:space="preserve">Identifier la syllabe d’attaque d’un mot </w:t>
            </w:r>
          </w:p>
          <w:p w14:paraId="2975D148" w14:textId="098647A9" w:rsidR="00686DFE" w:rsidRPr="00686DFE" w:rsidRDefault="00686DFE" w:rsidP="00FC40F7">
            <w:pPr>
              <w:rPr>
                <w:sz w:val="28"/>
                <w:szCs w:val="28"/>
              </w:rPr>
            </w:pPr>
            <w:r w:rsidRPr="00686DFE">
              <w:rPr>
                <w:sz w:val="28"/>
                <w:szCs w:val="28"/>
              </w:rPr>
              <w:t xml:space="preserve">Discriminer l’attaque des mots </w:t>
            </w:r>
          </w:p>
          <w:p w14:paraId="7707049E" w14:textId="303A2686" w:rsidR="00686DFE" w:rsidRPr="00686DFE" w:rsidRDefault="00686DFE" w:rsidP="00FC40F7">
            <w:pPr>
              <w:rPr>
                <w:rFonts w:cstheme="minorHAnsi"/>
                <w:sz w:val="28"/>
                <w:szCs w:val="28"/>
              </w:rPr>
            </w:pPr>
            <w:r w:rsidRPr="00686DFE">
              <w:rPr>
                <w:sz w:val="28"/>
                <w:szCs w:val="28"/>
              </w:rPr>
              <w:t>Identifier la syllabe finale des mots</w:t>
            </w:r>
          </w:p>
        </w:tc>
        <w:tc>
          <w:tcPr>
            <w:tcW w:w="6945" w:type="dxa"/>
          </w:tcPr>
          <w:p w14:paraId="1A50D2DB" w14:textId="77777777" w:rsidR="00686DFE" w:rsidRPr="00686DFE" w:rsidRDefault="00686DFE" w:rsidP="00FC40F7">
            <w:pPr>
              <w:rPr>
                <w:sz w:val="24"/>
                <w:szCs w:val="24"/>
              </w:rPr>
            </w:pPr>
            <w:r w:rsidRPr="00686DFE">
              <w:rPr>
                <w:sz w:val="24"/>
                <w:szCs w:val="24"/>
              </w:rPr>
              <w:t xml:space="preserve">- Répéter deux fois la dernière syllabe du mot/Répéter deux fois la première syllabe </w:t>
            </w:r>
          </w:p>
          <w:p w14:paraId="75E6C44E" w14:textId="77777777" w:rsidR="0058596D" w:rsidRDefault="00686DFE" w:rsidP="00FC40F7">
            <w:pPr>
              <w:rPr>
                <w:sz w:val="24"/>
                <w:szCs w:val="24"/>
              </w:rPr>
            </w:pPr>
            <w:r w:rsidRPr="00686DFE">
              <w:rPr>
                <w:sz w:val="24"/>
                <w:szCs w:val="24"/>
              </w:rPr>
              <w:t xml:space="preserve">- Répéter et identifier le mot transformé par l'enseignant parmi des images </w:t>
            </w:r>
          </w:p>
          <w:p w14:paraId="40330E2A" w14:textId="61AE4700" w:rsidR="00686DFE" w:rsidRPr="00686DFE" w:rsidRDefault="00686DFE" w:rsidP="00FC40F7">
            <w:pPr>
              <w:rPr>
                <w:sz w:val="24"/>
                <w:szCs w:val="24"/>
              </w:rPr>
            </w:pPr>
            <w:r w:rsidRPr="00686DFE">
              <w:rPr>
                <w:sz w:val="24"/>
                <w:szCs w:val="24"/>
              </w:rPr>
              <w:t>-Ajouter "</w:t>
            </w:r>
            <w:proofErr w:type="spellStart"/>
            <w:r w:rsidRPr="00686DFE">
              <w:rPr>
                <w:sz w:val="24"/>
                <w:szCs w:val="24"/>
              </w:rPr>
              <w:t>lou</w:t>
            </w:r>
            <w:proofErr w:type="spellEnd"/>
            <w:r w:rsidRPr="00686DFE">
              <w:rPr>
                <w:sz w:val="24"/>
                <w:szCs w:val="24"/>
              </w:rPr>
              <w:t>" à la fin de chaque mot -Jeu chasse au trésor des mots -Jeu suppression de syllabes (1er et dernière) pour former un nouveau mot</w:t>
            </w:r>
            <w:r w:rsidR="000E4E94">
              <w:rPr>
                <w:sz w:val="24"/>
                <w:szCs w:val="24"/>
              </w:rPr>
              <w:t>.</w:t>
            </w:r>
            <w:r w:rsidRPr="00686DFE">
              <w:rPr>
                <w:sz w:val="24"/>
                <w:szCs w:val="24"/>
              </w:rPr>
              <w:t xml:space="preserve"> </w:t>
            </w:r>
          </w:p>
          <w:p w14:paraId="6349086C" w14:textId="29B5D82D" w:rsidR="00686DFE" w:rsidRPr="00686DFE" w:rsidRDefault="00686DFE" w:rsidP="00FC40F7">
            <w:pPr>
              <w:rPr>
                <w:sz w:val="24"/>
                <w:szCs w:val="24"/>
              </w:rPr>
            </w:pPr>
            <w:r w:rsidRPr="00686DFE">
              <w:rPr>
                <w:sz w:val="24"/>
                <w:szCs w:val="24"/>
              </w:rPr>
              <w:t>-Jeu des syllabes d’attaques</w:t>
            </w:r>
          </w:p>
        </w:tc>
      </w:tr>
      <w:tr w:rsidR="00686DFE" w:rsidRPr="00FC7F40" w14:paraId="33707F4B" w14:textId="77777777" w:rsidTr="00B76E11">
        <w:tc>
          <w:tcPr>
            <w:tcW w:w="1545" w:type="dxa"/>
            <w:vMerge/>
          </w:tcPr>
          <w:p w14:paraId="1F8C8566" w14:textId="67E54ABC" w:rsidR="00686DFE" w:rsidRDefault="00686DFE" w:rsidP="00FC40F7"/>
        </w:tc>
        <w:tc>
          <w:tcPr>
            <w:tcW w:w="1994" w:type="dxa"/>
            <w:vMerge/>
          </w:tcPr>
          <w:p w14:paraId="6CE6595E" w14:textId="77777777" w:rsidR="00686DFE" w:rsidRPr="00056BCB" w:rsidRDefault="00686DFE" w:rsidP="00FC40F7">
            <w:pPr>
              <w:rPr>
                <w:b/>
                <w:bCs/>
                <w:sz w:val="24"/>
                <w:szCs w:val="24"/>
              </w:rPr>
            </w:pPr>
          </w:p>
        </w:tc>
        <w:tc>
          <w:tcPr>
            <w:tcW w:w="4820" w:type="dxa"/>
          </w:tcPr>
          <w:p w14:paraId="22222D5D" w14:textId="77777777" w:rsidR="00686DFE" w:rsidRPr="00686DFE" w:rsidRDefault="00686DFE" w:rsidP="00FC40F7">
            <w:pPr>
              <w:rPr>
                <w:sz w:val="28"/>
                <w:szCs w:val="28"/>
              </w:rPr>
            </w:pPr>
            <w:r w:rsidRPr="00686DFE">
              <w:rPr>
                <w:sz w:val="28"/>
                <w:szCs w:val="28"/>
              </w:rPr>
              <w:t xml:space="preserve">Enlever une syllabe donnée par l'enseignant </w:t>
            </w:r>
          </w:p>
          <w:p w14:paraId="05770BD3" w14:textId="77777777" w:rsidR="00686DFE" w:rsidRPr="00686DFE" w:rsidRDefault="00686DFE" w:rsidP="00FC40F7">
            <w:pPr>
              <w:rPr>
                <w:sz w:val="28"/>
                <w:szCs w:val="28"/>
              </w:rPr>
            </w:pPr>
            <w:r w:rsidRPr="00686DFE">
              <w:rPr>
                <w:sz w:val="28"/>
                <w:szCs w:val="28"/>
              </w:rPr>
              <w:t xml:space="preserve">1. la dernière du mot </w:t>
            </w:r>
          </w:p>
          <w:p w14:paraId="5BFF57A5" w14:textId="14330C99" w:rsidR="00686DFE" w:rsidRPr="00686DFE" w:rsidRDefault="00686DFE" w:rsidP="00FC40F7">
            <w:pPr>
              <w:rPr>
                <w:rFonts w:cstheme="minorHAnsi"/>
                <w:sz w:val="28"/>
                <w:szCs w:val="28"/>
              </w:rPr>
            </w:pPr>
            <w:r w:rsidRPr="00686DFE">
              <w:rPr>
                <w:sz w:val="28"/>
                <w:szCs w:val="28"/>
              </w:rPr>
              <w:t>2. la première du mot</w:t>
            </w:r>
          </w:p>
        </w:tc>
        <w:tc>
          <w:tcPr>
            <w:tcW w:w="6945" w:type="dxa"/>
          </w:tcPr>
          <w:p w14:paraId="6DD22F61" w14:textId="492DE834" w:rsidR="00686DFE" w:rsidRPr="00686DFE" w:rsidRDefault="00686DFE" w:rsidP="00FC40F7">
            <w:pPr>
              <w:rPr>
                <w:sz w:val="24"/>
                <w:szCs w:val="24"/>
              </w:rPr>
            </w:pPr>
            <w:r w:rsidRPr="00686DFE">
              <w:rPr>
                <w:sz w:val="24"/>
                <w:szCs w:val="24"/>
              </w:rPr>
              <w:t>- Repérer et identifier le mot transformé par l'enseignant parmi des images -Jeu des mots valises</w:t>
            </w:r>
          </w:p>
        </w:tc>
      </w:tr>
      <w:tr w:rsidR="00686DFE" w:rsidRPr="00FC7F40" w14:paraId="224CE34C" w14:textId="77777777" w:rsidTr="00B76E11">
        <w:tc>
          <w:tcPr>
            <w:tcW w:w="1545" w:type="dxa"/>
            <w:vMerge/>
          </w:tcPr>
          <w:p w14:paraId="4A62B359" w14:textId="77777777" w:rsidR="00686DFE" w:rsidRPr="00D603E0" w:rsidRDefault="00686DFE" w:rsidP="00FC40F7">
            <w:pPr>
              <w:rPr>
                <w:rFonts w:ascii="Cursif" w:hAnsi="Cursif"/>
              </w:rPr>
            </w:pPr>
          </w:p>
        </w:tc>
        <w:tc>
          <w:tcPr>
            <w:tcW w:w="1994" w:type="dxa"/>
            <w:vMerge/>
          </w:tcPr>
          <w:p w14:paraId="478732AD" w14:textId="77777777" w:rsidR="00686DFE" w:rsidRPr="00056BCB" w:rsidRDefault="00686DFE" w:rsidP="00FC40F7">
            <w:pPr>
              <w:rPr>
                <w:b/>
                <w:bCs/>
                <w:sz w:val="24"/>
                <w:szCs w:val="24"/>
              </w:rPr>
            </w:pPr>
          </w:p>
        </w:tc>
        <w:tc>
          <w:tcPr>
            <w:tcW w:w="4820" w:type="dxa"/>
          </w:tcPr>
          <w:p w14:paraId="28AFEC6B" w14:textId="1651E8B9" w:rsidR="00686DFE" w:rsidRPr="00686DFE" w:rsidRDefault="00686DFE" w:rsidP="00FC40F7">
            <w:pPr>
              <w:rPr>
                <w:sz w:val="28"/>
                <w:szCs w:val="28"/>
              </w:rPr>
            </w:pPr>
            <w:r w:rsidRPr="00686DFE">
              <w:rPr>
                <w:sz w:val="28"/>
                <w:szCs w:val="28"/>
              </w:rPr>
              <w:t>Enlever une syllabe et la remplacer par une autre</w:t>
            </w:r>
          </w:p>
        </w:tc>
        <w:tc>
          <w:tcPr>
            <w:tcW w:w="6945" w:type="dxa"/>
          </w:tcPr>
          <w:p w14:paraId="000D88FC" w14:textId="4B7259EA" w:rsidR="00686DFE" w:rsidRPr="00686DFE" w:rsidRDefault="00686DFE" w:rsidP="00FC40F7">
            <w:pPr>
              <w:rPr>
                <w:sz w:val="24"/>
                <w:szCs w:val="24"/>
              </w:rPr>
            </w:pPr>
            <w:r w:rsidRPr="00686DFE">
              <w:rPr>
                <w:sz w:val="24"/>
                <w:szCs w:val="24"/>
              </w:rPr>
              <w:t>Substituer la première syllabe des prénoms par une même syllabe Substituer la dernière syllabe des mots ou prénoms (donnée par l'enseignant)</w:t>
            </w:r>
          </w:p>
        </w:tc>
      </w:tr>
      <w:tr w:rsidR="00686DFE" w:rsidRPr="00FC7F40" w14:paraId="0DDAC6D2" w14:textId="77777777" w:rsidTr="00B76E11">
        <w:tc>
          <w:tcPr>
            <w:tcW w:w="1545" w:type="dxa"/>
            <w:vMerge/>
          </w:tcPr>
          <w:p w14:paraId="0E25A6DE" w14:textId="77777777" w:rsidR="00686DFE" w:rsidRPr="00D603E0" w:rsidRDefault="00686DFE" w:rsidP="00FC40F7">
            <w:pPr>
              <w:rPr>
                <w:rFonts w:ascii="Cursif" w:hAnsi="Cursif"/>
              </w:rPr>
            </w:pPr>
          </w:p>
        </w:tc>
        <w:tc>
          <w:tcPr>
            <w:tcW w:w="1994" w:type="dxa"/>
            <w:vMerge/>
          </w:tcPr>
          <w:p w14:paraId="557F50B0" w14:textId="77777777" w:rsidR="00686DFE" w:rsidRPr="00056BCB" w:rsidRDefault="00686DFE" w:rsidP="00FC40F7">
            <w:pPr>
              <w:rPr>
                <w:b/>
                <w:bCs/>
                <w:sz w:val="24"/>
                <w:szCs w:val="24"/>
              </w:rPr>
            </w:pPr>
          </w:p>
        </w:tc>
        <w:tc>
          <w:tcPr>
            <w:tcW w:w="4820" w:type="dxa"/>
          </w:tcPr>
          <w:p w14:paraId="02E07583" w14:textId="77777777" w:rsidR="00686DFE" w:rsidRPr="00686DFE" w:rsidRDefault="00686DFE" w:rsidP="00FC40F7">
            <w:pPr>
              <w:rPr>
                <w:sz w:val="28"/>
                <w:szCs w:val="28"/>
              </w:rPr>
            </w:pPr>
            <w:r w:rsidRPr="00686DFE">
              <w:rPr>
                <w:sz w:val="28"/>
                <w:szCs w:val="28"/>
              </w:rPr>
              <w:t xml:space="preserve">Trouver la syllabe manquante dans un mot </w:t>
            </w:r>
          </w:p>
          <w:p w14:paraId="10475911" w14:textId="33E2122F" w:rsidR="00686DFE" w:rsidRPr="00686DFE" w:rsidRDefault="00686DFE" w:rsidP="00FC40F7">
            <w:pPr>
              <w:rPr>
                <w:sz w:val="28"/>
                <w:szCs w:val="28"/>
              </w:rPr>
            </w:pPr>
            <w:r w:rsidRPr="00686DFE">
              <w:rPr>
                <w:sz w:val="28"/>
                <w:szCs w:val="28"/>
              </w:rPr>
              <w:t>Inverser des syllabes dans des mots de 2 syllabes</w:t>
            </w:r>
          </w:p>
        </w:tc>
        <w:tc>
          <w:tcPr>
            <w:tcW w:w="6945" w:type="dxa"/>
          </w:tcPr>
          <w:p w14:paraId="4A5F53E8" w14:textId="77777777" w:rsidR="00686DFE" w:rsidRPr="00686DFE" w:rsidRDefault="00686DFE" w:rsidP="00FC40F7">
            <w:pPr>
              <w:rPr>
                <w:sz w:val="24"/>
                <w:szCs w:val="24"/>
              </w:rPr>
            </w:pPr>
            <w:r w:rsidRPr="00686DFE">
              <w:rPr>
                <w:sz w:val="24"/>
                <w:szCs w:val="24"/>
              </w:rPr>
              <w:t xml:space="preserve">- Prononcer le mot sans syllabe, l'élève doit le retrouver </w:t>
            </w:r>
          </w:p>
          <w:p w14:paraId="5D07A459" w14:textId="77777777" w:rsidR="00686DFE" w:rsidRPr="00686DFE" w:rsidRDefault="00686DFE" w:rsidP="00FC40F7">
            <w:pPr>
              <w:rPr>
                <w:sz w:val="24"/>
                <w:szCs w:val="24"/>
              </w:rPr>
            </w:pPr>
            <w:r w:rsidRPr="00686DFE">
              <w:rPr>
                <w:sz w:val="24"/>
                <w:szCs w:val="24"/>
              </w:rPr>
              <w:t>- L'élève choisit une carte en secret parmi une dizaine étalée sur la table, il doit énoncer le mot en inversant les syllabes, les autres doivent désigner la bonne carte (</w:t>
            </w:r>
            <w:proofErr w:type="spellStart"/>
            <w:r w:rsidRPr="00686DFE">
              <w:rPr>
                <w:sz w:val="24"/>
                <w:szCs w:val="24"/>
              </w:rPr>
              <w:t>teau-ga</w:t>
            </w:r>
            <w:proofErr w:type="spellEnd"/>
            <w:r w:rsidRPr="00686DFE">
              <w:rPr>
                <w:sz w:val="24"/>
                <w:szCs w:val="24"/>
              </w:rPr>
              <w:t xml:space="preserve">, son-mai) </w:t>
            </w:r>
          </w:p>
          <w:p w14:paraId="1C308E96" w14:textId="32D97FC6" w:rsidR="00686DFE" w:rsidRPr="00686DFE" w:rsidRDefault="00686DFE" w:rsidP="00FC40F7">
            <w:pPr>
              <w:rPr>
                <w:sz w:val="24"/>
                <w:szCs w:val="24"/>
              </w:rPr>
            </w:pPr>
            <w:r w:rsidRPr="00686DFE">
              <w:rPr>
                <w:sz w:val="24"/>
                <w:szCs w:val="24"/>
              </w:rPr>
              <w:t>– Faire l'appel en prononçant tous les prénoms à l'envers, les élèves doivent se reconnaître</w:t>
            </w:r>
          </w:p>
        </w:tc>
      </w:tr>
      <w:tr w:rsidR="00686DFE" w:rsidRPr="00FC7F40" w14:paraId="149F94D2" w14:textId="77777777" w:rsidTr="00B76E11">
        <w:tc>
          <w:tcPr>
            <w:tcW w:w="1545" w:type="dxa"/>
            <w:vMerge/>
          </w:tcPr>
          <w:p w14:paraId="28B873E8" w14:textId="77777777" w:rsidR="00686DFE" w:rsidRPr="00D603E0" w:rsidRDefault="00686DFE" w:rsidP="00FC40F7">
            <w:pPr>
              <w:rPr>
                <w:rFonts w:ascii="Cursif" w:hAnsi="Cursif"/>
              </w:rPr>
            </w:pPr>
          </w:p>
        </w:tc>
        <w:tc>
          <w:tcPr>
            <w:tcW w:w="1994" w:type="dxa"/>
            <w:vMerge/>
          </w:tcPr>
          <w:p w14:paraId="47434A5F" w14:textId="77777777" w:rsidR="00686DFE" w:rsidRPr="00056BCB" w:rsidRDefault="00686DFE" w:rsidP="00FC40F7">
            <w:pPr>
              <w:rPr>
                <w:b/>
                <w:bCs/>
                <w:sz w:val="24"/>
                <w:szCs w:val="24"/>
              </w:rPr>
            </w:pPr>
          </w:p>
        </w:tc>
        <w:tc>
          <w:tcPr>
            <w:tcW w:w="4820" w:type="dxa"/>
          </w:tcPr>
          <w:p w14:paraId="7B88F619" w14:textId="1A261C3F" w:rsidR="00686DFE" w:rsidRPr="00686DFE" w:rsidRDefault="00686DFE" w:rsidP="00FC40F7">
            <w:pPr>
              <w:rPr>
                <w:sz w:val="28"/>
                <w:szCs w:val="28"/>
              </w:rPr>
            </w:pPr>
            <w:r w:rsidRPr="00686DFE">
              <w:rPr>
                <w:sz w:val="28"/>
                <w:szCs w:val="28"/>
              </w:rPr>
              <w:t>Fusionner des syllabes</w:t>
            </w:r>
          </w:p>
        </w:tc>
        <w:tc>
          <w:tcPr>
            <w:tcW w:w="6945" w:type="dxa"/>
          </w:tcPr>
          <w:p w14:paraId="50562A3F" w14:textId="723CDEE6" w:rsidR="00686DFE" w:rsidRPr="00686DFE" w:rsidRDefault="00686DFE" w:rsidP="00FC40F7">
            <w:pPr>
              <w:rPr>
                <w:sz w:val="24"/>
                <w:szCs w:val="24"/>
              </w:rPr>
            </w:pPr>
            <w:r w:rsidRPr="00686DFE">
              <w:rPr>
                <w:sz w:val="24"/>
                <w:szCs w:val="24"/>
              </w:rPr>
              <w:t>Mots de deux syllabes : découper des images pour inventer des « non-mots », enlever la dernière syllabe du premier mot et ajouter la dernière syllabe du deuxième mot (cochon/ lapin : cop</w:t>
            </w:r>
            <w:r w:rsidR="00486748">
              <w:rPr>
                <w:sz w:val="24"/>
                <w:szCs w:val="24"/>
              </w:rPr>
              <w:t>a</w:t>
            </w:r>
            <w:r w:rsidRPr="00686DFE">
              <w:rPr>
                <w:sz w:val="24"/>
                <w:szCs w:val="24"/>
              </w:rPr>
              <w:t>in)</w:t>
            </w:r>
          </w:p>
        </w:tc>
      </w:tr>
      <w:tr w:rsidR="00686DFE" w:rsidRPr="00FC7F40" w14:paraId="24E04D1B" w14:textId="77777777" w:rsidTr="00B76E11">
        <w:tc>
          <w:tcPr>
            <w:tcW w:w="1545" w:type="dxa"/>
            <w:vMerge/>
          </w:tcPr>
          <w:p w14:paraId="3936351E" w14:textId="77777777" w:rsidR="00686DFE" w:rsidRPr="00D603E0" w:rsidRDefault="00686DFE" w:rsidP="00FC40F7">
            <w:pPr>
              <w:rPr>
                <w:rFonts w:ascii="Cursif" w:hAnsi="Cursif"/>
              </w:rPr>
            </w:pPr>
          </w:p>
        </w:tc>
        <w:tc>
          <w:tcPr>
            <w:tcW w:w="1994" w:type="dxa"/>
          </w:tcPr>
          <w:p w14:paraId="6FA0A2F3" w14:textId="24710FD6" w:rsidR="00686DFE" w:rsidRPr="00056BCB" w:rsidRDefault="00686DFE" w:rsidP="00FC40F7">
            <w:pPr>
              <w:rPr>
                <w:b/>
                <w:bCs/>
                <w:sz w:val="24"/>
                <w:szCs w:val="24"/>
              </w:rPr>
            </w:pPr>
            <w:r w:rsidRPr="00056BCB">
              <w:rPr>
                <w:b/>
                <w:bCs/>
                <w:sz w:val="24"/>
                <w:szCs w:val="24"/>
              </w:rPr>
              <w:t>Les alphas 2</w:t>
            </w:r>
          </w:p>
        </w:tc>
        <w:tc>
          <w:tcPr>
            <w:tcW w:w="4820" w:type="dxa"/>
          </w:tcPr>
          <w:p w14:paraId="57E75796" w14:textId="6F18FB72" w:rsidR="00686DFE" w:rsidRDefault="00686DFE" w:rsidP="00686DFE">
            <w:r>
              <w:t>Les alphas se transforment</w:t>
            </w:r>
            <w:r w:rsidR="00BB31AA">
              <w:t>.</w:t>
            </w:r>
          </w:p>
          <w:p w14:paraId="550990DA" w14:textId="77777777" w:rsidR="00686DFE" w:rsidRDefault="00EC1D30" w:rsidP="00FC40F7">
            <w:r>
              <w:t>Reconnaître les alphas consonne longue et le sons qu’ils font</w:t>
            </w:r>
            <w:r w:rsidR="0089134E">
              <w:t>.</w:t>
            </w:r>
          </w:p>
          <w:p w14:paraId="0098496E" w14:textId="03B16027" w:rsidR="0089134E" w:rsidRPr="00686DFE" w:rsidRDefault="0089134E" w:rsidP="00FC40F7">
            <w:pPr>
              <w:rPr>
                <w:sz w:val="28"/>
                <w:szCs w:val="28"/>
              </w:rPr>
            </w:pPr>
            <w:r>
              <w:t>Associer les alphas sons long et voyelles pour former des mots très courts</w:t>
            </w:r>
          </w:p>
        </w:tc>
        <w:tc>
          <w:tcPr>
            <w:tcW w:w="6945" w:type="dxa"/>
          </w:tcPr>
          <w:p w14:paraId="7F80D6F6" w14:textId="10DCC4B4" w:rsidR="00686DFE" w:rsidRDefault="00686DFE" w:rsidP="00FC40F7">
            <w:r>
              <w:t>- « A la poursuite des alphas » : Objectif : Passer des alphas au lettres minuscule d’imprimerie</w:t>
            </w:r>
            <w:r w:rsidR="00BB31AA">
              <w:t>.</w:t>
            </w:r>
          </w:p>
          <w:p w14:paraId="7B37A0BD" w14:textId="77777777" w:rsidR="00686DFE" w:rsidRDefault="00686DFE" w:rsidP="00FC40F7">
            <w:r>
              <w:t xml:space="preserve">- Jeu des devinettes (Jeu du Bêta) Devine mon alpha préféré </w:t>
            </w:r>
          </w:p>
          <w:p w14:paraId="4C06B000" w14:textId="0AE662D2" w:rsidR="00686DFE" w:rsidRDefault="00686DFE" w:rsidP="00FC40F7">
            <w:r>
              <w:t xml:space="preserve">- Jeu </w:t>
            </w:r>
            <w:r w:rsidR="0089134E">
              <w:t xml:space="preserve">du tunnel </w:t>
            </w:r>
            <w:r>
              <w:t>: sauver les alphas</w:t>
            </w:r>
            <w:r w:rsidR="00BB31AA">
              <w:t xml:space="preserve"> </w:t>
            </w:r>
            <w:r w:rsidR="0089134E">
              <w:t>consonne longue</w:t>
            </w:r>
          </w:p>
          <w:p w14:paraId="6D45ABE4" w14:textId="273ED803" w:rsidR="00686DFE" w:rsidRPr="00686DFE" w:rsidRDefault="00686DFE" w:rsidP="00FC40F7">
            <w:pPr>
              <w:rPr>
                <w:sz w:val="24"/>
                <w:szCs w:val="24"/>
              </w:rPr>
            </w:pPr>
            <w:r>
              <w:t>-</w:t>
            </w:r>
            <w:r w:rsidR="0089134E">
              <w:t xml:space="preserve"> Le train des alphas</w:t>
            </w:r>
            <w:r w:rsidR="00F07C3F">
              <w:t xml:space="preserve"> 1 : encoder des mots de 2 à 3 lettres</w:t>
            </w:r>
          </w:p>
        </w:tc>
      </w:tr>
      <w:tr w:rsidR="00686DFE" w:rsidRPr="00FC7F40" w14:paraId="5EA524D4" w14:textId="77777777" w:rsidTr="00B76E11">
        <w:tc>
          <w:tcPr>
            <w:tcW w:w="1545" w:type="dxa"/>
            <w:vMerge/>
          </w:tcPr>
          <w:p w14:paraId="3FCA49D4" w14:textId="77777777" w:rsidR="00686DFE" w:rsidRPr="00D603E0" w:rsidRDefault="00686DFE" w:rsidP="00FC40F7">
            <w:pPr>
              <w:rPr>
                <w:rFonts w:ascii="Cursif" w:hAnsi="Cursif"/>
              </w:rPr>
            </w:pPr>
          </w:p>
        </w:tc>
        <w:tc>
          <w:tcPr>
            <w:tcW w:w="1994" w:type="dxa"/>
          </w:tcPr>
          <w:p w14:paraId="4E7F1D2F" w14:textId="082F3379" w:rsidR="00686DFE" w:rsidRPr="00056BCB" w:rsidRDefault="00686DFE" w:rsidP="00FC40F7">
            <w:pPr>
              <w:rPr>
                <w:b/>
                <w:bCs/>
                <w:sz w:val="24"/>
                <w:szCs w:val="24"/>
              </w:rPr>
            </w:pPr>
            <w:r w:rsidRPr="00056BCB">
              <w:rPr>
                <w:b/>
                <w:bCs/>
                <w:sz w:val="24"/>
                <w:szCs w:val="24"/>
              </w:rPr>
              <w:t>Princi</w:t>
            </w:r>
            <w:r w:rsidR="00176BA1" w:rsidRPr="00056BCB">
              <w:rPr>
                <w:b/>
                <w:bCs/>
                <w:sz w:val="24"/>
                <w:szCs w:val="24"/>
              </w:rPr>
              <w:t xml:space="preserve">pe </w:t>
            </w:r>
            <w:r w:rsidRPr="00056BCB">
              <w:rPr>
                <w:b/>
                <w:bCs/>
                <w:sz w:val="24"/>
                <w:szCs w:val="24"/>
              </w:rPr>
              <w:t>alphabétique 2</w:t>
            </w:r>
          </w:p>
        </w:tc>
        <w:tc>
          <w:tcPr>
            <w:tcW w:w="4820" w:type="dxa"/>
          </w:tcPr>
          <w:p w14:paraId="7D8F85BD" w14:textId="651511E3" w:rsidR="00686DFE" w:rsidRDefault="00176BA1" w:rsidP="00686DFE">
            <w:r>
              <w:t>Connaître les correspondances entre deux manières de les écrire : script</w:t>
            </w:r>
            <w:r w:rsidR="00245BBA">
              <w:t>s</w:t>
            </w:r>
            <w:r>
              <w:t>, capitales d’imprimerie</w:t>
            </w:r>
          </w:p>
        </w:tc>
        <w:tc>
          <w:tcPr>
            <w:tcW w:w="6945" w:type="dxa"/>
          </w:tcPr>
          <w:p w14:paraId="084DC678" w14:textId="2D8F67A9" w:rsidR="00176BA1" w:rsidRDefault="00176BA1" w:rsidP="00176BA1">
            <w:r>
              <w:t xml:space="preserve">- Reconnaître son prénom en script. </w:t>
            </w:r>
          </w:p>
          <w:p w14:paraId="2AC39DF8" w14:textId="26EC935A" w:rsidR="00176BA1" w:rsidRDefault="00176BA1" w:rsidP="00176BA1">
            <w:r>
              <w:t>- Connaître le nom des lettres de son prénom en script.</w:t>
            </w:r>
          </w:p>
          <w:p w14:paraId="771CF723" w14:textId="00588FE8" w:rsidR="00686DFE" w:rsidRDefault="00176BA1" w:rsidP="00176BA1">
            <w:r>
              <w:t xml:space="preserve">- Identifier des lettres en script </w:t>
            </w:r>
            <w:r w:rsidR="00851C66">
              <w:t>e</w:t>
            </w:r>
            <w:r>
              <w:t>n s’appuyant sur leur correspondance avec les majuscule d’imprimerie (Loto des lettres, jeux de la classe)</w:t>
            </w:r>
          </w:p>
          <w:p w14:paraId="0AEE2C0B" w14:textId="77777777" w:rsidR="006E1C23" w:rsidRDefault="006E1C23" w:rsidP="00176BA1"/>
          <w:p w14:paraId="060A928F" w14:textId="74A8CDDA" w:rsidR="006E1C23" w:rsidRDefault="006E1C23" w:rsidP="00176BA1"/>
        </w:tc>
      </w:tr>
      <w:tr w:rsidR="00BB31AA" w:rsidRPr="00FC7F40" w14:paraId="019D2F9F" w14:textId="77777777" w:rsidTr="00B76E11">
        <w:tc>
          <w:tcPr>
            <w:tcW w:w="1545" w:type="dxa"/>
            <w:vMerge w:val="restart"/>
          </w:tcPr>
          <w:p w14:paraId="6B58906C" w14:textId="627108BA" w:rsidR="00BB31AA" w:rsidRPr="00D603E0" w:rsidRDefault="00BB31AA" w:rsidP="00FC40F7">
            <w:pPr>
              <w:rPr>
                <w:rFonts w:ascii="Cursif" w:hAnsi="Cursif"/>
              </w:rPr>
            </w:pPr>
            <w:r w:rsidRPr="00D603E0">
              <w:rPr>
                <w:rFonts w:ascii="Cursif" w:hAnsi="Cursif"/>
              </w:rPr>
              <w:t>Période 3</w:t>
            </w:r>
          </w:p>
        </w:tc>
        <w:tc>
          <w:tcPr>
            <w:tcW w:w="1994" w:type="dxa"/>
            <w:vMerge w:val="restart"/>
          </w:tcPr>
          <w:p w14:paraId="53AE6E1C" w14:textId="77777777" w:rsidR="00BB31AA" w:rsidRPr="00056BCB" w:rsidRDefault="00BB31AA" w:rsidP="00FC40F7">
            <w:pPr>
              <w:rPr>
                <w:b/>
                <w:bCs/>
                <w:sz w:val="28"/>
                <w:szCs w:val="28"/>
              </w:rPr>
            </w:pPr>
          </w:p>
          <w:p w14:paraId="5EEF8ABE" w14:textId="77777777" w:rsidR="00BB31AA" w:rsidRPr="00056BCB" w:rsidRDefault="00BB31AA" w:rsidP="00FC40F7">
            <w:pPr>
              <w:rPr>
                <w:b/>
                <w:bCs/>
                <w:sz w:val="28"/>
                <w:szCs w:val="28"/>
              </w:rPr>
            </w:pPr>
          </w:p>
          <w:p w14:paraId="767CDAFE" w14:textId="77777777" w:rsidR="00BB31AA" w:rsidRPr="00056BCB" w:rsidRDefault="00BB31AA" w:rsidP="00FC40F7">
            <w:pPr>
              <w:rPr>
                <w:b/>
                <w:bCs/>
                <w:sz w:val="28"/>
                <w:szCs w:val="28"/>
              </w:rPr>
            </w:pPr>
          </w:p>
          <w:p w14:paraId="6D7DA333" w14:textId="77777777" w:rsidR="00BB31AA" w:rsidRPr="00056BCB" w:rsidRDefault="00BB31AA" w:rsidP="00FC40F7">
            <w:pPr>
              <w:rPr>
                <w:b/>
                <w:bCs/>
                <w:sz w:val="28"/>
                <w:szCs w:val="28"/>
              </w:rPr>
            </w:pPr>
          </w:p>
          <w:p w14:paraId="53D7B67A" w14:textId="77777777" w:rsidR="00BB31AA" w:rsidRPr="00056BCB" w:rsidRDefault="00BB31AA" w:rsidP="00FC40F7">
            <w:pPr>
              <w:rPr>
                <w:b/>
                <w:bCs/>
                <w:sz w:val="28"/>
                <w:szCs w:val="28"/>
              </w:rPr>
            </w:pPr>
          </w:p>
          <w:p w14:paraId="741BD736" w14:textId="77777777" w:rsidR="00BB31AA" w:rsidRPr="00056BCB" w:rsidRDefault="00BB31AA" w:rsidP="00FC40F7">
            <w:pPr>
              <w:rPr>
                <w:b/>
                <w:bCs/>
                <w:sz w:val="28"/>
                <w:szCs w:val="28"/>
              </w:rPr>
            </w:pPr>
          </w:p>
          <w:p w14:paraId="3FA97865" w14:textId="15803FCA" w:rsidR="00BB31AA" w:rsidRPr="00056BCB" w:rsidRDefault="00BB31AA" w:rsidP="00FC40F7">
            <w:pPr>
              <w:rPr>
                <w:b/>
                <w:bCs/>
                <w:sz w:val="28"/>
                <w:szCs w:val="28"/>
              </w:rPr>
            </w:pPr>
            <w:r w:rsidRPr="00056BCB">
              <w:rPr>
                <w:b/>
                <w:bCs/>
                <w:sz w:val="28"/>
                <w:szCs w:val="28"/>
              </w:rPr>
              <w:t>Trouver des rimes et des assonances</w:t>
            </w:r>
          </w:p>
        </w:tc>
        <w:tc>
          <w:tcPr>
            <w:tcW w:w="4820" w:type="dxa"/>
          </w:tcPr>
          <w:p w14:paraId="7219996E" w14:textId="77777777" w:rsidR="006E1C23" w:rsidRDefault="006E1C23" w:rsidP="00FC40F7">
            <w:pPr>
              <w:rPr>
                <w:sz w:val="24"/>
                <w:szCs w:val="24"/>
              </w:rPr>
            </w:pPr>
          </w:p>
          <w:p w14:paraId="637C8997" w14:textId="16811BF1" w:rsidR="00BB31AA" w:rsidRPr="006E1C23" w:rsidRDefault="00BB31AA" w:rsidP="00FC40F7">
            <w:pPr>
              <w:rPr>
                <w:sz w:val="24"/>
                <w:szCs w:val="24"/>
              </w:rPr>
            </w:pPr>
            <w:r w:rsidRPr="006E1C23">
              <w:rPr>
                <w:sz w:val="24"/>
                <w:szCs w:val="24"/>
              </w:rPr>
              <w:t>Trouver un mot qui rime avec : la fin du mot (avec supports un corpus d'images connues / sans supports) le début du mot</w:t>
            </w:r>
          </w:p>
        </w:tc>
        <w:tc>
          <w:tcPr>
            <w:tcW w:w="6945" w:type="dxa"/>
          </w:tcPr>
          <w:p w14:paraId="7FD39FDD" w14:textId="77777777" w:rsidR="006E1C23" w:rsidRDefault="006E1C23" w:rsidP="00FC40F7">
            <w:pPr>
              <w:rPr>
                <w:sz w:val="24"/>
                <w:szCs w:val="24"/>
              </w:rPr>
            </w:pPr>
          </w:p>
          <w:p w14:paraId="4FA66F32" w14:textId="584590DF" w:rsidR="00BB31AA" w:rsidRPr="006E1C23" w:rsidRDefault="00BB31AA" w:rsidP="00FC40F7">
            <w:pPr>
              <w:rPr>
                <w:sz w:val="24"/>
                <w:szCs w:val="24"/>
              </w:rPr>
            </w:pPr>
            <w:r w:rsidRPr="006E1C23">
              <w:rPr>
                <w:sz w:val="24"/>
                <w:szCs w:val="24"/>
              </w:rPr>
              <w:t xml:space="preserve">- Domino des syllabes : à partir de la dernière syllabe d'un mot, trouver un mot qui commence par cette syllabe (images) </w:t>
            </w:r>
          </w:p>
          <w:p w14:paraId="3115978E" w14:textId="77777777" w:rsidR="00BB31AA" w:rsidRPr="006E1C23" w:rsidRDefault="00BB31AA" w:rsidP="00FC40F7">
            <w:pPr>
              <w:rPr>
                <w:sz w:val="24"/>
                <w:szCs w:val="24"/>
              </w:rPr>
            </w:pPr>
            <w:r w:rsidRPr="006E1C23">
              <w:rPr>
                <w:sz w:val="24"/>
                <w:szCs w:val="24"/>
              </w:rPr>
              <w:t xml:space="preserve">- Ecrire une comptine qui rime avec la dernière syllabe des prénoms </w:t>
            </w:r>
          </w:p>
          <w:p w14:paraId="277F19CF" w14:textId="77777777" w:rsidR="00BB31AA" w:rsidRPr="006E1C23" w:rsidRDefault="00BB31AA" w:rsidP="00FC40F7">
            <w:pPr>
              <w:rPr>
                <w:sz w:val="24"/>
                <w:szCs w:val="24"/>
              </w:rPr>
            </w:pPr>
            <w:r w:rsidRPr="006E1C23">
              <w:rPr>
                <w:sz w:val="24"/>
                <w:szCs w:val="24"/>
              </w:rPr>
              <w:t xml:space="preserve">- Trouver dans une boîte à images celles qui riment avec son prénom </w:t>
            </w:r>
          </w:p>
          <w:p w14:paraId="51D97FAD" w14:textId="77777777" w:rsidR="00BB31AA" w:rsidRDefault="00BB31AA" w:rsidP="00FC40F7">
            <w:pPr>
              <w:rPr>
                <w:sz w:val="24"/>
                <w:szCs w:val="24"/>
              </w:rPr>
            </w:pPr>
            <w:r w:rsidRPr="006E1C23">
              <w:rPr>
                <w:sz w:val="24"/>
                <w:szCs w:val="24"/>
              </w:rPr>
              <w:t>- Jeu des paires : associer les images qui riment entre elles</w:t>
            </w:r>
          </w:p>
          <w:p w14:paraId="3BB749F6" w14:textId="6E1C619C" w:rsidR="006E1C23" w:rsidRPr="006E1C23" w:rsidRDefault="006E1C23" w:rsidP="00FC40F7">
            <w:pPr>
              <w:rPr>
                <w:sz w:val="24"/>
                <w:szCs w:val="24"/>
              </w:rPr>
            </w:pPr>
          </w:p>
        </w:tc>
      </w:tr>
      <w:tr w:rsidR="00BB31AA" w:rsidRPr="00FC7F40" w14:paraId="49062690" w14:textId="77777777" w:rsidTr="00B76E11">
        <w:tc>
          <w:tcPr>
            <w:tcW w:w="1545" w:type="dxa"/>
            <w:vMerge/>
          </w:tcPr>
          <w:p w14:paraId="477B0B62" w14:textId="77777777" w:rsidR="00BB31AA" w:rsidRPr="00D603E0" w:rsidRDefault="00BB31AA" w:rsidP="00FC40F7">
            <w:pPr>
              <w:rPr>
                <w:rFonts w:ascii="Cursif" w:hAnsi="Cursif"/>
              </w:rPr>
            </w:pPr>
          </w:p>
        </w:tc>
        <w:tc>
          <w:tcPr>
            <w:tcW w:w="1994" w:type="dxa"/>
            <w:vMerge/>
          </w:tcPr>
          <w:p w14:paraId="56709780" w14:textId="77777777" w:rsidR="00BB31AA" w:rsidRPr="00056BCB" w:rsidRDefault="00BB31AA" w:rsidP="00FC40F7">
            <w:pPr>
              <w:rPr>
                <w:b/>
                <w:bCs/>
                <w:sz w:val="28"/>
                <w:szCs w:val="28"/>
              </w:rPr>
            </w:pPr>
          </w:p>
        </w:tc>
        <w:tc>
          <w:tcPr>
            <w:tcW w:w="4820" w:type="dxa"/>
          </w:tcPr>
          <w:p w14:paraId="2CD271F9" w14:textId="29084A16" w:rsidR="006E1C23" w:rsidRDefault="006E1C23" w:rsidP="00FC40F7">
            <w:pPr>
              <w:rPr>
                <w:sz w:val="24"/>
                <w:szCs w:val="24"/>
              </w:rPr>
            </w:pPr>
          </w:p>
          <w:p w14:paraId="3E0EF4E0" w14:textId="5ED508C5" w:rsidR="006E1C23" w:rsidRDefault="006E1C23" w:rsidP="00FC40F7">
            <w:pPr>
              <w:rPr>
                <w:sz w:val="24"/>
                <w:szCs w:val="24"/>
              </w:rPr>
            </w:pPr>
          </w:p>
          <w:p w14:paraId="2DBE4DC7" w14:textId="78BA8775" w:rsidR="006E1C23" w:rsidRDefault="006E1C23" w:rsidP="00FC40F7">
            <w:pPr>
              <w:rPr>
                <w:sz w:val="24"/>
                <w:szCs w:val="24"/>
              </w:rPr>
            </w:pPr>
          </w:p>
          <w:p w14:paraId="26EB8E3D" w14:textId="77777777" w:rsidR="006E1C23" w:rsidRDefault="006E1C23" w:rsidP="00FC40F7">
            <w:pPr>
              <w:rPr>
                <w:sz w:val="24"/>
                <w:szCs w:val="24"/>
              </w:rPr>
            </w:pPr>
          </w:p>
          <w:p w14:paraId="3870EEBB" w14:textId="65EF6A6B" w:rsidR="00BB31AA" w:rsidRPr="006E1C23" w:rsidRDefault="00BB31AA" w:rsidP="00FC40F7">
            <w:pPr>
              <w:rPr>
                <w:sz w:val="24"/>
                <w:szCs w:val="24"/>
              </w:rPr>
            </w:pPr>
            <w:r w:rsidRPr="006E1C23">
              <w:rPr>
                <w:sz w:val="24"/>
                <w:szCs w:val="24"/>
              </w:rPr>
              <w:t>Trouver une syllabe donnée dans des mots</w:t>
            </w:r>
          </w:p>
        </w:tc>
        <w:tc>
          <w:tcPr>
            <w:tcW w:w="6945" w:type="dxa"/>
          </w:tcPr>
          <w:p w14:paraId="54872FD0" w14:textId="77777777" w:rsidR="006E1C23" w:rsidRDefault="006E1C23" w:rsidP="00FC40F7">
            <w:pPr>
              <w:rPr>
                <w:sz w:val="24"/>
                <w:szCs w:val="24"/>
              </w:rPr>
            </w:pPr>
          </w:p>
          <w:p w14:paraId="710D85A5" w14:textId="2004002B" w:rsidR="00BB31AA" w:rsidRPr="006E1C23" w:rsidRDefault="00BB31AA" w:rsidP="00FC40F7">
            <w:pPr>
              <w:rPr>
                <w:sz w:val="24"/>
                <w:szCs w:val="24"/>
              </w:rPr>
            </w:pPr>
            <w:r w:rsidRPr="006E1C23">
              <w:rPr>
                <w:sz w:val="24"/>
                <w:szCs w:val="24"/>
              </w:rPr>
              <w:t xml:space="preserve">- Dans les prénoms </w:t>
            </w:r>
          </w:p>
          <w:p w14:paraId="6F25E96C" w14:textId="77777777" w:rsidR="00BB31AA" w:rsidRPr="006E1C23" w:rsidRDefault="00BB31AA" w:rsidP="00FC40F7">
            <w:pPr>
              <w:rPr>
                <w:sz w:val="24"/>
                <w:szCs w:val="24"/>
              </w:rPr>
            </w:pPr>
            <w:r w:rsidRPr="006E1C23">
              <w:rPr>
                <w:sz w:val="24"/>
                <w:szCs w:val="24"/>
              </w:rPr>
              <w:t xml:space="preserve">- Jeu de carte : étaler des cartes et prendre les cartes ayant une syllabe commune </w:t>
            </w:r>
          </w:p>
          <w:p w14:paraId="3E5048DE" w14:textId="1BD4B4B6" w:rsidR="00BB31AA" w:rsidRDefault="006E1C23" w:rsidP="00FC40F7">
            <w:pPr>
              <w:rPr>
                <w:sz w:val="24"/>
                <w:szCs w:val="24"/>
              </w:rPr>
            </w:pPr>
            <w:r>
              <w:rPr>
                <w:sz w:val="24"/>
                <w:szCs w:val="24"/>
              </w:rPr>
              <w:t>-</w:t>
            </w:r>
            <w:r w:rsidR="00BB31AA" w:rsidRPr="006E1C23">
              <w:rPr>
                <w:sz w:val="24"/>
                <w:szCs w:val="24"/>
              </w:rPr>
              <w:t xml:space="preserve"> Le trivial des syllabes : sur la piste de jeu pour avancer d'une case, l'élève doit dire à l'oral la syllabe commune à la liste des mots proposés (images) syllabe cible début du mot syllabe cible fin du mot syllabe cible au milieu du mot</w:t>
            </w:r>
          </w:p>
          <w:p w14:paraId="5F833E9E" w14:textId="61420F42" w:rsidR="006E1C23" w:rsidRPr="006E1C23" w:rsidRDefault="006E1C23" w:rsidP="00FC40F7">
            <w:pPr>
              <w:rPr>
                <w:sz w:val="24"/>
                <w:szCs w:val="24"/>
              </w:rPr>
            </w:pPr>
          </w:p>
        </w:tc>
      </w:tr>
      <w:tr w:rsidR="00BB31AA" w:rsidRPr="00FC7F40" w14:paraId="51628A02" w14:textId="77777777" w:rsidTr="00B76E11">
        <w:tc>
          <w:tcPr>
            <w:tcW w:w="1545" w:type="dxa"/>
            <w:vMerge/>
          </w:tcPr>
          <w:p w14:paraId="4B8DF0D7" w14:textId="77777777" w:rsidR="00BB31AA" w:rsidRPr="00D603E0" w:rsidRDefault="00BB31AA" w:rsidP="00FC40F7">
            <w:pPr>
              <w:rPr>
                <w:rFonts w:ascii="Cursif" w:hAnsi="Cursif"/>
              </w:rPr>
            </w:pPr>
          </w:p>
        </w:tc>
        <w:tc>
          <w:tcPr>
            <w:tcW w:w="1994" w:type="dxa"/>
            <w:vMerge/>
          </w:tcPr>
          <w:p w14:paraId="1F5D4997" w14:textId="77777777" w:rsidR="00BB31AA" w:rsidRPr="00056BCB" w:rsidRDefault="00BB31AA" w:rsidP="00FC40F7">
            <w:pPr>
              <w:rPr>
                <w:b/>
                <w:bCs/>
                <w:sz w:val="28"/>
                <w:szCs w:val="28"/>
              </w:rPr>
            </w:pPr>
          </w:p>
        </w:tc>
        <w:tc>
          <w:tcPr>
            <w:tcW w:w="4820" w:type="dxa"/>
          </w:tcPr>
          <w:p w14:paraId="18934CA1" w14:textId="2409572E" w:rsidR="006E1C23" w:rsidRDefault="006E1C23" w:rsidP="00FC40F7">
            <w:pPr>
              <w:rPr>
                <w:sz w:val="24"/>
                <w:szCs w:val="24"/>
              </w:rPr>
            </w:pPr>
          </w:p>
          <w:p w14:paraId="156233DD" w14:textId="77777777" w:rsidR="006E1C23" w:rsidRDefault="006E1C23" w:rsidP="00FC40F7">
            <w:pPr>
              <w:rPr>
                <w:sz w:val="24"/>
                <w:szCs w:val="24"/>
              </w:rPr>
            </w:pPr>
          </w:p>
          <w:p w14:paraId="58DCE565" w14:textId="0F28500A" w:rsidR="00BB31AA" w:rsidRPr="006E1C23" w:rsidRDefault="00BB31AA" w:rsidP="00FC40F7">
            <w:pPr>
              <w:rPr>
                <w:sz w:val="24"/>
                <w:szCs w:val="24"/>
              </w:rPr>
            </w:pPr>
            <w:r w:rsidRPr="006E1C23">
              <w:rPr>
                <w:sz w:val="24"/>
                <w:szCs w:val="24"/>
              </w:rPr>
              <w:t>Trouver l'intrus dans un ensemble de mots</w:t>
            </w:r>
          </w:p>
        </w:tc>
        <w:tc>
          <w:tcPr>
            <w:tcW w:w="6945" w:type="dxa"/>
          </w:tcPr>
          <w:p w14:paraId="1AF0EEF0" w14:textId="77777777" w:rsidR="006E1C23" w:rsidRDefault="006E1C23" w:rsidP="00FC40F7">
            <w:pPr>
              <w:rPr>
                <w:sz w:val="24"/>
                <w:szCs w:val="24"/>
              </w:rPr>
            </w:pPr>
          </w:p>
          <w:p w14:paraId="51C23F75" w14:textId="77777777" w:rsidR="00BB31AA" w:rsidRDefault="00BB31AA" w:rsidP="00FC40F7">
            <w:pPr>
              <w:rPr>
                <w:sz w:val="24"/>
                <w:szCs w:val="24"/>
              </w:rPr>
            </w:pPr>
            <w:r w:rsidRPr="006E1C23">
              <w:rPr>
                <w:sz w:val="24"/>
                <w:szCs w:val="24"/>
              </w:rPr>
              <w:t>Proposer un ensemble de mots, le premier qui a trouvé l'intrus a gagné : la syllabe est dans tous les mots au début ou à la fin - Un ensemble d'images connues est proposé, les élèves doivent trouver l'intrus</w:t>
            </w:r>
          </w:p>
          <w:p w14:paraId="2D592EBB" w14:textId="280B3A24" w:rsidR="006E1C23" w:rsidRPr="006E1C23" w:rsidRDefault="006E1C23" w:rsidP="00FC40F7">
            <w:pPr>
              <w:rPr>
                <w:sz w:val="24"/>
                <w:szCs w:val="24"/>
              </w:rPr>
            </w:pPr>
          </w:p>
        </w:tc>
      </w:tr>
      <w:tr w:rsidR="00BB31AA" w:rsidRPr="00FC7F40" w14:paraId="0B485611" w14:textId="77777777" w:rsidTr="00B76E11">
        <w:tc>
          <w:tcPr>
            <w:tcW w:w="1545" w:type="dxa"/>
            <w:vMerge/>
          </w:tcPr>
          <w:p w14:paraId="01A6455F" w14:textId="77777777" w:rsidR="00BB31AA" w:rsidRPr="00D603E0" w:rsidRDefault="00BB31AA" w:rsidP="00FC40F7">
            <w:pPr>
              <w:rPr>
                <w:rFonts w:ascii="Cursif" w:hAnsi="Cursif"/>
              </w:rPr>
            </w:pPr>
          </w:p>
        </w:tc>
        <w:tc>
          <w:tcPr>
            <w:tcW w:w="1994" w:type="dxa"/>
          </w:tcPr>
          <w:p w14:paraId="62C0075B" w14:textId="0DC386AB" w:rsidR="00BB31AA" w:rsidRPr="00056BCB" w:rsidRDefault="00BB31AA" w:rsidP="00FC40F7">
            <w:pPr>
              <w:rPr>
                <w:b/>
                <w:bCs/>
                <w:sz w:val="28"/>
                <w:szCs w:val="28"/>
              </w:rPr>
            </w:pPr>
            <w:r w:rsidRPr="00056BCB">
              <w:rPr>
                <w:b/>
                <w:bCs/>
                <w:sz w:val="28"/>
                <w:szCs w:val="28"/>
              </w:rPr>
              <w:t>Les alphas 3</w:t>
            </w:r>
          </w:p>
        </w:tc>
        <w:tc>
          <w:tcPr>
            <w:tcW w:w="4820" w:type="dxa"/>
          </w:tcPr>
          <w:p w14:paraId="0D2C596B" w14:textId="3443FB94" w:rsidR="00EC1D30" w:rsidRPr="006E1C23" w:rsidRDefault="00EC1D30" w:rsidP="00BB31AA">
            <w:pPr>
              <w:rPr>
                <w:sz w:val="24"/>
                <w:szCs w:val="24"/>
              </w:rPr>
            </w:pPr>
            <w:r w:rsidRPr="006E1C23">
              <w:rPr>
                <w:sz w:val="24"/>
                <w:szCs w:val="24"/>
              </w:rPr>
              <w:t>-Reconnaître les différentes écritures d’un alpha (script et cursive)</w:t>
            </w:r>
          </w:p>
          <w:p w14:paraId="2F173B97" w14:textId="2D859526" w:rsidR="00EC1D30" w:rsidRPr="006E1C23" w:rsidRDefault="00EC1D30" w:rsidP="00BB31AA">
            <w:pPr>
              <w:rPr>
                <w:sz w:val="24"/>
                <w:szCs w:val="24"/>
              </w:rPr>
            </w:pPr>
            <w:r w:rsidRPr="006E1C23">
              <w:rPr>
                <w:sz w:val="24"/>
                <w:szCs w:val="24"/>
              </w:rPr>
              <w:t>- Reconnaître et manipuler les alphas sons long</w:t>
            </w:r>
            <w:r w:rsidR="0089134E" w:rsidRPr="006E1C23">
              <w:rPr>
                <w:sz w:val="24"/>
                <w:szCs w:val="24"/>
              </w:rPr>
              <w:t>.</w:t>
            </w:r>
          </w:p>
          <w:p w14:paraId="78B78C46" w14:textId="5C7ADEE2" w:rsidR="0089134E" w:rsidRPr="006E1C23" w:rsidRDefault="0089134E" w:rsidP="00BB31AA">
            <w:pPr>
              <w:rPr>
                <w:sz w:val="24"/>
                <w:szCs w:val="24"/>
              </w:rPr>
            </w:pPr>
            <w:r w:rsidRPr="006E1C23">
              <w:rPr>
                <w:sz w:val="24"/>
                <w:szCs w:val="24"/>
              </w:rPr>
              <w:t>- Associer des alphas sons court</w:t>
            </w:r>
            <w:r w:rsidR="00F07C3F" w:rsidRPr="006E1C23">
              <w:rPr>
                <w:sz w:val="24"/>
                <w:szCs w:val="24"/>
              </w:rPr>
              <w:t>, longs</w:t>
            </w:r>
            <w:r w:rsidRPr="006E1C23">
              <w:rPr>
                <w:sz w:val="24"/>
                <w:szCs w:val="24"/>
              </w:rPr>
              <w:t xml:space="preserve"> et voyelles pour former des mots court</w:t>
            </w:r>
          </w:p>
          <w:p w14:paraId="7BE71096" w14:textId="77777777" w:rsidR="00BB31AA" w:rsidRPr="006E1C23" w:rsidRDefault="00BB31AA" w:rsidP="00FC40F7">
            <w:pPr>
              <w:rPr>
                <w:sz w:val="24"/>
                <w:szCs w:val="24"/>
              </w:rPr>
            </w:pPr>
          </w:p>
        </w:tc>
        <w:tc>
          <w:tcPr>
            <w:tcW w:w="6945" w:type="dxa"/>
          </w:tcPr>
          <w:p w14:paraId="242AD558" w14:textId="77777777" w:rsidR="00EC1D30" w:rsidRPr="006E1C23" w:rsidRDefault="00EC1D30" w:rsidP="00EC1D30">
            <w:pPr>
              <w:rPr>
                <w:sz w:val="24"/>
                <w:szCs w:val="24"/>
              </w:rPr>
            </w:pPr>
            <w:r w:rsidRPr="006E1C23">
              <w:rPr>
                <w:sz w:val="24"/>
                <w:szCs w:val="24"/>
              </w:rPr>
              <w:t>Les alphas se transforment encore :</w:t>
            </w:r>
            <w:r w:rsidR="00BB31AA" w:rsidRPr="006E1C23">
              <w:rPr>
                <w:sz w:val="24"/>
                <w:szCs w:val="24"/>
              </w:rPr>
              <w:t>« Sauve qui peut »</w:t>
            </w:r>
          </w:p>
          <w:p w14:paraId="744DAFE9" w14:textId="3C5A739B" w:rsidR="00BB31AA" w:rsidRPr="006E1C23" w:rsidRDefault="00BB31AA" w:rsidP="00EC1D30">
            <w:pPr>
              <w:rPr>
                <w:sz w:val="24"/>
                <w:szCs w:val="24"/>
              </w:rPr>
            </w:pPr>
            <w:r w:rsidRPr="00851C66">
              <w:rPr>
                <w:sz w:val="24"/>
                <w:szCs w:val="24"/>
                <w:u w:val="single"/>
              </w:rPr>
              <w:t>Objectif</w:t>
            </w:r>
            <w:r w:rsidRPr="006E1C23">
              <w:rPr>
                <w:sz w:val="24"/>
                <w:szCs w:val="24"/>
              </w:rPr>
              <w:t> : Passer des alphas au lettres cursive.</w:t>
            </w:r>
          </w:p>
          <w:p w14:paraId="44762325" w14:textId="55609282" w:rsidR="00F07C3F" w:rsidRPr="006E1C23" w:rsidRDefault="00F07C3F" w:rsidP="00EC1D30">
            <w:pPr>
              <w:rPr>
                <w:sz w:val="24"/>
                <w:szCs w:val="24"/>
              </w:rPr>
            </w:pPr>
            <w:r w:rsidRPr="006E1C23">
              <w:rPr>
                <w:sz w:val="24"/>
                <w:szCs w:val="24"/>
              </w:rPr>
              <w:t>- Loto des alphas et des lettres</w:t>
            </w:r>
          </w:p>
          <w:p w14:paraId="63627348" w14:textId="0A3FECDB" w:rsidR="0089134E" w:rsidRPr="006E1C23" w:rsidRDefault="0089134E" w:rsidP="0089134E">
            <w:pPr>
              <w:rPr>
                <w:sz w:val="24"/>
                <w:szCs w:val="24"/>
              </w:rPr>
            </w:pPr>
            <w:r w:rsidRPr="006E1C23">
              <w:rPr>
                <w:sz w:val="24"/>
                <w:szCs w:val="24"/>
              </w:rPr>
              <w:t xml:space="preserve">- </w:t>
            </w:r>
            <w:r w:rsidR="00F07C3F" w:rsidRPr="006E1C23">
              <w:rPr>
                <w:sz w:val="24"/>
                <w:szCs w:val="24"/>
              </w:rPr>
              <w:t>le train des alphas 2 : encoder des mots de 4 à 5 lettres</w:t>
            </w:r>
          </w:p>
          <w:p w14:paraId="6A7450B0" w14:textId="70C73B3E" w:rsidR="0089134E" w:rsidRPr="006E1C23" w:rsidRDefault="0089134E" w:rsidP="0089134E">
            <w:pPr>
              <w:rPr>
                <w:sz w:val="24"/>
                <w:szCs w:val="24"/>
              </w:rPr>
            </w:pPr>
          </w:p>
        </w:tc>
      </w:tr>
      <w:tr w:rsidR="00BB31AA" w:rsidRPr="00FC7F40" w14:paraId="6335913E" w14:textId="77777777" w:rsidTr="00B76E11">
        <w:tc>
          <w:tcPr>
            <w:tcW w:w="1545" w:type="dxa"/>
            <w:vMerge/>
          </w:tcPr>
          <w:p w14:paraId="6181ACC8" w14:textId="77777777" w:rsidR="00BB31AA" w:rsidRPr="00D603E0" w:rsidRDefault="00BB31AA" w:rsidP="00FC40F7">
            <w:pPr>
              <w:rPr>
                <w:rFonts w:ascii="Cursif" w:hAnsi="Cursif"/>
              </w:rPr>
            </w:pPr>
          </w:p>
        </w:tc>
        <w:tc>
          <w:tcPr>
            <w:tcW w:w="1994" w:type="dxa"/>
          </w:tcPr>
          <w:p w14:paraId="46CE564A" w14:textId="7D142AFE" w:rsidR="00BB31AA" w:rsidRPr="00056BCB" w:rsidRDefault="00BB31AA" w:rsidP="00FC40F7">
            <w:pPr>
              <w:rPr>
                <w:b/>
                <w:bCs/>
                <w:sz w:val="28"/>
                <w:szCs w:val="28"/>
              </w:rPr>
            </w:pPr>
            <w:r w:rsidRPr="00056BCB">
              <w:rPr>
                <w:b/>
                <w:bCs/>
                <w:sz w:val="28"/>
                <w:szCs w:val="28"/>
              </w:rPr>
              <w:t>Principe alphabétique 3</w:t>
            </w:r>
          </w:p>
        </w:tc>
        <w:tc>
          <w:tcPr>
            <w:tcW w:w="4820" w:type="dxa"/>
          </w:tcPr>
          <w:p w14:paraId="74D1225B" w14:textId="65EF4B2F" w:rsidR="00BB31AA" w:rsidRPr="006E1C23" w:rsidRDefault="00BB31AA" w:rsidP="00FC40F7">
            <w:pPr>
              <w:rPr>
                <w:sz w:val="24"/>
                <w:szCs w:val="24"/>
              </w:rPr>
            </w:pPr>
            <w:r w:rsidRPr="006E1C23">
              <w:rPr>
                <w:sz w:val="24"/>
                <w:szCs w:val="24"/>
              </w:rPr>
              <w:t>Connaître les correspondances entre les trois manières d’écrire les lettres : script, capitales d’imprimerie, cursive</w:t>
            </w:r>
          </w:p>
        </w:tc>
        <w:tc>
          <w:tcPr>
            <w:tcW w:w="6945" w:type="dxa"/>
          </w:tcPr>
          <w:p w14:paraId="7021B406" w14:textId="70E11FA6" w:rsidR="00BB31AA" w:rsidRPr="006E1C23" w:rsidRDefault="00BB31AA" w:rsidP="00BB31AA">
            <w:pPr>
              <w:rPr>
                <w:sz w:val="24"/>
                <w:szCs w:val="24"/>
              </w:rPr>
            </w:pPr>
            <w:r w:rsidRPr="006E1C23">
              <w:rPr>
                <w:sz w:val="24"/>
                <w:szCs w:val="24"/>
              </w:rPr>
              <w:t xml:space="preserve">- Reconnaître son prénom en cursive. </w:t>
            </w:r>
          </w:p>
          <w:p w14:paraId="58044B48" w14:textId="38FA5877" w:rsidR="00BB31AA" w:rsidRPr="006E1C23" w:rsidRDefault="00BB31AA" w:rsidP="00BB31AA">
            <w:pPr>
              <w:rPr>
                <w:sz w:val="24"/>
                <w:szCs w:val="24"/>
              </w:rPr>
            </w:pPr>
            <w:r w:rsidRPr="006E1C23">
              <w:rPr>
                <w:sz w:val="24"/>
                <w:szCs w:val="24"/>
              </w:rPr>
              <w:t xml:space="preserve">- Connaître le nom des lettres de son prénom en </w:t>
            </w:r>
            <w:r w:rsidR="00EC1D30" w:rsidRPr="006E1C23">
              <w:rPr>
                <w:sz w:val="24"/>
                <w:szCs w:val="24"/>
              </w:rPr>
              <w:t>cursive</w:t>
            </w:r>
            <w:r w:rsidRPr="006E1C23">
              <w:rPr>
                <w:sz w:val="24"/>
                <w:szCs w:val="24"/>
              </w:rPr>
              <w:t>.</w:t>
            </w:r>
          </w:p>
          <w:p w14:paraId="67825CA0" w14:textId="1E2EB1F0" w:rsidR="00BB31AA" w:rsidRDefault="00BB31AA" w:rsidP="00BB31AA">
            <w:pPr>
              <w:rPr>
                <w:sz w:val="24"/>
                <w:szCs w:val="24"/>
              </w:rPr>
            </w:pPr>
            <w:r w:rsidRPr="006E1C23">
              <w:rPr>
                <w:sz w:val="24"/>
                <w:szCs w:val="24"/>
              </w:rPr>
              <w:t xml:space="preserve">- Identifier des lettres en </w:t>
            </w:r>
            <w:r w:rsidR="00EC1D30" w:rsidRPr="006E1C23">
              <w:rPr>
                <w:sz w:val="24"/>
                <w:szCs w:val="24"/>
              </w:rPr>
              <w:t>cursive</w:t>
            </w:r>
            <w:r w:rsidRPr="006E1C23">
              <w:rPr>
                <w:sz w:val="24"/>
                <w:szCs w:val="24"/>
              </w:rPr>
              <w:t xml:space="preserve"> </w:t>
            </w:r>
            <w:proofErr w:type="spellStart"/>
            <w:r w:rsidR="00245BBA">
              <w:rPr>
                <w:sz w:val="24"/>
                <w:szCs w:val="24"/>
              </w:rPr>
              <w:t>e</w:t>
            </w:r>
            <w:r w:rsidRPr="006E1C23">
              <w:rPr>
                <w:sz w:val="24"/>
                <w:szCs w:val="24"/>
              </w:rPr>
              <w:t> n</w:t>
            </w:r>
            <w:proofErr w:type="spellEnd"/>
            <w:r w:rsidRPr="006E1C23">
              <w:rPr>
                <w:sz w:val="24"/>
                <w:szCs w:val="24"/>
              </w:rPr>
              <w:t xml:space="preserve"> s’appuyant sur leur correspondance avec les majuscule d’imprimerie (Loto des lettres, jeux de la classe)</w:t>
            </w:r>
          </w:p>
          <w:p w14:paraId="161FF638" w14:textId="2B86A55B" w:rsidR="006E1C23" w:rsidRPr="006E1C23" w:rsidRDefault="006E1C23" w:rsidP="00BB31AA">
            <w:pPr>
              <w:rPr>
                <w:sz w:val="24"/>
                <w:szCs w:val="24"/>
              </w:rPr>
            </w:pPr>
          </w:p>
        </w:tc>
      </w:tr>
      <w:tr w:rsidR="006E1C23" w:rsidRPr="00FC7F40" w14:paraId="1BB89D89" w14:textId="77777777" w:rsidTr="00B76E11">
        <w:tc>
          <w:tcPr>
            <w:tcW w:w="1545" w:type="dxa"/>
            <w:vMerge w:val="restart"/>
          </w:tcPr>
          <w:p w14:paraId="7DD03F2D" w14:textId="2D159A72" w:rsidR="006E1C23" w:rsidRPr="00F37CD9" w:rsidRDefault="006E1C23" w:rsidP="00FC40F7">
            <w:pPr>
              <w:rPr>
                <w:rFonts w:ascii="Cursif" w:hAnsi="Cursif"/>
              </w:rPr>
            </w:pPr>
            <w:r w:rsidRPr="00D603E0">
              <w:rPr>
                <w:rFonts w:ascii="Cursif" w:hAnsi="Cursif"/>
              </w:rPr>
              <w:t>Période 4</w:t>
            </w:r>
          </w:p>
        </w:tc>
        <w:tc>
          <w:tcPr>
            <w:tcW w:w="1994" w:type="dxa"/>
            <w:vMerge w:val="restart"/>
          </w:tcPr>
          <w:p w14:paraId="48AEB34E" w14:textId="77777777" w:rsidR="006E1C23" w:rsidRPr="00056BCB" w:rsidRDefault="006E1C23" w:rsidP="00FC40F7">
            <w:pPr>
              <w:rPr>
                <w:b/>
                <w:bCs/>
                <w:sz w:val="28"/>
                <w:szCs w:val="28"/>
              </w:rPr>
            </w:pPr>
          </w:p>
          <w:p w14:paraId="2EE1FB66" w14:textId="28EDAE65" w:rsidR="006E1C23" w:rsidRPr="00056BCB" w:rsidRDefault="006E1C23" w:rsidP="00FC40F7">
            <w:pPr>
              <w:rPr>
                <w:b/>
                <w:bCs/>
                <w:sz w:val="28"/>
                <w:szCs w:val="28"/>
              </w:rPr>
            </w:pPr>
          </w:p>
          <w:p w14:paraId="4148287E" w14:textId="08462E69" w:rsidR="006E1C23" w:rsidRPr="00056BCB" w:rsidRDefault="006E1C23" w:rsidP="00FC40F7">
            <w:pPr>
              <w:rPr>
                <w:b/>
                <w:bCs/>
                <w:sz w:val="28"/>
                <w:szCs w:val="28"/>
              </w:rPr>
            </w:pPr>
          </w:p>
          <w:p w14:paraId="076F344F" w14:textId="50367D16" w:rsidR="006E1C23" w:rsidRPr="00056BCB" w:rsidRDefault="006E1C23" w:rsidP="00FC40F7">
            <w:pPr>
              <w:rPr>
                <w:b/>
                <w:bCs/>
                <w:sz w:val="28"/>
                <w:szCs w:val="28"/>
              </w:rPr>
            </w:pPr>
          </w:p>
          <w:p w14:paraId="55698C48" w14:textId="4D379773" w:rsidR="006E1C23" w:rsidRPr="00056BCB" w:rsidRDefault="006E1C23" w:rsidP="00FC40F7">
            <w:pPr>
              <w:rPr>
                <w:b/>
                <w:bCs/>
                <w:sz w:val="28"/>
                <w:szCs w:val="28"/>
              </w:rPr>
            </w:pPr>
          </w:p>
          <w:p w14:paraId="68B9E2D4" w14:textId="3E3FC6DE" w:rsidR="006E1C23" w:rsidRPr="00056BCB" w:rsidRDefault="006E1C23" w:rsidP="00FC40F7">
            <w:pPr>
              <w:rPr>
                <w:b/>
                <w:bCs/>
                <w:sz w:val="28"/>
                <w:szCs w:val="28"/>
              </w:rPr>
            </w:pPr>
          </w:p>
          <w:p w14:paraId="2FBD030C" w14:textId="77777777" w:rsidR="006E1C23" w:rsidRPr="00056BCB" w:rsidRDefault="006E1C23" w:rsidP="00FC40F7">
            <w:pPr>
              <w:rPr>
                <w:b/>
                <w:bCs/>
                <w:sz w:val="28"/>
                <w:szCs w:val="28"/>
              </w:rPr>
            </w:pPr>
          </w:p>
          <w:p w14:paraId="0881BA49" w14:textId="77777777" w:rsidR="006E1C23" w:rsidRPr="00056BCB" w:rsidRDefault="006E1C23" w:rsidP="00FC40F7">
            <w:pPr>
              <w:rPr>
                <w:b/>
                <w:bCs/>
                <w:sz w:val="28"/>
                <w:szCs w:val="28"/>
              </w:rPr>
            </w:pPr>
          </w:p>
          <w:p w14:paraId="3914A6DF" w14:textId="2E763952" w:rsidR="006E1C23" w:rsidRPr="00056BCB" w:rsidRDefault="006E1C23" w:rsidP="00FC40F7">
            <w:pPr>
              <w:rPr>
                <w:b/>
                <w:bCs/>
                <w:sz w:val="28"/>
                <w:szCs w:val="28"/>
              </w:rPr>
            </w:pPr>
            <w:r w:rsidRPr="00056BCB">
              <w:rPr>
                <w:b/>
                <w:bCs/>
                <w:sz w:val="28"/>
                <w:szCs w:val="28"/>
              </w:rPr>
              <w:t>Identifier un phonème dans un mot</w:t>
            </w:r>
          </w:p>
        </w:tc>
        <w:tc>
          <w:tcPr>
            <w:tcW w:w="4820" w:type="dxa"/>
          </w:tcPr>
          <w:p w14:paraId="2102E694" w14:textId="77777777" w:rsidR="006E1C23" w:rsidRDefault="006E1C23" w:rsidP="00FC40F7">
            <w:pPr>
              <w:rPr>
                <w:sz w:val="24"/>
                <w:szCs w:val="24"/>
              </w:rPr>
            </w:pPr>
          </w:p>
          <w:p w14:paraId="4B5F7A8F" w14:textId="77777777" w:rsidR="006E1C23" w:rsidRDefault="006E1C23" w:rsidP="00FC40F7">
            <w:pPr>
              <w:rPr>
                <w:sz w:val="24"/>
                <w:szCs w:val="24"/>
              </w:rPr>
            </w:pPr>
          </w:p>
          <w:p w14:paraId="685286DC" w14:textId="3C740E90" w:rsidR="006E1C23" w:rsidRPr="006E1C23" w:rsidRDefault="006E1C23" w:rsidP="00FC40F7">
            <w:pPr>
              <w:rPr>
                <w:sz w:val="24"/>
                <w:szCs w:val="24"/>
              </w:rPr>
            </w:pPr>
            <w:r w:rsidRPr="006E1C23">
              <w:rPr>
                <w:sz w:val="24"/>
                <w:szCs w:val="24"/>
              </w:rPr>
              <w:t>Rechercher un phonème dans un mot donné à l'oral</w:t>
            </w:r>
          </w:p>
        </w:tc>
        <w:tc>
          <w:tcPr>
            <w:tcW w:w="6945" w:type="dxa"/>
          </w:tcPr>
          <w:p w14:paraId="51C5BAF2" w14:textId="77777777" w:rsidR="006E1C23" w:rsidRDefault="006E1C23" w:rsidP="00FC40F7">
            <w:pPr>
              <w:tabs>
                <w:tab w:val="left" w:pos="4560"/>
              </w:tabs>
              <w:rPr>
                <w:sz w:val="24"/>
                <w:szCs w:val="24"/>
              </w:rPr>
            </w:pPr>
          </w:p>
          <w:p w14:paraId="3E4469BB" w14:textId="77777777" w:rsidR="006E1C23" w:rsidRDefault="006E1C23" w:rsidP="00FC40F7">
            <w:pPr>
              <w:tabs>
                <w:tab w:val="left" w:pos="4560"/>
              </w:tabs>
              <w:rPr>
                <w:sz w:val="24"/>
                <w:szCs w:val="24"/>
              </w:rPr>
            </w:pPr>
            <w:r w:rsidRPr="00056BCB">
              <w:rPr>
                <w:sz w:val="24"/>
                <w:szCs w:val="24"/>
                <w:u w:val="single"/>
              </w:rPr>
              <w:t>Trouver un phonème</w:t>
            </w:r>
            <w:r w:rsidRPr="006E1C23">
              <w:rPr>
                <w:sz w:val="24"/>
                <w:szCs w:val="24"/>
              </w:rPr>
              <w:t xml:space="preserve"> : dans une comptine construite autour d'un phonème dans les prénoms de la classe dans un ensemble de mots recherchés et dictés à l'enseignant dans des magazines, découper des images où on entend le phonème étudié</w:t>
            </w:r>
          </w:p>
          <w:p w14:paraId="410C9B8F" w14:textId="29A1C662" w:rsidR="006E1C23" w:rsidRPr="006E1C23" w:rsidRDefault="006E1C23" w:rsidP="00FC40F7">
            <w:pPr>
              <w:tabs>
                <w:tab w:val="left" w:pos="4560"/>
              </w:tabs>
              <w:rPr>
                <w:sz w:val="24"/>
                <w:szCs w:val="24"/>
              </w:rPr>
            </w:pPr>
          </w:p>
        </w:tc>
      </w:tr>
      <w:tr w:rsidR="006E1C23" w:rsidRPr="00FC7F40" w14:paraId="29915AE7" w14:textId="77777777" w:rsidTr="00B76E11">
        <w:tc>
          <w:tcPr>
            <w:tcW w:w="1545" w:type="dxa"/>
            <w:vMerge/>
          </w:tcPr>
          <w:p w14:paraId="52E1055F" w14:textId="77777777" w:rsidR="006E1C23" w:rsidRPr="00D603E0" w:rsidRDefault="006E1C23" w:rsidP="00FC40F7">
            <w:pPr>
              <w:rPr>
                <w:rFonts w:ascii="Cursif" w:hAnsi="Cursif"/>
              </w:rPr>
            </w:pPr>
          </w:p>
        </w:tc>
        <w:tc>
          <w:tcPr>
            <w:tcW w:w="1994" w:type="dxa"/>
            <w:vMerge/>
          </w:tcPr>
          <w:p w14:paraId="1D97EB40" w14:textId="0B47DB96" w:rsidR="006E1C23" w:rsidRPr="00056BCB" w:rsidRDefault="006E1C23" w:rsidP="00FC40F7">
            <w:pPr>
              <w:rPr>
                <w:b/>
                <w:bCs/>
                <w:sz w:val="28"/>
                <w:szCs w:val="28"/>
              </w:rPr>
            </w:pPr>
          </w:p>
        </w:tc>
        <w:tc>
          <w:tcPr>
            <w:tcW w:w="4820" w:type="dxa"/>
          </w:tcPr>
          <w:p w14:paraId="43BE0F9B" w14:textId="77777777" w:rsidR="006E1C23" w:rsidRDefault="006E1C23" w:rsidP="00FC40F7">
            <w:pPr>
              <w:rPr>
                <w:sz w:val="24"/>
                <w:szCs w:val="24"/>
              </w:rPr>
            </w:pPr>
          </w:p>
          <w:p w14:paraId="7D7AC959" w14:textId="77777777" w:rsidR="006E1C23" w:rsidRDefault="006E1C23" w:rsidP="00FC40F7">
            <w:pPr>
              <w:rPr>
                <w:sz w:val="24"/>
                <w:szCs w:val="24"/>
              </w:rPr>
            </w:pPr>
          </w:p>
          <w:p w14:paraId="7F716672" w14:textId="77777777" w:rsidR="006E1C23" w:rsidRDefault="006E1C23" w:rsidP="00FC40F7">
            <w:pPr>
              <w:rPr>
                <w:sz w:val="24"/>
                <w:szCs w:val="24"/>
              </w:rPr>
            </w:pPr>
          </w:p>
          <w:p w14:paraId="6828B2A4" w14:textId="6A8B5CBB" w:rsidR="006E1C23" w:rsidRPr="006E1C23" w:rsidRDefault="006E1C23" w:rsidP="00FC40F7">
            <w:pPr>
              <w:rPr>
                <w:sz w:val="24"/>
                <w:szCs w:val="24"/>
              </w:rPr>
            </w:pPr>
            <w:r w:rsidRPr="006E1C23">
              <w:rPr>
                <w:sz w:val="24"/>
                <w:szCs w:val="24"/>
              </w:rPr>
              <w:t>Identifier un phonème dans un mot représenté par un dessin</w:t>
            </w:r>
          </w:p>
        </w:tc>
        <w:tc>
          <w:tcPr>
            <w:tcW w:w="6945" w:type="dxa"/>
          </w:tcPr>
          <w:p w14:paraId="03EE546E" w14:textId="77777777" w:rsidR="006E1C23" w:rsidRDefault="006E1C23" w:rsidP="00FC40F7">
            <w:pPr>
              <w:tabs>
                <w:tab w:val="left" w:pos="4560"/>
              </w:tabs>
              <w:rPr>
                <w:sz w:val="24"/>
                <w:szCs w:val="24"/>
              </w:rPr>
            </w:pPr>
          </w:p>
          <w:p w14:paraId="26C1F591" w14:textId="7EC254F3" w:rsidR="006E1C23" w:rsidRDefault="006E1C23" w:rsidP="00FC40F7">
            <w:pPr>
              <w:tabs>
                <w:tab w:val="left" w:pos="4560"/>
              </w:tabs>
              <w:rPr>
                <w:sz w:val="24"/>
                <w:szCs w:val="24"/>
              </w:rPr>
            </w:pPr>
            <w:r>
              <w:rPr>
                <w:sz w:val="24"/>
                <w:szCs w:val="24"/>
              </w:rPr>
              <w:t xml:space="preserve">- </w:t>
            </w:r>
            <w:r w:rsidRPr="006E1C23">
              <w:rPr>
                <w:sz w:val="24"/>
                <w:szCs w:val="24"/>
              </w:rPr>
              <w:t xml:space="preserve">Trier des images selon si on entend dans le mot dessiné le phonème cible </w:t>
            </w:r>
          </w:p>
          <w:p w14:paraId="7F6E2603" w14:textId="3FB53BBF" w:rsidR="006E1C23" w:rsidRDefault="006E1C23" w:rsidP="00FC40F7">
            <w:pPr>
              <w:tabs>
                <w:tab w:val="left" w:pos="4560"/>
              </w:tabs>
              <w:rPr>
                <w:sz w:val="24"/>
                <w:szCs w:val="24"/>
              </w:rPr>
            </w:pPr>
            <w:r w:rsidRPr="006E1C23">
              <w:rPr>
                <w:sz w:val="24"/>
                <w:szCs w:val="24"/>
              </w:rPr>
              <w:t>- Jeu de l'oie avec phonème Chaque élève à son tour lance le dé et il doit dire si le dessin sur lequel il est tombé contient le phonème cible, s'il trouve la bonne réponse, il gagne un jeton. Celui qui a le plus de jetons a gagné</w:t>
            </w:r>
          </w:p>
          <w:p w14:paraId="7C5A26D9" w14:textId="6929B0BD" w:rsidR="006E1C23" w:rsidRPr="006E1C23" w:rsidRDefault="006E1C23" w:rsidP="00FC40F7">
            <w:pPr>
              <w:tabs>
                <w:tab w:val="left" w:pos="4560"/>
              </w:tabs>
              <w:rPr>
                <w:sz w:val="24"/>
                <w:szCs w:val="24"/>
              </w:rPr>
            </w:pPr>
          </w:p>
        </w:tc>
      </w:tr>
      <w:tr w:rsidR="006E1C23" w:rsidRPr="00FC7F40" w14:paraId="4CB76D27" w14:textId="77777777" w:rsidTr="00B76E11">
        <w:tc>
          <w:tcPr>
            <w:tcW w:w="1545" w:type="dxa"/>
            <w:vMerge/>
          </w:tcPr>
          <w:p w14:paraId="061815FA" w14:textId="77777777" w:rsidR="006E1C23" w:rsidRPr="00D603E0" w:rsidRDefault="006E1C23" w:rsidP="00FC40F7">
            <w:pPr>
              <w:rPr>
                <w:rFonts w:ascii="Cursif" w:hAnsi="Cursif"/>
              </w:rPr>
            </w:pPr>
          </w:p>
        </w:tc>
        <w:tc>
          <w:tcPr>
            <w:tcW w:w="1994" w:type="dxa"/>
            <w:vMerge/>
          </w:tcPr>
          <w:p w14:paraId="650FBCE8" w14:textId="77777777" w:rsidR="006E1C23" w:rsidRPr="00056BCB" w:rsidRDefault="006E1C23" w:rsidP="00FC40F7">
            <w:pPr>
              <w:rPr>
                <w:b/>
                <w:bCs/>
                <w:sz w:val="28"/>
                <w:szCs w:val="28"/>
              </w:rPr>
            </w:pPr>
          </w:p>
        </w:tc>
        <w:tc>
          <w:tcPr>
            <w:tcW w:w="4820" w:type="dxa"/>
          </w:tcPr>
          <w:p w14:paraId="6099DF46" w14:textId="77777777" w:rsidR="006E1C23" w:rsidRDefault="006E1C23" w:rsidP="00FC40F7">
            <w:pPr>
              <w:rPr>
                <w:sz w:val="24"/>
                <w:szCs w:val="24"/>
              </w:rPr>
            </w:pPr>
          </w:p>
          <w:p w14:paraId="3F3F0019" w14:textId="77777777" w:rsidR="006E1C23" w:rsidRDefault="006E1C23" w:rsidP="00FC40F7">
            <w:pPr>
              <w:rPr>
                <w:sz w:val="24"/>
                <w:szCs w:val="24"/>
              </w:rPr>
            </w:pPr>
          </w:p>
          <w:p w14:paraId="116F70B9" w14:textId="77777777" w:rsidR="006E1C23" w:rsidRDefault="006E1C23" w:rsidP="00FC40F7">
            <w:pPr>
              <w:rPr>
                <w:sz w:val="24"/>
                <w:szCs w:val="24"/>
              </w:rPr>
            </w:pPr>
          </w:p>
          <w:p w14:paraId="27CF0D1D" w14:textId="6EF39386" w:rsidR="006E1C23" w:rsidRPr="006E1C23" w:rsidRDefault="006E1C23" w:rsidP="00FC40F7">
            <w:pPr>
              <w:rPr>
                <w:sz w:val="24"/>
                <w:szCs w:val="24"/>
              </w:rPr>
            </w:pPr>
            <w:r w:rsidRPr="006E1C23">
              <w:rPr>
                <w:sz w:val="24"/>
                <w:szCs w:val="24"/>
              </w:rPr>
              <w:t>Comparer des mots pour identifier le phonème</w:t>
            </w:r>
          </w:p>
        </w:tc>
        <w:tc>
          <w:tcPr>
            <w:tcW w:w="6945" w:type="dxa"/>
          </w:tcPr>
          <w:p w14:paraId="0BF875F2" w14:textId="77777777" w:rsidR="006E1C23" w:rsidRDefault="006E1C23" w:rsidP="00FC40F7">
            <w:pPr>
              <w:tabs>
                <w:tab w:val="left" w:pos="4560"/>
              </w:tabs>
              <w:rPr>
                <w:sz w:val="24"/>
                <w:szCs w:val="24"/>
              </w:rPr>
            </w:pPr>
          </w:p>
          <w:p w14:paraId="792ADBAC" w14:textId="6F257B4F" w:rsidR="006E1C23" w:rsidRDefault="006E1C23" w:rsidP="00FC40F7">
            <w:pPr>
              <w:tabs>
                <w:tab w:val="left" w:pos="4560"/>
              </w:tabs>
              <w:rPr>
                <w:sz w:val="24"/>
                <w:szCs w:val="24"/>
              </w:rPr>
            </w:pPr>
            <w:r w:rsidRPr="006E1C23">
              <w:rPr>
                <w:sz w:val="24"/>
                <w:szCs w:val="24"/>
              </w:rPr>
              <w:t xml:space="preserve">- Identifier dans une liste de mots (dessins), le phonème étudié phonème placé à la fin du mot, phonème placé quelque </w:t>
            </w:r>
            <w:proofErr w:type="spellStart"/>
            <w:r w:rsidRPr="006E1C23">
              <w:rPr>
                <w:sz w:val="24"/>
                <w:szCs w:val="24"/>
              </w:rPr>
              <w:t>par</w:t>
            </w:r>
            <w:proofErr w:type="spellEnd"/>
            <w:r w:rsidRPr="006E1C23">
              <w:rPr>
                <w:sz w:val="24"/>
                <w:szCs w:val="24"/>
              </w:rPr>
              <w:t xml:space="preserve"> dans le mot </w:t>
            </w:r>
          </w:p>
          <w:p w14:paraId="1C471CB8" w14:textId="77777777" w:rsidR="006E1C23" w:rsidRDefault="006E1C23" w:rsidP="00FC40F7">
            <w:pPr>
              <w:tabs>
                <w:tab w:val="left" w:pos="4560"/>
              </w:tabs>
              <w:rPr>
                <w:sz w:val="24"/>
                <w:szCs w:val="24"/>
              </w:rPr>
            </w:pPr>
            <w:r w:rsidRPr="006E1C23">
              <w:rPr>
                <w:sz w:val="24"/>
                <w:szCs w:val="24"/>
              </w:rPr>
              <w:t>- Rechercher un intrus dans un ensemble : intrus par son phonème différent</w:t>
            </w:r>
          </w:p>
          <w:p w14:paraId="4D36DC8A" w14:textId="53E1E626" w:rsidR="006E1C23" w:rsidRPr="006E1C23" w:rsidRDefault="006E1C23" w:rsidP="00FC40F7">
            <w:pPr>
              <w:tabs>
                <w:tab w:val="left" w:pos="4560"/>
              </w:tabs>
              <w:rPr>
                <w:sz w:val="24"/>
                <w:szCs w:val="24"/>
              </w:rPr>
            </w:pPr>
          </w:p>
        </w:tc>
      </w:tr>
      <w:tr w:rsidR="006E1C23" w:rsidRPr="00FC7F40" w14:paraId="58460258" w14:textId="77777777" w:rsidTr="00B76E11">
        <w:tc>
          <w:tcPr>
            <w:tcW w:w="1545" w:type="dxa"/>
            <w:vMerge/>
          </w:tcPr>
          <w:p w14:paraId="72455B4A" w14:textId="77777777" w:rsidR="006E1C23" w:rsidRPr="00D603E0" w:rsidRDefault="006E1C23" w:rsidP="00FC40F7">
            <w:pPr>
              <w:rPr>
                <w:rFonts w:ascii="Cursif" w:hAnsi="Cursif"/>
              </w:rPr>
            </w:pPr>
          </w:p>
        </w:tc>
        <w:tc>
          <w:tcPr>
            <w:tcW w:w="1994" w:type="dxa"/>
            <w:vMerge/>
          </w:tcPr>
          <w:p w14:paraId="69CC2928" w14:textId="77777777" w:rsidR="006E1C23" w:rsidRPr="00056BCB" w:rsidRDefault="006E1C23" w:rsidP="00FC40F7">
            <w:pPr>
              <w:rPr>
                <w:b/>
                <w:bCs/>
                <w:sz w:val="28"/>
                <w:szCs w:val="28"/>
              </w:rPr>
            </w:pPr>
          </w:p>
        </w:tc>
        <w:tc>
          <w:tcPr>
            <w:tcW w:w="4820" w:type="dxa"/>
          </w:tcPr>
          <w:p w14:paraId="5853C65C" w14:textId="30C4C819" w:rsidR="006E1C23" w:rsidRPr="006E1C23" w:rsidRDefault="006E1C23" w:rsidP="00FC40F7">
            <w:pPr>
              <w:rPr>
                <w:sz w:val="24"/>
                <w:szCs w:val="24"/>
              </w:rPr>
            </w:pPr>
            <w:r w:rsidRPr="006E1C23">
              <w:rPr>
                <w:sz w:val="24"/>
                <w:szCs w:val="24"/>
              </w:rPr>
              <w:t>Localiser un phonème</w:t>
            </w:r>
          </w:p>
        </w:tc>
        <w:tc>
          <w:tcPr>
            <w:tcW w:w="6945" w:type="dxa"/>
          </w:tcPr>
          <w:p w14:paraId="2DD0D6DA" w14:textId="77777777" w:rsidR="006E1C23" w:rsidRDefault="006E1C23" w:rsidP="00FC40F7">
            <w:pPr>
              <w:tabs>
                <w:tab w:val="left" w:pos="4560"/>
              </w:tabs>
              <w:rPr>
                <w:sz w:val="24"/>
                <w:szCs w:val="24"/>
              </w:rPr>
            </w:pPr>
          </w:p>
          <w:p w14:paraId="659439E1" w14:textId="667EE981" w:rsidR="006E1C23" w:rsidRDefault="006E1C23" w:rsidP="00FC40F7">
            <w:pPr>
              <w:tabs>
                <w:tab w:val="left" w:pos="4560"/>
              </w:tabs>
              <w:rPr>
                <w:sz w:val="24"/>
                <w:szCs w:val="24"/>
              </w:rPr>
            </w:pPr>
            <w:r>
              <w:rPr>
                <w:sz w:val="24"/>
                <w:szCs w:val="24"/>
              </w:rPr>
              <w:t xml:space="preserve">- </w:t>
            </w:r>
            <w:r w:rsidRPr="006E1C23">
              <w:rPr>
                <w:sz w:val="24"/>
                <w:szCs w:val="24"/>
              </w:rPr>
              <w:t xml:space="preserve">Dans une liste de mots, identifier où se situe le phonème cible à l'oral, au tableau avec corpus de mots; sur ardoise </w:t>
            </w:r>
          </w:p>
          <w:p w14:paraId="588726A1" w14:textId="77777777" w:rsidR="006E1C23" w:rsidRDefault="006E1C23" w:rsidP="00FC40F7">
            <w:pPr>
              <w:tabs>
                <w:tab w:val="left" w:pos="4560"/>
              </w:tabs>
              <w:rPr>
                <w:sz w:val="24"/>
                <w:szCs w:val="24"/>
              </w:rPr>
            </w:pPr>
            <w:r w:rsidRPr="006E1C23">
              <w:rPr>
                <w:sz w:val="24"/>
                <w:szCs w:val="24"/>
              </w:rPr>
              <w:t>-Localiser le phonème à l'intérieur de la syllabe</w:t>
            </w:r>
            <w:r>
              <w:rPr>
                <w:sz w:val="24"/>
                <w:szCs w:val="24"/>
              </w:rPr>
              <w:t>.</w:t>
            </w:r>
          </w:p>
          <w:p w14:paraId="20EDA7AB" w14:textId="09F0089D" w:rsidR="006E1C23" w:rsidRPr="006E1C23" w:rsidRDefault="006E1C23" w:rsidP="00FC40F7">
            <w:pPr>
              <w:tabs>
                <w:tab w:val="left" w:pos="4560"/>
              </w:tabs>
              <w:rPr>
                <w:sz w:val="24"/>
                <w:szCs w:val="24"/>
              </w:rPr>
            </w:pPr>
          </w:p>
        </w:tc>
      </w:tr>
      <w:tr w:rsidR="00F07C3F" w:rsidRPr="00FC7F40" w14:paraId="433DD015" w14:textId="77777777" w:rsidTr="00B76E11">
        <w:tc>
          <w:tcPr>
            <w:tcW w:w="1545" w:type="dxa"/>
            <w:vMerge/>
          </w:tcPr>
          <w:p w14:paraId="7CEFE182" w14:textId="77777777" w:rsidR="00F07C3F" w:rsidRPr="00D603E0" w:rsidRDefault="00F07C3F" w:rsidP="00EC1D30">
            <w:pPr>
              <w:rPr>
                <w:rFonts w:ascii="Cursif" w:hAnsi="Cursif"/>
              </w:rPr>
            </w:pPr>
          </w:p>
        </w:tc>
        <w:tc>
          <w:tcPr>
            <w:tcW w:w="1994" w:type="dxa"/>
          </w:tcPr>
          <w:p w14:paraId="19AB446C" w14:textId="7F343BAA" w:rsidR="00F07C3F" w:rsidRPr="00056BCB" w:rsidRDefault="00F07C3F" w:rsidP="00EC1D30">
            <w:pPr>
              <w:rPr>
                <w:b/>
                <w:bCs/>
                <w:sz w:val="28"/>
                <w:szCs w:val="28"/>
              </w:rPr>
            </w:pPr>
            <w:r w:rsidRPr="00056BCB">
              <w:rPr>
                <w:b/>
                <w:bCs/>
                <w:sz w:val="28"/>
                <w:szCs w:val="28"/>
              </w:rPr>
              <w:t>Les alphas 4</w:t>
            </w:r>
          </w:p>
        </w:tc>
        <w:tc>
          <w:tcPr>
            <w:tcW w:w="4820" w:type="dxa"/>
          </w:tcPr>
          <w:p w14:paraId="21D29505" w14:textId="1DA680E7" w:rsidR="00F07C3F" w:rsidRPr="006E1C23" w:rsidRDefault="00F07C3F" w:rsidP="00EC1D30">
            <w:pPr>
              <w:rPr>
                <w:sz w:val="24"/>
                <w:szCs w:val="24"/>
              </w:rPr>
            </w:pPr>
            <w:r w:rsidRPr="006E1C23">
              <w:rPr>
                <w:sz w:val="24"/>
                <w:szCs w:val="24"/>
              </w:rPr>
              <w:t>-Reconnaître les différentes écritures d’un alpha</w:t>
            </w:r>
            <w:r w:rsidR="00851C66">
              <w:rPr>
                <w:sz w:val="24"/>
                <w:szCs w:val="24"/>
              </w:rPr>
              <w:t>s</w:t>
            </w:r>
            <w:r w:rsidRPr="006E1C23">
              <w:rPr>
                <w:sz w:val="24"/>
                <w:szCs w:val="24"/>
              </w:rPr>
              <w:t xml:space="preserve"> (script et cursive)</w:t>
            </w:r>
          </w:p>
          <w:p w14:paraId="26AB9472" w14:textId="3C84CAD2" w:rsidR="00F07C3F" w:rsidRPr="006E1C23" w:rsidRDefault="00F07C3F" w:rsidP="00EC1D30">
            <w:pPr>
              <w:rPr>
                <w:sz w:val="24"/>
                <w:szCs w:val="24"/>
              </w:rPr>
            </w:pPr>
            <w:r w:rsidRPr="006E1C23">
              <w:rPr>
                <w:sz w:val="24"/>
                <w:szCs w:val="24"/>
              </w:rPr>
              <w:t>- Encoder des mots longs avec les alphas puis progressivement avec les lettres.</w:t>
            </w:r>
          </w:p>
          <w:p w14:paraId="5A6C9104" w14:textId="77777777" w:rsidR="00F07C3F" w:rsidRPr="006E1C23" w:rsidRDefault="00F07C3F" w:rsidP="00EC1D30">
            <w:pPr>
              <w:rPr>
                <w:sz w:val="24"/>
                <w:szCs w:val="24"/>
              </w:rPr>
            </w:pPr>
          </w:p>
        </w:tc>
        <w:tc>
          <w:tcPr>
            <w:tcW w:w="6945" w:type="dxa"/>
          </w:tcPr>
          <w:p w14:paraId="2EAC4433" w14:textId="77777777" w:rsidR="00F07C3F" w:rsidRPr="006E1C23" w:rsidRDefault="00F07C3F" w:rsidP="00F07C3F">
            <w:pPr>
              <w:tabs>
                <w:tab w:val="left" w:pos="4560"/>
              </w:tabs>
              <w:rPr>
                <w:sz w:val="24"/>
                <w:szCs w:val="24"/>
              </w:rPr>
            </w:pPr>
            <w:r w:rsidRPr="006E1C23">
              <w:rPr>
                <w:sz w:val="24"/>
                <w:szCs w:val="24"/>
              </w:rPr>
              <w:t>- La frise des alphas et des lettres</w:t>
            </w:r>
          </w:p>
          <w:p w14:paraId="12041F9F" w14:textId="4B558537" w:rsidR="00F07C3F" w:rsidRPr="006E1C23" w:rsidRDefault="00F07C3F" w:rsidP="00F07C3F">
            <w:pPr>
              <w:tabs>
                <w:tab w:val="left" w:pos="4560"/>
              </w:tabs>
              <w:rPr>
                <w:sz w:val="24"/>
                <w:szCs w:val="24"/>
              </w:rPr>
            </w:pPr>
            <w:r w:rsidRPr="006E1C23">
              <w:rPr>
                <w:sz w:val="24"/>
                <w:szCs w:val="24"/>
              </w:rPr>
              <w:t xml:space="preserve">- Encoder des mots avec les alphas </w:t>
            </w:r>
            <w:proofErr w:type="spellStart"/>
            <w:r w:rsidRPr="006E1C23">
              <w:rPr>
                <w:sz w:val="24"/>
                <w:szCs w:val="24"/>
              </w:rPr>
              <w:t>trasnformer</w:t>
            </w:r>
            <w:proofErr w:type="spellEnd"/>
            <w:r w:rsidRPr="006E1C23">
              <w:rPr>
                <w:sz w:val="24"/>
                <w:szCs w:val="24"/>
              </w:rPr>
              <w:t xml:space="preserve"> (étayage avec la frise des alphas)</w:t>
            </w:r>
          </w:p>
        </w:tc>
      </w:tr>
      <w:tr w:rsidR="00F07C3F" w:rsidRPr="00FC7F40" w14:paraId="259FA3C2" w14:textId="77777777" w:rsidTr="00B76E11">
        <w:tc>
          <w:tcPr>
            <w:tcW w:w="1545" w:type="dxa"/>
            <w:vMerge/>
          </w:tcPr>
          <w:p w14:paraId="1730FD80" w14:textId="77777777" w:rsidR="00F07C3F" w:rsidRPr="00D603E0" w:rsidRDefault="00F07C3F" w:rsidP="00F07C3F">
            <w:pPr>
              <w:rPr>
                <w:rFonts w:ascii="Cursif" w:hAnsi="Cursif"/>
              </w:rPr>
            </w:pPr>
          </w:p>
        </w:tc>
        <w:tc>
          <w:tcPr>
            <w:tcW w:w="1994" w:type="dxa"/>
          </w:tcPr>
          <w:p w14:paraId="4D79DD2F" w14:textId="4F4F6B80" w:rsidR="00F07C3F" w:rsidRPr="00056BCB" w:rsidRDefault="00F07C3F" w:rsidP="00F07C3F">
            <w:pPr>
              <w:rPr>
                <w:b/>
                <w:bCs/>
                <w:sz w:val="28"/>
                <w:szCs w:val="28"/>
              </w:rPr>
            </w:pPr>
            <w:r w:rsidRPr="00056BCB">
              <w:rPr>
                <w:b/>
                <w:bCs/>
                <w:sz w:val="28"/>
                <w:szCs w:val="28"/>
              </w:rPr>
              <w:t>Principe alphabétique 4</w:t>
            </w:r>
          </w:p>
        </w:tc>
        <w:tc>
          <w:tcPr>
            <w:tcW w:w="4820" w:type="dxa"/>
          </w:tcPr>
          <w:p w14:paraId="7FD1A279" w14:textId="77777777" w:rsidR="00F07C3F" w:rsidRDefault="00F07C3F" w:rsidP="00F07C3F">
            <w:pPr>
              <w:rPr>
                <w:sz w:val="24"/>
                <w:szCs w:val="24"/>
              </w:rPr>
            </w:pPr>
            <w:r w:rsidRPr="006E1C23">
              <w:rPr>
                <w:sz w:val="24"/>
                <w:szCs w:val="24"/>
              </w:rPr>
              <w:t>Connaître les correspondances entre les trois manières d’écrire les lettres : script, capitales d’imprimerie, cursive</w:t>
            </w:r>
          </w:p>
          <w:p w14:paraId="57272B11" w14:textId="769651EB" w:rsidR="004A457D" w:rsidRPr="006E1C23" w:rsidRDefault="004A457D" w:rsidP="00F07C3F">
            <w:pPr>
              <w:rPr>
                <w:sz w:val="24"/>
                <w:szCs w:val="24"/>
              </w:rPr>
            </w:pPr>
          </w:p>
        </w:tc>
        <w:tc>
          <w:tcPr>
            <w:tcW w:w="6945" w:type="dxa"/>
          </w:tcPr>
          <w:p w14:paraId="03161E03" w14:textId="583AC54C" w:rsidR="00F07C3F" w:rsidRPr="006E1C23" w:rsidRDefault="00F07C3F" w:rsidP="00F07C3F">
            <w:pPr>
              <w:rPr>
                <w:sz w:val="24"/>
                <w:szCs w:val="24"/>
              </w:rPr>
            </w:pPr>
            <w:r w:rsidRPr="006E1C23">
              <w:rPr>
                <w:sz w:val="24"/>
                <w:szCs w:val="24"/>
              </w:rPr>
              <w:t>- Reconnaître des mots dans les 3 écritures</w:t>
            </w:r>
            <w:r w:rsidR="00722FC9">
              <w:rPr>
                <w:sz w:val="24"/>
                <w:szCs w:val="24"/>
              </w:rPr>
              <w:t>.</w:t>
            </w:r>
          </w:p>
          <w:p w14:paraId="14AC0099" w14:textId="7628436B" w:rsidR="00F07C3F" w:rsidRPr="006E1C23" w:rsidRDefault="00F07C3F" w:rsidP="00722FC9">
            <w:pPr>
              <w:rPr>
                <w:sz w:val="24"/>
                <w:szCs w:val="24"/>
              </w:rPr>
            </w:pPr>
          </w:p>
        </w:tc>
      </w:tr>
      <w:tr w:rsidR="00F07C3F" w:rsidRPr="00FC7F40" w14:paraId="513B6BAB" w14:textId="77777777" w:rsidTr="00B76E11">
        <w:tc>
          <w:tcPr>
            <w:tcW w:w="1545" w:type="dxa"/>
            <w:vMerge w:val="restart"/>
          </w:tcPr>
          <w:p w14:paraId="1480496B" w14:textId="77777777" w:rsidR="00F07C3F" w:rsidRDefault="00F07C3F" w:rsidP="00FC40F7">
            <w:r w:rsidRPr="00D603E0">
              <w:rPr>
                <w:rFonts w:ascii="Cursif" w:hAnsi="Cursif"/>
              </w:rPr>
              <w:t>Période 5</w:t>
            </w:r>
          </w:p>
        </w:tc>
        <w:tc>
          <w:tcPr>
            <w:tcW w:w="1994" w:type="dxa"/>
          </w:tcPr>
          <w:p w14:paraId="11127622" w14:textId="77777777" w:rsidR="006E1C23" w:rsidRPr="00056BCB" w:rsidRDefault="006E1C23" w:rsidP="00FC40F7">
            <w:pPr>
              <w:rPr>
                <w:b/>
                <w:bCs/>
                <w:sz w:val="28"/>
                <w:szCs w:val="28"/>
              </w:rPr>
            </w:pPr>
          </w:p>
          <w:p w14:paraId="2ACBD460" w14:textId="77777777" w:rsidR="006E1C23" w:rsidRPr="00056BCB" w:rsidRDefault="006E1C23" w:rsidP="00FC40F7">
            <w:pPr>
              <w:rPr>
                <w:b/>
                <w:bCs/>
                <w:sz w:val="28"/>
                <w:szCs w:val="28"/>
              </w:rPr>
            </w:pPr>
          </w:p>
          <w:p w14:paraId="188D4DA3" w14:textId="0C4AC09C" w:rsidR="00F07C3F" w:rsidRPr="00056BCB" w:rsidRDefault="006E1C23" w:rsidP="00FC40F7">
            <w:pPr>
              <w:rPr>
                <w:b/>
                <w:bCs/>
                <w:sz w:val="28"/>
                <w:szCs w:val="28"/>
              </w:rPr>
            </w:pPr>
            <w:r w:rsidRPr="00056BCB">
              <w:rPr>
                <w:b/>
                <w:bCs/>
                <w:sz w:val="28"/>
                <w:szCs w:val="28"/>
              </w:rPr>
              <w:t>Manipuler les phonèmes</w:t>
            </w:r>
          </w:p>
        </w:tc>
        <w:tc>
          <w:tcPr>
            <w:tcW w:w="4820" w:type="dxa"/>
          </w:tcPr>
          <w:p w14:paraId="3CAB6A62" w14:textId="77777777" w:rsidR="006E1C23" w:rsidRPr="00056BCB" w:rsidRDefault="006E1C23" w:rsidP="00FC40F7">
            <w:pPr>
              <w:rPr>
                <w:sz w:val="24"/>
                <w:szCs w:val="24"/>
              </w:rPr>
            </w:pPr>
          </w:p>
          <w:p w14:paraId="4EBA51D4" w14:textId="77777777" w:rsidR="006E1C23" w:rsidRPr="00056BCB" w:rsidRDefault="006E1C23" w:rsidP="00FC40F7">
            <w:pPr>
              <w:rPr>
                <w:sz w:val="24"/>
                <w:szCs w:val="24"/>
              </w:rPr>
            </w:pPr>
          </w:p>
          <w:p w14:paraId="7FE82FCA" w14:textId="171D00F4" w:rsidR="00F07C3F" w:rsidRPr="00056BCB" w:rsidRDefault="006E1C23" w:rsidP="00FC40F7">
            <w:pPr>
              <w:rPr>
                <w:rFonts w:cstheme="minorHAnsi"/>
                <w:sz w:val="24"/>
                <w:szCs w:val="24"/>
              </w:rPr>
            </w:pPr>
            <w:r w:rsidRPr="00056BCB">
              <w:rPr>
                <w:sz w:val="24"/>
                <w:szCs w:val="24"/>
              </w:rPr>
              <w:t>Ajouter, enlever, répéter un phonème</w:t>
            </w:r>
          </w:p>
        </w:tc>
        <w:tc>
          <w:tcPr>
            <w:tcW w:w="6945" w:type="dxa"/>
          </w:tcPr>
          <w:p w14:paraId="4C3D77A3" w14:textId="77777777" w:rsidR="006E1C23" w:rsidRPr="00056BCB" w:rsidRDefault="006E1C23" w:rsidP="00FC40F7">
            <w:pPr>
              <w:rPr>
                <w:sz w:val="24"/>
                <w:szCs w:val="24"/>
              </w:rPr>
            </w:pPr>
          </w:p>
          <w:p w14:paraId="0B25D432" w14:textId="2FE7D606" w:rsidR="006E1C23" w:rsidRPr="00056BCB" w:rsidRDefault="006E1C23" w:rsidP="00FC40F7">
            <w:pPr>
              <w:rPr>
                <w:sz w:val="24"/>
                <w:szCs w:val="24"/>
              </w:rPr>
            </w:pPr>
            <w:r w:rsidRPr="00056BCB">
              <w:rPr>
                <w:sz w:val="24"/>
                <w:szCs w:val="24"/>
              </w:rPr>
              <w:t xml:space="preserve">- </w:t>
            </w:r>
            <w:r w:rsidRPr="00056BCB">
              <w:rPr>
                <w:sz w:val="24"/>
                <w:szCs w:val="24"/>
                <w:u w:val="single"/>
              </w:rPr>
              <w:t>La boîte qui transforme</w:t>
            </w:r>
            <w:r w:rsidRPr="00056BCB">
              <w:rPr>
                <w:sz w:val="24"/>
                <w:szCs w:val="24"/>
              </w:rPr>
              <w:t xml:space="preserve"> : Des cartes images connues (fourmi, sapin, otarie, girafe...) lues par les élèves, l'enseignant donne le mot transformé par la boîte, les élèves après plusieurs propositions doivent trouver la règle de transformation (mots transformés : </w:t>
            </w:r>
            <w:proofErr w:type="spellStart"/>
            <w:r w:rsidRPr="00056BCB">
              <w:rPr>
                <w:sz w:val="24"/>
                <w:szCs w:val="24"/>
              </w:rPr>
              <w:t>ourmi</w:t>
            </w:r>
            <w:proofErr w:type="spellEnd"/>
            <w:r w:rsidRPr="00056BCB">
              <w:rPr>
                <w:sz w:val="24"/>
                <w:szCs w:val="24"/>
              </w:rPr>
              <w:t xml:space="preserve">, </w:t>
            </w:r>
            <w:proofErr w:type="spellStart"/>
            <w:r w:rsidRPr="00056BCB">
              <w:rPr>
                <w:sz w:val="24"/>
                <w:szCs w:val="24"/>
              </w:rPr>
              <w:t>apin</w:t>
            </w:r>
            <w:proofErr w:type="spellEnd"/>
            <w:r w:rsidRPr="00056BCB">
              <w:rPr>
                <w:sz w:val="24"/>
                <w:szCs w:val="24"/>
              </w:rPr>
              <w:t xml:space="preserve">, tarie, </w:t>
            </w:r>
            <w:proofErr w:type="spellStart"/>
            <w:r w:rsidRPr="00056BCB">
              <w:rPr>
                <w:sz w:val="24"/>
                <w:szCs w:val="24"/>
              </w:rPr>
              <w:t>irafe</w:t>
            </w:r>
            <w:proofErr w:type="spellEnd"/>
            <w:r w:rsidRPr="00056BCB">
              <w:rPr>
                <w:sz w:val="24"/>
                <w:szCs w:val="24"/>
              </w:rPr>
              <w:t xml:space="preserve">...) </w:t>
            </w:r>
          </w:p>
          <w:p w14:paraId="0563CEB8" w14:textId="197ABABE" w:rsidR="00F07C3F" w:rsidRPr="00056BCB" w:rsidRDefault="006E1C23" w:rsidP="00FC40F7">
            <w:pPr>
              <w:rPr>
                <w:sz w:val="24"/>
                <w:szCs w:val="24"/>
              </w:rPr>
            </w:pPr>
            <w:r w:rsidRPr="00056BCB">
              <w:rPr>
                <w:sz w:val="24"/>
                <w:szCs w:val="24"/>
              </w:rPr>
              <w:t xml:space="preserve">- </w:t>
            </w:r>
            <w:r w:rsidR="00056BCB" w:rsidRPr="00056BCB">
              <w:rPr>
                <w:sz w:val="24"/>
                <w:szCs w:val="24"/>
                <w:u w:val="single"/>
              </w:rPr>
              <w:t>Re</w:t>
            </w:r>
            <w:r w:rsidRPr="00056BCB">
              <w:rPr>
                <w:sz w:val="24"/>
                <w:szCs w:val="24"/>
                <w:u w:val="single"/>
              </w:rPr>
              <w:t>trouver le mot avant transformation</w:t>
            </w:r>
            <w:r w:rsidRPr="00056BCB">
              <w:rPr>
                <w:sz w:val="24"/>
                <w:szCs w:val="24"/>
              </w:rPr>
              <w:t xml:space="preserve"> : L'enseignant donne le mot transformé et les élèves doivent retrouver le mot avant transformation (Même jeu en modifiant la transformation : Ajouter, doubler un phonème)</w:t>
            </w:r>
          </w:p>
          <w:p w14:paraId="097E66D3" w14:textId="6D237C48" w:rsidR="006E1C23" w:rsidRPr="00056BCB" w:rsidRDefault="006E1C23" w:rsidP="00FC40F7">
            <w:pPr>
              <w:rPr>
                <w:sz w:val="24"/>
                <w:szCs w:val="24"/>
              </w:rPr>
            </w:pPr>
          </w:p>
        </w:tc>
      </w:tr>
      <w:tr w:rsidR="00F07C3F" w:rsidRPr="00FC7F40" w14:paraId="7B79B6D9" w14:textId="77777777" w:rsidTr="00B76E11">
        <w:tc>
          <w:tcPr>
            <w:tcW w:w="1545" w:type="dxa"/>
            <w:vMerge/>
          </w:tcPr>
          <w:p w14:paraId="35D05AF1" w14:textId="77777777" w:rsidR="00F07C3F" w:rsidRPr="00D603E0" w:rsidRDefault="00F07C3F" w:rsidP="00FC40F7">
            <w:pPr>
              <w:rPr>
                <w:rFonts w:ascii="Cursif" w:hAnsi="Cursif"/>
              </w:rPr>
            </w:pPr>
          </w:p>
        </w:tc>
        <w:tc>
          <w:tcPr>
            <w:tcW w:w="1994" w:type="dxa"/>
          </w:tcPr>
          <w:p w14:paraId="7769ECE4" w14:textId="68F84F3B" w:rsidR="006E1C23" w:rsidRDefault="006E1C23" w:rsidP="00FC40F7">
            <w:pPr>
              <w:rPr>
                <w:b/>
                <w:bCs/>
                <w:sz w:val="28"/>
                <w:szCs w:val="28"/>
              </w:rPr>
            </w:pPr>
          </w:p>
          <w:p w14:paraId="19046B52" w14:textId="5995D6F2" w:rsidR="00056BCB" w:rsidRDefault="00056BCB" w:rsidP="00FC40F7">
            <w:pPr>
              <w:rPr>
                <w:b/>
                <w:bCs/>
                <w:sz w:val="28"/>
                <w:szCs w:val="28"/>
              </w:rPr>
            </w:pPr>
          </w:p>
          <w:p w14:paraId="153DA7F8" w14:textId="7B2C8EA9" w:rsidR="00F07C3F" w:rsidRPr="00056BCB" w:rsidRDefault="006E1C23" w:rsidP="00FC40F7">
            <w:pPr>
              <w:rPr>
                <w:b/>
                <w:bCs/>
                <w:sz w:val="28"/>
                <w:szCs w:val="28"/>
              </w:rPr>
            </w:pPr>
            <w:r w:rsidRPr="00056BCB">
              <w:rPr>
                <w:b/>
                <w:bCs/>
                <w:sz w:val="28"/>
                <w:szCs w:val="28"/>
              </w:rPr>
              <w:t>Fusionner les phonèmes</w:t>
            </w:r>
          </w:p>
        </w:tc>
        <w:tc>
          <w:tcPr>
            <w:tcW w:w="4820" w:type="dxa"/>
          </w:tcPr>
          <w:p w14:paraId="71A251E4" w14:textId="77777777" w:rsidR="006E1C23" w:rsidRPr="00056BCB" w:rsidRDefault="006E1C23" w:rsidP="00FC40F7">
            <w:pPr>
              <w:rPr>
                <w:sz w:val="24"/>
                <w:szCs w:val="24"/>
              </w:rPr>
            </w:pPr>
          </w:p>
          <w:p w14:paraId="623094FF" w14:textId="4330C304" w:rsidR="00056BCB" w:rsidRDefault="00056BCB" w:rsidP="00FC40F7">
            <w:pPr>
              <w:rPr>
                <w:sz w:val="24"/>
                <w:szCs w:val="24"/>
              </w:rPr>
            </w:pPr>
          </w:p>
          <w:p w14:paraId="26DB4572" w14:textId="77777777" w:rsidR="00056BCB" w:rsidRDefault="00056BCB" w:rsidP="00FC40F7">
            <w:pPr>
              <w:rPr>
                <w:sz w:val="24"/>
                <w:szCs w:val="24"/>
              </w:rPr>
            </w:pPr>
          </w:p>
          <w:p w14:paraId="68A5D215" w14:textId="0F3793DF" w:rsidR="006E1C23" w:rsidRPr="00056BCB" w:rsidRDefault="006E1C23" w:rsidP="00FC40F7">
            <w:pPr>
              <w:rPr>
                <w:sz w:val="24"/>
                <w:szCs w:val="24"/>
              </w:rPr>
            </w:pPr>
            <w:r w:rsidRPr="00056BCB">
              <w:rPr>
                <w:sz w:val="24"/>
                <w:szCs w:val="24"/>
              </w:rPr>
              <w:t xml:space="preserve">- Associer deux phonèmes composant un mot monosyllabique </w:t>
            </w:r>
          </w:p>
          <w:p w14:paraId="79619574" w14:textId="4C72BC12" w:rsidR="00F07C3F" w:rsidRPr="00056BCB" w:rsidRDefault="006E1C23" w:rsidP="00FC40F7">
            <w:pPr>
              <w:rPr>
                <w:rFonts w:cstheme="minorHAnsi"/>
                <w:sz w:val="24"/>
                <w:szCs w:val="24"/>
              </w:rPr>
            </w:pPr>
            <w:r w:rsidRPr="00056BCB">
              <w:rPr>
                <w:sz w:val="24"/>
                <w:szCs w:val="24"/>
              </w:rPr>
              <w:t>- Associer deux phonèmes pour faire un mot</w:t>
            </w:r>
          </w:p>
        </w:tc>
        <w:tc>
          <w:tcPr>
            <w:tcW w:w="6945" w:type="dxa"/>
          </w:tcPr>
          <w:p w14:paraId="7D9807DE" w14:textId="7CD0E34F" w:rsidR="006E1C23" w:rsidRPr="00056BCB" w:rsidRDefault="006E1C23" w:rsidP="00FC40F7">
            <w:pPr>
              <w:rPr>
                <w:sz w:val="24"/>
                <w:szCs w:val="24"/>
              </w:rPr>
            </w:pPr>
            <w:r w:rsidRPr="00056BCB">
              <w:rPr>
                <w:sz w:val="24"/>
                <w:szCs w:val="24"/>
              </w:rPr>
              <w:t xml:space="preserve">- </w:t>
            </w:r>
            <w:r w:rsidRPr="00056BCB">
              <w:rPr>
                <w:sz w:val="24"/>
                <w:szCs w:val="24"/>
                <w:u w:val="single"/>
              </w:rPr>
              <w:t>Trouver le mot découpé</w:t>
            </w:r>
            <w:r w:rsidRPr="00056BCB">
              <w:rPr>
                <w:sz w:val="24"/>
                <w:szCs w:val="24"/>
              </w:rPr>
              <w:t xml:space="preserve"> : Proposer des mots segmentés en phonèmes et demander aux élèves de retrouver la carte qui correspond à la fusion </w:t>
            </w:r>
            <w:r w:rsidR="00056BCB" w:rsidRPr="00056BCB">
              <w:rPr>
                <w:sz w:val="24"/>
                <w:szCs w:val="24"/>
              </w:rPr>
              <w:t>Exemple :</w:t>
            </w:r>
            <w:r w:rsidRPr="00056BCB">
              <w:rPr>
                <w:sz w:val="24"/>
                <w:szCs w:val="24"/>
              </w:rPr>
              <w:t xml:space="preserve"> Consonne + voyelle : nez, seau,, lit, loup, roue... C+V+C : col, bol, robe, tasse, verre C+C+V : trois, croix, ski Puis inverser le problème, proposer aux élèves les mêmes mots et leur demander de segmenter </w:t>
            </w:r>
          </w:p>
          <w:p w14:paraId="51D4BA34" w14:textId="77777777" w:rsidR="00F07C3F" w:rsidRDefault="006E1C23" w:rsidP="00FC40F7">
            <w:pPr>
              <w:rPr>
                <w:sz w:val="24"/>
                <w:szCs w:val="24"/>
              </w:rPr>
            </w:pPr>
            <w:r w:rsidRPr="00056BCB">
              <w:rPr>
                <w:sz w:val="24"/>
                <w:szCs w:val="24"/>
              </w:rPr>
              <w:t>- Suite à la lecture d'albums dans lesquels des jeux de mots sont faits (</w:t>
            </w:r>
            <w:proofErr w:type="spellStart"/>
            <w:r w:rsidRPr="00056BCB">
              <w:rPr>
                <w:sz w:val="24"/>
                <w:szCs w:val="24"/>
              </w:rPr>
              <w:t>Pef</w:t>
            </w:r>
            <w:proofErr w:type="spellEnd"/>
            <w:r w:rsidRPr="00056BCB">
              <w:rPr>
                <w:sz w:val="24"/>
                <w:szCs w:val="24"/>
              </w:rPr>
              <w:t>), trouver des mots modifiés et faire produire des mots sur cette structure</w:t>
            </w:r>
          </w:p>
          <w:p w14:paraId="2FAF8478" w14:textId="36255904" w:rsidR="00056BCB" w:rsidRPr="00056BCB" w:rsidRDefault="00056BCB" w:rsidP="00FC40F7">
            <w:pPr>
              <w:rPr>
                <w:sz w:val="24"/>
                <w:szCs w:val="24"/>
              </w:rPr>
            </w:pPr>
          </w:p>
        </w:tc>
      </w:tr>
      <w:tr w:rsidR="00F07C3F" w:rsidRPr="00FC7F40" w14:paraId="4B6EDF87" w14:textId="77777777" w:rsidTr="00B76E11">
        <w:tc>
          <w:tcPr>
            <w:tcW w:w="1545" w:type="dxa"/>
            <w:vMerge/>
          </w:tcPr>
          <w:p w14:paraId="6F7125D6" w14:textId="77777777" w:rsidR="00F07C3F" w:rsidRPr="00D603E0" w:rsidRDefault="00F07C3F" w:rsidP="00FC40F7">
            <w:pPr>
              <w:rPr>
                <w:rFonts w:ascii="Cursif" w:hAnsi="Cursif"/>
              </w:rPr>
            </w:pPr>
          </w:p>
        </w:tc>
        <w:tc>
          <w:tcPr>
            <w:tcW w:w="1994" w:type="dxa"/>
          </w:tcPr>
          <w:p w14:paraId="2A67CDE7" w14:textId="77777777" w:rsidR="004E3197" w:rsidRDefault="004E3197" w:rsidP="00FC40F7">
            <w:pPr>
              <w:rPr>
                <w:b/>
                <w:bCs/>
                <w:sz w:val="28"/>
                <w:szCs w:val="28"/>
              </w:rPr>
            </w:pPr>
          </w:p>
          <w:p w14:paraId="62C58378" w14:textId="6B52D81A" w:rsidR="00056BCB" w:rsidRPr="00056BCB" w:rsidRDefault="006E1C23" w:rsidP="004E3197">
            <w:pPr>
              <w:rPr>
                <w:b/>
                <w:bCs/>
                <w:sz w:val="28"/>
                <w:szCs w:val="28"/>
              </w:rPr>
            </w:pPr>
            <w:r w:rsidRPr="00056BCB">
              <w:rPr>
                <w:b/>
                <w:bCs/>
                <w:sz w:val="28"/>
                <w:szCs w:val="28"/>
              </w:rPr>
              <w:t>Modifier les phonèmes</w:t>
            </w:r>
          </w:p>
        </w:tc>
        <w:tc>
          <w:tcPr>
            <w:tcW w:w="4820" w:type="dxa"/>
          </w:tcPr>
          <w:p w14:paraId="3C687AB0" w14:textId="0F370F7B" w:rsidR="00056BCB" w:rsidRDefault="00056BCB" w:rsidP="00FC40F7">
            <w:pPr>
              <w:rPr>
                <w:sz w:val="24"/>
                <w:szCs w:val="24"/>
              </w:rPr>
            </w:pPr>
          </w:p>
          <w:p w14:paraId="4E59A50B" w14:textId="77777777" w:rsidR="00056BCB" w:rsidRDefault="00056BCB" w:rsidP="00FC40F7">
            <w:pPr>
              <w:rPr>
                <w:sz w:val="24"/>
                <w:szCs w:val="24"/>
              </w:rPr>
            </w:pPr>
          </w:p>
          <w:p w14:paraId="4E516ED4" w14:textId="66309FE2" w:rsidR="00F07C3F" w:rsidRPr="00056BCB" w:rsidRDefault="00056BCB" w:rsidP="00FC40F7">
            <w:pPr>
              <w:rPr>
                <w:rFonts w:cstheme="minorHAnsi"/>
                <w:sz w:val="24"/>
                <w:szCs w:val="24"/>
              </w:rPr>
            </w:pPr>
            <w:r>
              <w:rPr>
                <w:sz w:val="24"/>
                <w:szCs w:val="24"/>
              </w:rPr>
              <w:t xml:space="preserve">- </w:t>
            </w:r>
            <w:r w:rsidR="006E1C23" w:rsidRPr="00056BCB">
              <w:rPr>
                <w:sz w:val="24"/>
                <w:szCs w:val="24"/>
              </w:rPr>
              <w:t>Modifier le phonème d'un mot</w:t>
            </w:r>
          </w:p>
        </w:tc>
        <w:tc>
          <w:tcPr>
            <w:tcW w:w="6945" w:type="dxa"/>
          </w:tcPr>
          <w:p w14:paraId="318D27A7" w14:textId="77777777" w:rsidR="00056BCB" w:rsidRDefault="00056BCB" w:rsidP="00FC40F7">
            <w:pPr>
              <w:rPr>
                <w:sz w:val="24"/>
                <w:szCs w:val="24"/>
              </w:rPr>
            </w:pPr>
          </w:p>
          <w:p w14:paraId="6649FD40" w14:textId="60517F4A" w:rsidR="00056BCB" w:rsidRPr="00056BCB" w:rsidRDefault="00056BCB" w:rsidP="00FC40F7">
            <w:pPr>
              <w:rPr>
                <w:sz w:val="24"/>
                <w:szCs w:val="24"/>
              </w:rPr>
            </w:pPr>
            <w:r w:rsidRPr="00056BCB">
              <w:rPr>
                <w:sz w:val="24"/>
                <w:szCs w:val="24"/>
              </w:rPr>
              <w:t xml:space="preserve">- </w:t>
            </w:r>
            <w:r w:rsidRPr="00056BCB">
              <w:rPr>
                <w:sz w:val="24"/>
                <w:szCs w:val="24"/>
                <w:u w:val="single"/>
              </w:rPr>
              <w:t>Jeu de transformation</w:t>
            </w:r>
            <w:r w:rsidRPr="00056BCB">
              <w:rPr>
                <w:sz w:val="24"/>
                <w:szCs w:val="24"/>
              </w:rPr>
              <w:t xml:space="preserve"> : Transformer la rime de chaque syllabe prononcée par un même son </w:t>
            </w:r>
          </w:p>
          <w:p w14:paraId="2515ABDC" w14:textId="15D05FD1" w:rsidR="00F07C3F" w:rsidRPr="00056BCB" w:rsidRDefault="00056BCB" w:rsidP="00FC40F7">
            <w:pPr>
              <w:rPr>
                <w:sz w:val="24"/>
                <w:szCs w:val="24"/>
              </w:rPr>
            </w:pPr>
            <w:r w:rsidRPr="00056BCB">
              <w:rPr>
                <w:sz w:val="24"/>
                <w:szCs w:val="24"/>
              </w:rPr>
              <w:t>Exemple : mettre le son [ou] : sa=sou ; mi=mou ; bé=</w:t>
            </w:r>
            <w:proofErr w:type="spellStart"/>
            <w:r w:rsidRPr="00056BCB">
              <w:rPr>
                <w:sz w:val="24"/>
                <w:szCs w:val="24"/>
              </w:rPr>
              <w:t>bou</w:t>
            </w:r>
            <w:proofErr w:type="spellEnd"/>
            <w:r w:rsidRPr="00056BCB">
              <w:rPr>
                <w:sz w:val="24"/>
                <w:szCs w:val="24"/>
              </w:rPr>
              <w:t>...</w:t>
            </w:r>
          </w:p>
        </w:tc>
      </w:tr>
      <w:tr w:rsidR="006E1C23" w:rsidRPr="00FC7F40" w14:paraId="2E1EBBFE" w14:textId="77777777" w:rsidTr="00B76E11">
        <w:tc>
          <w:tcPr>
            <w:tcW w:w="1545" w:type="dxa"/>
            <w:vMerge/>
          </w:tcPr>
          <w:p w14:paraId="31BA14FB" w14:textId="77777777" w:rsidR="006E1C23" w:rsidRPr="00D603E0" w:rsidRDefault="006E1C23" w:rsidP="00FC40F7">
            <w:pPr>
              <w:rPr>
                <w:rFonts w:ascii="Cursif" w:hAnsi="Cursif"/>
              </w:rPr>
            </w:pPr>
          </w:p>
        </w:tc>
        <w:tc>
          <w:tcPr>
            <w:tcW w:w="1994" w:type="dxa"/>
          </w:tcPr>
          <w:p w14:paraId="17678DED" w14:textId="77777777" w:rsidR="00056BCB" w:rsidRDefault="00056BCB" w:rsidP="00FC40F7">
            <w:pPr>
              <w:rPr>
                <w:b/>
                <w:bCs/>
                <w:sz w:val="28"/>
                <w:szCs w:val="28"/>
              </w:rPr>
            </w:pPr>
          </w:p>
          <w:p w14:paraId="2D28A731" w14:textId="77777777" w:rsidR="006E1C23" w:rsidRDefault="00056BCB" w:rsidP="00FC40F7">
            <w:pPr>
              <w:rPr>
                <w:b/>
                <w:bCs/>
                <w:sz w:val="28"/>
                <w:szCs w:val="28"/>
              </w:rPr>
            </w:pPr>
            <w:r w:rsidRPr="00056BCB">
              <w:rPr>
                <w:b/>
                <w:bCs/>
                <w:sz w:val="28"/>
                <w:szCs w:val="28"/>
              </w:rPr>
              <w:t>Identifier les sons proches</w:t>
            </w:r>
          </w:p>
          <w:p w14:paraId="4AC3ACB6" w14:textId="7ABC8434" w:rsidR="00056BCB" w:rsidRPr="00056BCB" w:rsidRDefault="00056BCB" w:rsidP="00FC40F7">
            <w:pPr>
              <w:rPr>
                <w:b/>
                <w:bCs/>
                <w:sz w:val="28"/>
                <w:szCs w:val="28"/>
              </w:rPr>
            </w:pPr>
          </w:p>
        </w:tc>
        <w:tc>
          <w:tcPr>
            <w:tcW w:w="4820" w:type="dxa"/>
          </w:tcPr>
          <w:p w14:paraId="01115B9A" w14:textId="77777777" w:rsidR="00056BCB" w:rsidRDefault="00056BCB" w:rsidP="00FC40F7">
            <w:pPr>
              <w:rPr>
                <w:sz w:val="24"/>
                <w:szCs w:val="24"/>
              </w:rPr>
            </w:pPr>
          </w:p>
          <w:p w14:paraId="5775A782" w14:textId="11F3C664" w:rsidR="00056BCB" w:rsidRPr="00056BCB" w:rsidRDefault="00056BCB" w:rsidP="00FC40F7">
            <w:pPr>
              <w:rPr>
                <w:sz w:val="24"/>
                <w:szCs w:val="24"/>
              </w:rPr>
            </w:pPr>
            <w:r w:rsidRPr="00056BCB">
              <w:rPr>
                <w:sz w:val="24"/>
                <w:szCs w:val="24"/>
              </w:rPr>
              <w:t>-</w:t>
            </w:r>
            <w:r>
              <w:rPr>
                <w:sz w:val="24"/>
                <w:szCs w:val="24"/>
              </w:rPr>
              <w:t xml:space="preserve"> </w:t>
            </w:r>
            <w:r w:rsidRPr="00056BCB">
              <w:rPr>
                <w:sz w:val="24"/>
                <w:szCs w:val="24"/>
              </w:rPr>
              <w:t>Distinguer d/t, j/</w:t>
            </w:r>
            <w:proofErr w:type="spellStart"/>
            <w:r w:rsidRPr="00056BCB">
              <w:rPr>
                <w:sz w:val="24"/>
                <w:szCs w:val="24"/>
              </w:rPr>
              <w:t>ch</w:t>
            </w:r>
            <w:proofErr w:type="spellEnd"/>
            <w:r w:rsidRPr="00056BCB">
              <w:rPr>
                <w:sz w:val="24"/>
                <w:szCs w:val="24"/>
              </w:rPr>
              <w:t xml:space="preserve">, g/k, b/p </w:t>
            </w:r>
          </w:p>
          <w:p w14:paraId="4FC59F8D" w14:textId="3A66FC81" w:rsidR="006E1C23" w:rsidRPr="00056BCB" w:rsidRDefault="00056BCB" w:rsidP="00FC40F7">
            <w:pPr>
              <w:rPr>
                <w:rFonts w:cstheme="minorHAnsi"/>
                <w:sz w:val="24"/>
                <w:szCs w:val="24"/>
              </w:rPr>
            </w:pPr>
            <w:r w:rsidRPr="00056BCB">
              <w:rPr>
                <w:sz w:val="24"/>
                <w:szCs w:val="24"/>
              </w:rPr>
              <w:t>-</w:t>
            </w:r>
            <w:r>
              <w:rPr>
                <w:sz w:val="24"/>
                <w:szCs w:val="24"/>
              </w:rPr>
              <w:t xml:space="preserve"> </w:t>
            </w:r>
            <w:r w:rsidRPr="00056BCB">
              <w:rPr>
                <w:sz w:val="24"/>
                <w:szCs w:val="24"/>
              </w:rPr>
              <w:t>Identifier le phonème qui diffère dans des mots à consonances proches</w:t>
            </w:r>
          </w:p>
        </w:tc>
        <w:tc>
          <w:tcPr>
            <w:tcW w:w="6945" w:type="dxa"/>
          </w:tcPr>
          <w:p w14:paraId="6B86D177" w14:textId="6BC50F0A" w:rsidR="006E1C23" w:rsidRPr="00056BCB" w:rsidRDefault="00056BCB" w:rsidP="00FC40F7">
            <w:pPr>
              <w:rPr>
                <w:sz w:val="24"/>
                <w:szCs w:val="24"/>
              </w:rPr>
            </w:pPr>
            <w:r w:rsidRPr="00056BCB">
              <w:rPr>
                <w:sz w:val="24"/>
                <w:szCs w:val="24"/>
              </w:rPr>
              <w:t>- Lecture de l’histoire Le prince de mots tordus PEF - Lecture de l’album « Sans le A »</w:t>
            </w:r>
          </w:p>
        </w:tc>
      </w:tr>
      <w:tr w:rsidR="00F07C3F" w:rsidRPr="00FC7F40" w14:paraId="16F955FB" w14:textId="77777777" w:rsidTr="00B76E11">
        <w:tc>
          <w:tcPr>
            <w:tcW w:w="1545" w:type="dxa"/>
            <w:vMerge/>
          </w:tcPr>
          <w:p w14:paraId="5D867CF8" w14:textId="77777777" w:rsidR="00F07C3F" w:rsidRPr="00D603E0" w:rsidRDefault="00F07C3F" w:rsidP="00F07C3F">
            <w:pPr>
              <w:rPr>
                <w:rFonts w:ascii="Cursif" w:hAnsi="Cursif"/>
              </w:rPr>
            </w:pPr>
          </w:p>
        </w:tc>
        <w:tc>
          <w:tcPr>
            <w:tcW w:w="1994" w:type="dxa"/>
          </w:tcPr>
          <w:p w14:paraId="0B752896" w14:textId="52C7222D" w:rsidR="00F07C3F" w:rsidRPr="00056BCB" w:rsidRDefault="00F07C3F" w:rsidP="00F07C3F">
            <w:pPr>
              <w:rPr>
                <w:b/>
                <w:bCs/>
                <w:sz w:val="28"/>
                <w:szCs w:val="28"/>
              </w:rPr>
            </w:pPr>
            <w:r w:rsidRPr="00056BCB">
              <w:rPr>
                <w:b/>
                <w:bCs/>
                <w:sz w:val="28"/>
                <w:szCs w:val="28"/>
              </w:rPr>
              <w:t>Principe alphabétique 5</w:t>
            </w:r>
          </w:p>
        </w:tc>
        <w:tc>
          <w:tcPr>
            <w:tcW w:w="4820" w:type="dxa"/>
          </w:tcPr>
          <w:p w14:paraId="28A2CAF3" w14:textId="59C8BC14" w:rsidR="00F07C3F" w:rsidRPr="00056BCB" w:rsidRDefault="00F07C3F" w:rsidP="00F07C3F">
            <w:pPr>
              <w:rPr>
                <w:rFonts w:cstheme="minorHAnsi"/>
                <w:sz w:val="24"/>
                <w:szCs w:val="24"/>
              </w:rPr>
            </w:pPr>
            <w:r w:rsidRPr="00056BCB">
              <w:rPr>
                <w:sz w:val="24"/>
                <w:szCs w:val="24"/>
              </w:rPr>
              <w:t>Connaître les correspondances entre les trois manières d’écrire les lettres : script, capitales d’imprimerie, cursive</w:t>
            </w:r>
          </w:p>
        </w:tc>
        <w:tc>
          <w:tcPr>
            <w:tcW w:w="6945" w:type="dxa"/>
          </w:tcPr>
          <w:p w14:paraId="04E42110" w14:textId="680FB693" w:rsidR="00F07C3F" w:rsidRPr="00056BCB" w:rsidRDefault="00F07C3F" w:rsidP="00F07C3F">
            <w:pPr>
              <w:rPr>
                <w:sz w:val="24"/>
                <w:szCs w:val="24"/>
              </w:rPr>
            </w:pPr>
            <w:r w:rsidRPr="00056BCB">
              <w:rPr>
                <w:sz w:val="24"/>
                <w:szCs w:val="24"/>
              </w:rPr>
              <w:t>- Reconnaître des mots dans les 3 écritures de manière plus aisé.</w:t>
            </w:r>
          </w:p>
          <w:p w14:paraId="3D9A060E" w14:textId="2C6E6592" w:rsidR="00F07C3F" w:rsidRPr="00056BCB" w:rsidRDefault="00F07C3F" w:rsidP="00F07C3F">
            <w:pPr>
              <w:rPr>
                <w:sz w:val="24"/>
                <w:szCs w:val="24"/>
              </w:rPr>
            </w:pPr>
            <w:r w:rsidRPr="00056BCB">
              <w:rPr>
                <w:sz w:val="24"/>
                <w:szCs w:val="24"/>
              </w:rPr>
              <w:t>- Reconnaître une majorité de lettre dans les 3 écriture</w:t>
            </w:r>
          </w:p>
          <w:p w14:paraId="0850988F" w14:textId="103B911D" w:rsidR="00F07C3F" w:rsidRPr="00056BCB" w:rsidRDefault="00F07C3F" w:rsidP="00056BCB">
            <w:pPr>
              <w:rPr>
                <w:sz w:val="24"/>
                <w:szCs w:val="24"/>
              </w:rPr>
            </w:pPr>
          </w:p>
        </w:tc>
      </w:tr>
    </w:tbl>
    <w:p w14:paraId="05AF740E" w14:textId="77777777" w:rsidR="000D38F8" w:rsidRDefault="000D38F8" w:rsidP="00056BCB"/>
    <w:sectPr w:rsidR="000D38F8" w:rsidSect="00F261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Che">
    <w:altName w:val="@Malgun Gothic Semilight"/>
    <w:charset w:val="81"/>
    <w:family w:val="modern"/>
    <w:pitch w:val="fixed"/>
    <w:sig w:usb0="B00002AF" w:usb1="69D77CFB" w:usb2="00000030" w:usb3="00000000" w:csb0="0008009F" w:csb1="00000000"/>
  </w:font>
  <w:font w:name="Baby Blocks">
    <w:panose1 w:val="00000500000000000000"/>
    <w:charset w:val="00"/>
    <w:family w:val="auto"/>
    <w:pitch w:val="variable"/>
    <w:sig w:usb0="00000003" w:usb1="00000000" w:usb2="00000000" w:usb3="00000000" w:csb0="00000001" w:csb1="00000000"/>
  </w:font>
  <w:font w:name="Cursif">
    <w:panose1 w:val="020B0603050302020204"/>
    <w:charset w:val="00"/>
    <w:family w:val="swiss"/>
    <w:pitch w:val="variable"/>
    <w:sig w:usb0="00000003" w:usb1="00000000" w:usb2="00000000" w:usb3="00000000" w:csb0="00000001" w:csb1="00000000"/>
  </w:font>
  <w:font w:name="Ideal Sans Bold">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975"/>
    <w:multiLevelType w:val="hybridMultilevel"/>
    <w:tmpl w:val="255EFCCA"/>
    <w:lvl w:ilvl="0" w:tplc="E7D6A2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C768B"/>
    <w:multiLevelType w:val="hybridMultilevel"/>
    <w:tmpl w:val="177AE1EC"/>
    <w:lvl w:ilvl="0" w:tplc="7B78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7109D"/>
    <w:multiLevelType w:val="hybridMultilevel"/>
    <w:tmpl w:val="D954F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F2191C"/>
    <w:multiLevelType w:val="hybridMultilevel"/>
    <w:tmpl w:val="2BE2EF7A"/>
    <w:lvl w:ilvl="0" w:tplc="9EAE1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E0313C"/>
    <w:multiLevelType w:val="hybridMultilevel"/>
    <w:tmpl w:val="DA98782C"/>
    <w:lvl w:ilvl="0" w:tplc="D3A8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C57C94"/>
    <w:multiLevelType w:val="hybridMultilevel"/>
    <w:tmpl w:val="9DB8314C"/>
    <w:lvl w:ilvl="0" w:tplc="215C0D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A64E18"/>
    <w:multiLevelType w:val="hybridMultilevel"/>
    <w:tmpl w:val="4E128E56"/>
    <w:lvl w:ilvl="0" w:tplc="C1DE09E8">
      <w:numFmt w:val="bullet"/>
      <w:lvlText w:val="-"/>
      <w:lvlJc w:val="left"/>
      <w:pPr>
        <w:tabs>
          <w:tab w:val="num" w:pos="720"/>
        </w:tabs>
        <w:ind w:left="720" w:hanging="607"/>
      </w:pPr>
      <w:rPr>
        <w:rFonts w:ascii="@GungsuhChe" w:eastAsia="@GungsuhChe" w:hAnsi="@GungsuhChe" w:cs="@GungsuhChe"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912F5"/>
    <w:multiLevelType w:val="hybridMultilevel"/>
    <w:tmpl w:val="7430CDC6"/>
    <w:lvl w:ilvl="0" w:tplc="F87A2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E82617"/>
    <w:multiLevelType w:val="hybridMultilevel"/>
    <w:tmpl w:val="F3C67440"/>
    <w:lvl w:ilvl="0" w:tplc="E15C0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A50E73"/>
    <w:multiLevelType w:val="hybridMultilevel"/>
    <w:tmpl w:val="5786137C"/>
    <w:lvl w:ilvl="0" w:tplc="91E0D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FA7B68"/>
    <w:multiLevelType w:val="hybridMultilevel"/>
    <w:tmpl w:val="CE701DB6"/>
    <w:lvl w:ilvl="0" w:tplc="977CD55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4"/>
  </w:num>
  <w:num w:numId="6">
    <w:abstractNumId w:val="9"/>
  </w:num>
  <w:num w:numId="7">
    <w:abstractNumId w:val="8"/>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8"/>
    <w:rsid w:val="000068FD"/>
    <w:rsid w:val="00056BCB"/>
    <w:rsid w:val="000622CC"/>
    <w:rsid w:val="00086115"/>
    <w:rsid w:val="000874DC"/>
    <w:rsid w:val="00090E9A"/>
    <w:rsid w:val="000B612D"/>
    <w:rsid w:val="000D38F8"/>
    <w:rsid w:val="000E4E94"/>
    <w:rsid w:val="000F1D4A"/>
    <w:rsid w:val="001218EE"/>
    <w:rsid w:val="00126758"/>
    <w:rsid w:val="00126959"/>
    <w:rsid w:val="00127A51"/>
    <w:rsid w:val="00134F70"/>
    <w:rsid w:val="00136B44"/>
    <w:rsid w:val="00155C46"/>
    <w:rsid w:val="00160BC6"/>
    <w:rsid w:val="00171ED8"/>
    <w:rsid w:val="001753AC"/>
    <w:rsid w:val="0017642C"/>
    <w:rsid w:val="00176BA1"/>
    <w:rsid w:val="00177020"/>
    <w:rsid w:val="001855B1"/>
    <w:rsid w:val="001C22A0"/>
    <w:rsid w:val="00216CB2"/>
    <w:rsid w:val="002206FF"/>
    <w:rsid w:val="0024011F"/>
    <w:rsid w:val="00245BBA"/>
    <w:rsid w:val="00270F0C"/>
    <w:rsid w:val="00285339"/>
    <w:rsid w:val="002B6200"/>
    <w:rsid w:val="002B71A0"/>
    <w:rsid w:val="002C5A8A"/>
    <w:rsid w:val="002E7D36"/>
    <w:rsid w:val="002F5D22"/>
    <w:rsid w:val="002F71EA"/>
    <w:rsid w:val="002F78CE"/>
    <w:rsid w:val="003114E2"/>
    <w:rsid w:val="00311F66"/>
    <w:rsid w:val="0034192C"/>
    <w:rsid w:val="003439EC"/>
    <w:rsid w:val="003453E5"/>
    <w:rsid w:val="00356A67"/>
    <w:rsid w:val="003878EC"/>
    <w:rsid w:val="003932E4"/>
    <w:rsid w:val="00397CD9"/>
    <w:rsid w:val="003A62B8"/>
    <w:rsid w:val="003D74B4"/>
    <w:rsid w:val="003E22EE"/>
    <w:rsid w:val="003E2C81"/>
    <w:rsid w:val="003F0557"/>
    <w:rsid w:val="00404140"/>
    <w:rsid w:val="00406179"/>
    <w:rsid w:val="00414B36"/>
    <w:rsid w:val="004163A9"/>
    <w:rsid w:val="00432CBB"/>
    <w:rsid w:val="00453856"/>
    <w:rsid w:val="00453C82"/>
    <w:rsid w:val="00457105"/>
    <w:rsid w:val="004579EF"/>
    <w:rsid w:val="00465FD9"/>
    <w:rsid w:val="00473FC4"/>
    <w:rsid w:val="00477755"/>
    <w:rsid w:val="004807E2"/>
    <w:rsid w:val="004865ED"/>
    <w:rsid w:val="00486748"/>
    <w:rsid w:val="004A457D"/>
    <w:rsid w:val="004E3197"/>
    <w:rsid w:val="004E5263"/>
    <w:rsid w:val="00500514"/>
    <w:rsid w:val="0050212A"/>
    <w:rsid w:val="00541AC1"/>
    <w:rsid w:val="00570C85"/>
    <w:rsid w:val="0058596D"/>
    <w:rsid w:val="00593473"/>
    <w:rsid w:val="005A6827"/>
    <w:rsid w:val="005B116B"/>
    <w:rsid w:val="005C2FB1"/>
    <w:rsid w:val="005E16EB"/>
    <w:rsid w:val="00605D6D"/>
    <w:rsid w:val="006129B3"/>
    <w:rsid w:val="00612D1F"/>
    <w:rsid w:val="006364D4"/>
    <w:rsid w:val="00641F24"/>
    <w:rsid w:val="0065792E"/>
    <w:rsid w:val="00660FEE"/>
    <w:rsid w:val="00667EE1"/>
    <w:rsid w:val="00672A29"/>
    <w:rsid w:val="00680640"/>
    <w:rsid w:val="006818E5"/>
    <w:rsid w:val="00686DFE"/>
    <w:rsid w:val="006A4B2D"/>
    <w:rsid w:val="006D0B2A"/>
    <w:rsid w:val="006D3A64"/>
    <w:rsid w:val="006E0FE0"/>
    <w:rsid w:val="006E1C23"/>
    <w:rsid w:val="00707AB0"/>
    <w:rsid w:val="00715368"/>
    <w:rsid w:val="00716ECB"/>
    <w:rsid w:val="00722FC9"/>
    <w:rsid w:val="007418B3"/>
    <w:rsid w:val="00793EA4"/>
    <w:rsid w:val="007A7913"/>
    <w:rsid w:val="007F03F6"/>
    <w:rsid w:val="0080135F"/>
    <w:rsid w:val="00827CE2"/>
    <w:rsid w:val="00831EE5"/>
    <w:rsid w:val="0083264C"/>
    <w:rsid w:val="00851C66"/>
    <w:rsid w:val="0088177A"/>
    <w:rsid w:val="0089134E"/>
    <w:rsid w:val="008C4A31"/>
    <w:rsid w:val="008E2FA1"/>
    <w:rsid w:val="009030B9"/>
    <w:rsid w:val="00910777"/>
    <w:rsid w:val="00917274"/>
    <w:rsid w:val="00923BFA"/>
    <w:rsid w:val="009552DE"/>
    <w:rsid w:val="00957ED6"/>
    <w:rsid w:val="009D4580"/>
    <w:rsid w:val="009E2BC0"/>
    <w:rsid w:val="009E6B5D"/>
    <w:rsid w:val="009F27B5"/>
    <w:rsid w:val="009F63BE"/>
    <w:rsid w:val="00A11625"/>
    <w:rsid w:val="00A232D6"/>
    <w:rsid w:val="00A4742B"/>
    <w:rsid w:val="00A65A51"/>
    <w:rsid w:val="00A81187"/>
    <w:rsid w:val="00A91378"/>
    <w:rsid w:val="00A97616"/>
    <w:rsid w:val="00AA0D64"/>
    <w:rsid w:val="00AA3CA4"/>
    <w:rsid w:val="00AA513F"/>
    <w:rsid w:val="00AB7BDE"/>
    <w:rsid w:val="00AC0307"/>
    <w:rsid w:val="00AD2088"/>
    <w:rsid w:val="00AE1049"/>
    <w:rsid w:val="00B4152A"/>
    <w:rsid w:val="00B63E3F"/>
    <w:rsid w:val="00B71944"/>
    <w:rsid w:val="00B76E11"/>
    <w:rsid w:val="00B94619"/>
    <w:rsid w:val="00BA2011"/>
    <w:rsid w:val="00BA2E54"/>
    <w:rsid w:val="00BB31AA"/>
    <w:rsid w:val="00BB3E4A"/>
    <w:rsid w:val="00BB79A2"/>
    <w:rsid w:val="00BB7DEA"/>
    <w:rsid w:val="00BC76F2"/>
    <w:rsid w:val="00BD70F6"/>
    <w:rsid w:val="00C0533A"/>
    <w:rsid w:val="00C12676"/>
    <w:rsid w:val="00C13A0E"/>
    <w:rsid w:val="00C15246"/>
    <w:rsid w:val="00C22073"/>
    <w:rsid w:val="00C30453"/>
    <w:rsid w:val="00C325AA"/>
    <w:rsid w:val="00C50539"/>
    <w:rsid w:val="00C52D70"/>
    <w:rsid w:val="00C53697"/>
    <w:rsid w:val="00C70753"/>
    <w:rsid w:val="00C7355D"/>
    <w:rsid w:val="00C84BA2"/>
    <w:rsid w:val="00CC2E01"/>
    <w:rsid w:val="00CD30DE"/>
    <w:rsid w:val="00CE21F2"/>
    <w:rsid w:val="00D114CE"/>
    <w:rsid w:val="00D15F81"/>
    <w:rsid w:val="00D27721"/>
    <w:rsid w:val="00D35511"/>
    <w:rsid w:val="00D5118F"/>
    <w:rsid w:val="00D603E0"/>
    <w:rsid w:val="00D6798C"/>
    <w:rsid w:val="00D72712"/>
    <w:rsid w:val="00DC4E92"/>
    <w:rsid w:val="00DD0CAD"/>
    <w:rsid w:val="00DD2CB4"/>
    <w:rsid w:val="00DD7DE3"/>
    <w:rsid w:val="00E1585F"/>
    <w:rsid w:val="00E5202B"/>
    <w:rsid w:val="00EA676F"/>
    <w:rsid w:val="00EB4373"/>
    <w:rsid w:val="00EC1D30"/>
    <w:rsid w:val="00EC34EB"/>
    <w:rsid w:val="00F07C3F"/>
    <w:rsid w:val="00F261F6"/>
    <w:rsid w:val="00F267D3"/>
    <w:rsid w:val="00F30F3A"/>
    <w:rsid w:val="00F37CD9"/>
    <w:rsid w:val="00F61ABF"/>
    <w:rsid w:val="00F72AFD"/>
    <w:rsid w:val="00FB5E0B"/>
    <w:rsid w:val="00FB717A"/>
    <w:rsid w:val="00FC2CDF"/>
    <w:rsid w:val="00FC7F40"/>
    <w:rsid w:val="00FF4767"/>
    <w:rsid w:val="00FF6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C62"/>
  <w15:chartTrackingRefBased/>
  <w15:docId w15:val="{EB8228D9-BC4F-470E-8083-901DF2E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2A"/>
    <w:pPr>
      <w:ind w:left="720"/>
      <w:contextualSpacing/>
    </w:pPr>
  </w:style>
  <w:style w:type="table" w:styleId="Grilledutableau">
    <w:name w:val="Table Grid"/>
    <w:basedOn w:val="TableauNormal"/>
    <w:uiPriority w:val="39"/>
    <w:rsid w:val="0082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39EC"/>
    <w:pPr>
      <w:tabs>
        <w:tab w:val="center" w:pos="4536"/>
        <w:tab w:val="right" w:pos="9072"/>
      </w:tabs>
      <w:spacing w:after="0" w:line="240" w:lineRule="auto"/>
    </w:pPr>
  </w:style>
  <w:style w:type="character" w:customStyle="1" w:styleId="En-tteCar">
    <w:name w:val="En-tête Car"/>
    <w:basedOn w:val="Policepardfaut"/>
    <w:link w:val="En-tte"/>
    <w:uiPriority w:val="99"/>
    <w:rsid w:val="0034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3683-7792-4C01-BAC1-6B6C1C3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5171</Words>
  <Characters>28445</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cp:lastModifiedBy>
  <cp:revision>2</cp:revision>
  <cp:lastPrinted>2021-09-05T13:32:00Z</cp:lastPrinted>
  <dcterms:created xsi:type="dcterms:W3CDTF">2021-10-30T14:55:00Z</dcterms:created>
  <dcterms:modified xsi:type="dcterms:W3CDTF">2021-10-30T14:55:00Z</dcterms:modified>
</cp:coreProperties>
</file>